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1181100</wp:posOffset>
            </wp:positionH>
            <wp:positionV relativeFrom="page">
              <wp:posOffset>831215</wp:posOffset>
            </wp:positionV>
            <wp:extent cx="5371465" cy="1190625"/>
            <wp:effectExtent l="0" t="0" r="635" b="9525"/>
            <wp:wrapNone/>
            <wp:docPr id="1" name="图片 1" descr="wps_clip_image-4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42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体 育 组 简 报</w:t>
      </w:r>
    </w:p>
    <w:p>
      <w:pPr>
        <w:pStyle w:val="4"/>
        <w:jc w:val="center"/>
        <w:rPr>
          <w:rFonts w:hint="eastAsia" w:ascii="宋体" w:hAnsi="宋体" w:eastAsia="宋体"/>
          <w:b/>
          <w:bCs/>
          <w:color w:val="003300"/>
          <w:lang w:val="en-US" w:eastAsia="zh-CN"/>
        </w:rPr>
      </w:pPr>
      <w:r>
        <w:rPr>
          <w:rFonts w:hint="eastAsia" w:ascii="宋体" w:hAnsi="宋体"/>
          <w:b/>
          <w:bCs/>
          <w:color w:val="003300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b/>
          <w:bCs/>
          <w:color w:val="003300"/>
        </w:rPr>
        <w:t>20</w:t>
      </w:r>
      <w:r>
        <w:rPr>
          <w:rFonts w:hint="eastAsia" w:ascii="宋体" w:hAnsi="宋体"/>
          <w:b/>
          <w:bCs/>
          <w:color w:val="003300"/>
          <w:lang w:val="en-US" w:eastAsia="zh-CN"/>
        </w:rPr>
        <w:t>22</w:t>
      </w:r>
      <w:r>
        <w:rPr>
          <w:rFonts w:hint="eastAsia" w:ascii="宋体" w:hAnsi="宋体"/>
          <w:b/>
          <w:bCs/>
          <w:color w:val="003300"/>
        </w:rPr>
        <w:t>年</w:t>
      </w:r>
      <w:r>
        <w:rPr>
          <w:rFonts w:hint="eastAsia" w:ascii="宋体" w:hAnsi="宋体"/>
          <w:b/>
          <w:bCs/>
          <w:color w:val="003300"/>
          <w:lang w:val="en-US" w:eastAsia="zh-CN"/>
        </w:rPr>
        <w:t>3</w:t>
      </w:r>
      <w:r>
        <w:rPr>
          <w:rFonts w:hint="eastAsia" w:ascii="宋体" w:hAnsi="宋体"/>
          <w:b/>
          <w:bCs/>
          <w:color w:val="003300"/>
        </w:rPr>
        <w:t xml:space="preserve">月  </w:t>
      </w:r>
      <w:r>
        <w:rPr>
          <w:rFonts w:hint="eastAsia" w:ascii="宋体" w:hAnsi="宋体"/>
          <w:b/>
          <w:bCs/>
          <w:color w:val="003300"/>
          <w:lang w:eastAsia="zh-CN"/>
        </w:rPr>
        <w:t>第一期</w:t>
      </w:r>
    </w:p>
    <w:p>
      <w:pPr>
        <w:pStyle w:val="4"/>
        <w:jc w:val="right"/>
        <w:rPr>
          <w:rFonts w:hint="eastAsia" w:ascii="宋体" w:hAnsi="宋体"/>
          <w:b/>
          <w:bCs/>
          <w:color w:val="003300"/>
        </w:rPr>
      </w:pPr>
      <w:r>
        <w:rPr>
          <w:rFonts w:hint="eastAsia" w:ascii="宋体" w:hAnsi="宋体"/>
          <w:b/>
          <w:bCs/>
          <w:color w:val="003300"/>
        </w:rPr>
        <w:t>主编：体育组</w:t>
      </w:r>
    </w:p>
    <w:p>
      <w:pPr>
        <w:pStyle w:val="4"/>
        <w:jc w:val="right"/>
        <w:rPr>
          <w:rFonts w:hint="eastAsia" w:ascii="宋体" w:hAnsi="宋体"/>
          <w:b/>
          <w:bCs/>
          <w:color w:val="003300"/>
        </w:rPr>
      </w:pPr>
    </w:p>
    <w:p>
      <w:pPr>
        <w:pStyle w:val="4"/>
        <w:rPr>
          <w:rFonts w:hint="eastAsia" w:ascii="宋体" w:hAnsi="宋体"/>
          <w:b/>
          <w:bCs/>
          <w:color w:val="008000"/>
        </w:rPr>
      </w:pPr>
    </w:p>
    <w:p>
      <w:pPr>
        <w:pStyle w:val="4"/>
        <w:rPr>
          <w:rFonts w:hint="eastAsia" w:ascii="宋体" w:hAnsi="宋体"/>
          <w:b/>
          <w:bCs/>
          <w:color w:val="008000"/>
          <w:sz w:val="24"/>
          <w:szCs w:val="24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要闻速递：</w:t>
      </w:r>
    </w:p>
    <w:p>
      <w:pPr>
        <w:pStyle w:val="4"/>
        <w:ind w:left="360" w:hanging="360"/>
        <w:rPr>
          <w:rFonts w:hint="eastAsia" w:ascii="宋体" w:hAnsi="宋体"/>
        </w:rPr>
      </w:pPr>
      <w:r>
        <w:rPr>
          <w:rFonts w:hint="eastAsia" w:ascii="宋体" w:hAnsi="宋体"/>
          <w:b/>
          <w:bCs/>
          <w:color w:val="008000"/>
          <w:sz w:val="24"/>
          <w:szCs w:val="24"/>
        </w:rPr>
        <w:t>1、</w:t>
      </w:r>
      <w:r>
        <w:rPr>
          <w:rFonts w:hint="eastAsia" w:ascii="宋体" w:hAnsi="宋体"/>
          <w:b/>
          <w:bCs/>
          <w:color w:val="008000"/>
          <w:sz w:val="24"/>
          <w:szCs w:val="24"/>
          <w:lang w:eastAsia="zh-CN"/>
        </w:rPr>
        <w:t>疫情期间学生居家锻炼</w:t>
      </w:r>
      <w:r>
        <w:rPr>
          <w:rFonts w:hint="eastAsia" w:ascii="宋体" w:hAnsi="宋体"/>
          <w:b/>
          <w:bCs/>
          <w:color w:val="008000"/>
          <w:sz w:val="24"/>
          <w:szCs w:val="24"/>
        </w:rPr>
        <w:t>。</w:t>
      </w:r>
    </w:p>
    <w:p>
      <w:pPr>
        <w:pStyle w:val="4"/>
        <w:rPr>
          <w:rFonts w:hint="eastAsia" w:ascii="宋体" w:hAnsi="宋体"/>
        </w:rPr>
      </w:pPr>
    </w:p>
    <w:p>
      <w:pPr>
        <w:pStyle w:val="4"/>
        <w:ind w:left="360" w:hanging="360"/>
        <w:rPr>
          <w:rFonts w:hint="eastAsia" w:ascii="黑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1、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疫情期间学生居家锻炼。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月份，突如其来的新冠疫情打乱了学校的正常教学。尤其是九年级同学面临体育中考。但是花园中学体育组早有准备，多次进行视频会议讨论如何让学生进行居家锻炼。李伟老师，高杨老师，丁轩老师各自录制学生居家锻炼的视频。所有的体育老师各自分工，督促所交班级学生积极居家锻炼。并且做好视频打卡的记录。真正把督促学生锻炼落到实处。做到停课不停学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1837055" cy="3261995"/>
            <wp:effectExtent l="0" t="0" r="10795" b="14605"/>
            <wp:docPr id="2" name="图片 2" descr="mmexport1656038228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560382285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837690" cy="3261995"/>
            <wp:effectExtent l="0" t="0" r="10160" b="14605"/>
            <wp:docPr id="3" name="图片 3" descr="mmexport1656038304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6560383049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2U2ODAzN2FkMDZjYWUyM2I4MWVkODQyMTQ3NjAifQ=="/>
  </w:docVars>
  <w:rsids>
    <w:rsidRoot w:val="164370BF"/>
    <w:rsid w:val="164370BF"/>
    <w:rsid w:val="7EC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216</Characters>
  <Lines>0</Lines>
  <Paragraphs>0</Paragraphs>
  <TotalTime>0</TotalTime>
  <ScaleCrop>false</ScaleCrop>
  <LinksUpToDate>false</LinksUpToDate>
  <CharactersWithSpaces>281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2022-06-24T02:28:00Z</dcterms:created>
  <dc:creator>Administrator</dc:creator>
  <cp:lastModifiedBy>Administrator</cp:lastModifiedBy>
  <dcterms:modified xsi:type="dcterms:W3CDTF">2022-06-24T02:45:17Z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106916A8455B41B88E40DF166CF8BF2C</vt:lpwstr>
  </property>
</Properties>
</file>