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《</w:t>
      </w:r>
      <w:r>
        <w:rPr>
          <w:rFonts w:hint="eastAsia" w:ascii="黑体" w:hAnsi="Times New Roman" w:eastAsia="黑体" w:cs="Times New Roman"/>
          <w:b/>
          <w:bCs/>
          <w:sz w:val="28"/>
          <w:szCs w:val="28"/>
          <w:lang w:val="en-US" w:eastAsia="zh-CN"/>
        </w:rPr>
        <w:t>信息技术在农村小学英语低年段课堂教学中的实践研究</w:t>
      </w:r>
      <w:r>
        <w:rPr>
          <w:rFonts w:hint="eastAsia" w:ascii="黑体" w:eastAsia="黑体"/>
          <w:b/>
          <w:bCs/>
          <w:sz w:val="28"/>
          <w:szCs w:val="28"/>
        </w:rPr>
        <w:t>》</w:t>
      </w:r>
    </w:p>
    <w:p>
      <w:pPr>
        <w:jc w:val="center"/>
        <w:rPr>
          <w:rFonts w:hint="eastAsia"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课题组</w:t>
      </w:r>
      <w:r>
        <w:rPr>
          <w:rFonts w:hint="eastAsia" w:eastAsia="黑体"/>
          <w:b/>
          <w:bCs/>
          <w:sz w:val="28"/>
          <w:szCs w:val="28"/>
        </w:rPr>
        <w:t>学习</w:t>
      </w:r>
      <w:r>
        <w:rPr>
          <w:rFonts w:hint="eastAsia" w:ascii="黑体" w:eastAsia="黑体"/>
          <w:b/>
          <w:bCs/>
          <w:sz w:val="28"/>
          <w:szCs w:val="28"/>
        </w:rPr>
        <w:t>记录</w:t>
      </w:r>
    </w:p>
    <w:tbl>
      <w:tblPr>
        <w:tblStyle w:val="9"/>
        <w:tblW w:w="9450" w:type="dxa"/>
        <w:tblInd w:w="-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2880"/>
        <w:gridCol w:w="1440"/>
        <w:gridCol w:w="3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学习时间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2204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3394" w:type="dxa"/>
            <w:vAlign w:val="center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莫谢蓓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学习内容</w:t>
            </w:r>
          </w:p>
        </w:tc>
        <w:tc>
          <w:tcPr>
            <w:tcW w:w="7714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多媒体秀出小学英语课堂的魅力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945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/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30"/>
                <w:szCs w:val="30"/>
              </w:rPr>
              <w:t>学习心得思考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4.事半功倍，提高学习效率。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4.1交互课件促进学习。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如今的校园提倡要“减负增效”，那么同样一节课40分钟，如何提高它的效率，如何增加课堂容量？决定课堂容量的一个重要因素是学生的接受能力。多媒体教学手段给学生多重感官刺激和直观教学，教育技术媒体是人的听觉和视觉的同时延伸，它可以使学生不受时间、地域、宏观、微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  <w:szCs w:val="24"/>
              </w:rPr>
              <w:t>观等限制，生动形象地进行学习，并达到呈现刺激、强化记忆。这样就加快了学生理解进程，也就相当于增强了学生的认知能力，同样，也就缩短了学生对同样内容的接受时间，最终取得最佳的学习效果，也能为增大课堂容量提供很好的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如：牛津小学英语3B Unit9 Shopping，要求学生掌握买东西的口头表达，但由于环境和物品的局限，很难使学生能进入状态。运用多媒体教学，把课件设计到一个商场里，把精美的画面和主要句型呈现给学生，学生借助课件进行情景对话表演，调动学生的积极性。再通过语音示范，语音模防、教学示范分别模拟顾客和营业员的对话，这样对话的另一半由计算机模拟完成，语音逼真，为学习语言创造一个成功的学习环境，而达到突破知识的重难点的效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4.2多样练习丰富学习。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多媒体的使用使练习形式的多样化，实现课堂教学的有效及时的反馈、矫正。</w:t>
            </w:r>
            <w:r>
              <w:rPr>
                <w:rFonts w:ascii="宋体" w:hAnsi="宋体"/>
                <w:sz w:val="24"/>
                <w:szCs w:val="24"/>
                <w:vertAlign w:val="superscript"/>
              </w:rPr>
              <w:t>[</w:t>
            </w:r>
            <w:r>
              <w:rPr>
                <w:rFonts w:hint="eastAsia" w:ascii="宋体" w:hAnsi="宋体"/>
                <w:sz w:val="24"/>
                <w:szCs w:val="24"/>
                <w:vertAlign w:val="superscript"/>
              </w:rPr>
              <w:t>3</w:t>
            </w:r>
            <w:r>
              <w:rPr>
                <w:rFonts w:ascii="宋体" w:hAnsi="宋体"/>
                <w:sz w:val="24"/>
                <w:szCs w:val="24"/>
                <w:vertAlign w:val="superscript"/>
              </w:rPr>
              <w:t>]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多媒体的交互性能还可以提供各种丰富多彩、生动活泼、容量大、反应快的反馈信息。多媒体可以实现对学生课堂联系的及时反馈，学习知识的目的在于灵活运用知识，课堂练习是加强对知识的巩固和运用的最好方式。小学生稳定性差，易疲劳，在巩固环节思想最容易开小差，只有不断的改变练习形式，不断给学生以新的刺激，才能使他们保持旺盛的战斗力。多媒体的最大成功之处在于化学习被动为主动，化抽象为具体，通过带娱乐性的练习，能轻松巩固已学知识，从而切实激发学生发自内心学习兴趣，真正做到“减负增效”之目的。比如在练习中编各种形式的选择题、填空题、是非题等，由软件来判断学生解答的正确与否，根据练习的情况，给予必要表扬鼓励或重复练习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4.3加大容量有效学习。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另一方面，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从心理学角度来看，学生的学习过程是多种感官活动的综合运用过程。</w:t>
            </w:r>
            <w:r>
              <w:rPr>
                <w:rFonts w:ascii="宋体" w:hAnsi="宋体"/>
                <w:sz w:val="24"/>
                <w:szCs w:val="24"/>
                <w:vertAlign w:val="superscript"/>
              </w:rPr>
              <w:t>[</w:t>
            </w:r>
            <w:r>
              <w:rPr>
                <w:rFonts w:hint="eastAsia" w:ascii="宋体" w:hAnsi="宋体"/>
                <w:sz w:val="24"/>
                <w:szCs w:val="24"/>
                <w:vertAlign w:val="superscript"/>
              </w:rPr>
              <w:t>4</w:t>
            </w:r>
            <w:r>
              <w:rPr>
                <w:rFonts w:ascii="宋体" w:hAnsi="宋体"/>
                <w:sz w:val="24"/>
                <w:szCs w:val="24"/>
                <w:vertAlign w:val="superscript"/>
              </w:rPr>
              <w:t>]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充分运用了现代科学技术，能使抽象的教学内容变得声形并茂、生动活泼，能使教学活动情理交融，有张有弛，能使信息传送的范围更广、速度更快、地域更远。在学生动脑、动眼、动耳、动口、动手，多种感官共同参与下，能更准确生动地感知所学知识，扩大学生的学习视野，增加课堂容量，具有较大的教学优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而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传统的课堂教学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，课堂容量在一定程度上也受到板书方式和速度的影响，尤其是当需要板书的文字比较多的课堂上，粉笔书写的速度对课堂的效率起到较大的制约。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往往教师讲解知识点、板书占用的时间太多，学生参与语言实践的机会少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了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，因而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导致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教学效率低。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这时就需要善于利用不同的媒体，调动各种教学资源，从而增加课堂容量。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而计算机辅助教学能充分调动学生的主动性和积极性，加快课堂节奏，增加课堂信息容量，加大语言输入量，尽量为每位学生提供更多的语言实践机会。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在教学时，我把重难点、四会词句、课文、课文朗读、练习题、板书要点、图片、游戏、歌曲等都设计编制成课件，任意调用、重现，大大节省了讲解和板书的时间，为新材料的操练巩固“挤出了时间”。教师可以精讲多练，加快课堂节奏，教学程序环环相扣，这样就加大了课堂训练的密度，提高了训练的效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多媒体为英语教学提供了极为有利的物质条件。</w:t>
            </w:r>
            <w:r>
              <w:rPr>
                <w:rFonts w:ascii="宋体" w:hAnsi="宋体"/>
                <w:sz w:val="24"/>
                <w:szCs w:val="24"/>
                <w:vertAlign w:val="superscript"/>
              </w:rPr>
              <w:t>[</w:t>
            </w:r>
            <w:r>
              <w:rPr>
                <w:rFonts w:hint="eastAsia" w:ascii="宋体" w:hAnsi="宋体"/>
                <w:sz w:val="24"/>
                <w:szCs w:val="24"/>
                <w:vertAlign w:val="superscript"/>
              </w:rPr>
              <w:t>5</w:t>
            </w:r>
            <w:r>
              <w:rPr>
                <w:rFonts w:ascii="宋体" w:hAnsi="宋体"/>
                <w:sz w:val="24"/>
                <w:szCs w:val="24"/>
                <w:vertAlign w:val="superscript"/>
              </w:rPr>
              <w:t>]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教师在课堂上可以省去大量板书的时间，用以扩充知识量，增加学生口语的练习，而且利用适当的课件进行授课还可以提高学生学习的兴趣，提高课堂效率。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5.发展思维，培养创新能力。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教育家赞可夫曾指出：只懂得传授知识，不懂得发展学生思维能力的教师是不完全的教师。</w:t>
            </w:r>
            <w:r>
              <w:rPr>
                <w:rFonts w:ascii="宋体" w:hAnsi="宋体"/>
                <w:sz w:val="24"/>
                <w:szCs w:val="24"/>
                <w:vertAlign w:val="superscript"/>
              </w:rPr>
              <w:t>[</w:t>
            </w:r>
            <w:r>
              <w:rPr>
                <w:rFonts w:hint="eastAsia" w:ascii="宋体" w:hAnsi="宋体"/>
                <w:sz w:val="24"/>
                <w:szCs w:val="24"/>
                <w:vertAlign w:val="superscript"/>
              </w:rPr>
              <w:t>6</w:t>
            </w:r>
            <w:r>
              <w:rPr>
                <w:rFonts w:ascii="宋体" w:hAnsi="宋体"/>
                <w:sz w:val="24"/>
                <w:szCs w:val="24"/>
                <w:vertAlign w:val="superscript"/>
              </w:rPr>
              <w:t>]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因此运用幻灯片等多媒体教学，帮助学生掌握大量内容丰富、印象深刻的感性知识，这是加强学生抽象逻辑思维必不可少的条件。</w:t>
            </w:r>
            <w:r>
              <w:rPr>
                <w:rFonts w:ascii="宋体" w:hAnsi="宋体"/>
                <w:sz w:val="24"/>
                <w:szCs w:val="24"/>
                <w:vertAlign w:val="superscript"/>
              </w:rPr>
              <w:t>[</w:t>
            </w:r>
            <w:r>
              <w:rPr>
                <w:rFonts w:hint="eastAsia" w:ascii="宋体" w:hAnsi="宋体"/>
                <w:sz w:val="24"/>
                <w:szCs w:val="24"/>
                <w:vertAlign w:val="superscript"/>
              </w:rPr>
              <w:t>7</w:t>
            </w:r>
            <w:r>
              <w:rPr>
                <w:rFonts w:ascii="宋体" w:hAnsi="宋体"/>
                <w:sz w:val="24"/>
                <w:szCs w:val="24"/>
                <w:vertAlign w:val="superscript"/>
              </w:rPr>
              <w:t>]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多媒体课件提供的图像、动画、活动影像等图文音像并茂的情境代替课本上的静止画面，更容易引起学生的兴趣，因此有助于培养学生观察事物的能力，也更容易激发与培养学生的想象力。利用多媒体软件的友好交互界面和多媒体的超文本结构，教师可以针对学生的实际情况，按照由表及里、由浅入深、由个别到一般、由具体到抽象的认识规律，采用不同的观察方式，有效地指导学生进行观察，以提高学生观察事物、分析事物的能力。例如：把幻灯片做成覆盖式，对幻灯片内容进行增减，逐一分步展示教学内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多媒体为教学提供了大量视、听、说的语言材料，学生可以从形象的感知到抽象的思维过渡。</w:t>
            </w:r>
            <w:r>
              <w:rPr>
                <w:rFonts w:ascii="宋体" w:hAnsi="宋体"/>
                <w:sz w:val="24"/>
                <w:szCs w:val="24"/>
                <w:vertAlign w:val="superscript"/>
              </w:rPr>
              <w:t>[</w:t>
            </w:r>
            <w:r>
              <w:rPr>
                <w:rFonts w:hint="eastAsia" w:ascii="宋体" w:hAnsi="宋体"/>
                <w:sz w:val="24"/>
                <w:szCs w:val="24"/>
                <w:vertAlign w:val="superscript"/>
              </w:rPr>
              <w:t>8</w:t>
            </w:r>
            <w:r>
              <w:rPr>
                <w:rFonts w:ascii="宋体" w:hAnsi="宋体"/>
                <w:sz w:val="24"/>
                <w:szCs w:val="24"/>
                <w:vertAlign w:val="superscript"/>
              </w:rPr>
              <w:t>]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它能够缩短学生与认知材料之间的距离，把学生难以理解的抽象概念和客观事物联系起来，以不同的方式表现和解释知识的内在规律，使学生的形象思维得以发展的同时，逻辑思维能力也得到相应的发展。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代教育具有时代性、社会性、可持续发展性，在教学过程中，应用多媒体，调动学生的多种感官充分感知，增加形象信息的储存，建立完整、清晰的表象。为学生提供内容丰富多彩、形式多样、图文并茂的各种知识信息，拉近学生与实际的距离，引导和培养学生的观察、感知能力。多媒体电脑在英语教学中的利用，越来越体现其辅助教学优势。多媒体动画的运用，把被感知的对象形象直观的呈现出来。通过音响、色彩、动态画面等刺激学生的兴趣，使学生的注意力集中、稳定、持久、思维更为积极活跃，从而达到激发创新意识，提高创新能力的目的。</w:t>
            </w:r>
            <w:r>
              <w:rPr>
                <w:rFonts w:ascii="宋体" w:hAnsi="宋体"/>
                <w:sz w:val="24"/>
                <w:szCs w:val="24"/>
                <w:vertAlign w:val="superscript"/>
              </w:rPr>
              <w:t>[</w:t>
            </w:r>
            <w:r>
              <w:rPr>
                <w:rFonts w:hint="eastAsia" w:ascii="宋体" w:hAnsi="宋体"/>
                <w:sz w:val="24"/>
                <w:szCs w:val="24"/>
                <w:vertAlign w:val="superscript"/>
              </w:rPr>
              <w:t>9</w:t>
            </w:r>
            <w:r>
              <w:rPr>
                <w:rFonts w:ascii="宋体" w:hAnsi="宋体"/>
                <w:sz w:val="24"/>
                <w:szCs w:val="24"/>
                <w:vertAlign w:val="superscript"/>
              </w:rPr>
              <w:t>]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例如：我在教授5A Unit2 A new house时，要求学生根据图片上的物品自己设计房间，当个“小小设计家”，然后用there be句型进行介绍，在鼠标的点击下，学生正确说出物品和物品所在的地点。最后可以比一比谁说的最多、最正确，谁设计的房间最漂亮，在轻松愉快的气氛中进行的这种游戏式的学习效果非常的好。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6.结束语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总之，现代教育技术比起传统教学来说是肯定是比较新鲜的一个事物。它既能吸引学生，帮助学习，又能省时省力，提高学校效率，拓宽学生的视野，具有其他教学手段无法比拟的优点。但是，它只是一个教学的辅助手段，在设计教学时还必须遵循学生认知规律，不要过分依赖多媒体教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因此，在小学英语课堂中要科学合理地运用现代教育技术，提高英语教学质量，在学习的过程中逐步培养学生学英语的各方面的能力。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作为小学英语教师，不仅要掌握现代教育技术的基本知识和应用能力，而且要善于将现代教育技术与小学英语课堂教学整合起来，发挥学生的主动性和创造性，从而为学生创新能力和信息能力的培养营造最理想的教学环境。只有不断地对应用现代教育技术进行实践，将现代教育技术与小学英语课堂教学相整合，才能更好地优化小学英语课堂教学！</w:t>
            </w:r>
            <w:r>
              <w:rPr>
                <w:rFonts w:ascii="宋体" w:hAnsi="宋体"/>
                <w:sz w:val="24"/>
                <w:szCs w:val="24"/>
                <w:vertAlign w:val="superscript"/>
              </w:rPr>
              <w:t>[</w:t>
            </w:r>
            <w:r>
              <w:rPr>
                <w:rFonts w:hint="eastAsia" w:ascii="宋体" w:hAnsi="宋体"/>
                <w:sz w:val="24"/>
                <w:szCs w:val="24"/>
                <w:vertAlign w:val="superscript"/>
              </w:rPr>
              <w:t>10</w:t>
            </w:r>
            <w:r>
              <w:rPr>
                <w:rFonts w:ascii="宋体" w:hAnsi="宋体"/>
                <w:sz w:val="24"/>
                <w:szCs w:val="24"/>
                <w:vertAlign w:val="superscript"/>
              </w:rPr>
              <w:t>]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小学英语教学在多媒体技术的辅助下必将有更光明的前景！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参考文献: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[1]姜丽.浅谈现代教育技术在小学英语课堂中的应用.中小学教学研究,2009年第4期第62页.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[2]陈岚.浅议多媒体在英语教学中的应用.新校园,2010年第6期第27页.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[3]张丽亚.多媒体教学在素质教育中的应用.中国校园导刊（教育版）,2011年第2期第103页.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[4]陆凯华.运用多媒体,优化小学英语课堂.校园英语(教研版),2011年第2期第63页.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[5]王晓萍.英语课堂教学的网络化.职业技术教育,2011年第6期第48页.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[6]杨建芳.多媒体技术在外语教学中的运用.学英语,2011年第39期第66页.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[7]高丽.多媒体在英语教学中的应用.新华教育导刊,2012年第3期第97页.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[8]张红梅.如何运用信息技术优化英语阅读教学.中国校园导刊,2011年第4期第110页.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[9]张军.巧用多媒体,让历史课堂精彩纷呈.考试周刊,2010年第8期第170页至172页.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[10]王南.小学英语与现代教育技术的整合.素质教育,2012年5月中旬刊第64页.</w:t>
            </w:r>
          </w:p>
        </w:tc>
      </w:tr>
    </w:tbl>
    <w:p>
      <w:pPr>
        <w:jc w:val="both"/>
        <w:rPr>
          <w:rFonts w:hint="eastAsia" w:ascii="黑体" w:eastAsia="黑体"/>
          <w:b/>
          <w:bCs/>
          <w:sz w:val="28"/>
          <w:szCs w:val="28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163"/>
    <w:rsid w:val="000214CA"/>
    <w:rsid w:val="00173A6F"/>
    <w:rsid w:val="001C6295"/>
    <w:rsid w:val="00282163"/>
    <w:rsid w:val="002D2EFF"/>
    <w:rsid w:val="00301747"/>
    <w:rsid w:val="00336E9C"/>
    <w:rsid w:val="003379CB"/>
    <w:rsid w:val="003A7B3C"/>
    <w:rsid w:val="0044742C"/>
    <w:rsid w:val="00576157"/>
    <w:rsid w:val="005B7286"/>
    <w:rsid w:val="00645546"/>
    <w:rsid w:val="00647311"/>
    <w:rsid w:val="006B03BF"/>
    <w:rsid w:val="006E564D"/>
    <w:rsid w:val="007E0211"/>
    <w:rsid w:val="00832408"/>
    <w:rsid w:val="0086226F"/>
    <w:rsid w:val="008A1DEB"/>
    <w:rsid w:val="0091713F"/>
    <w:rsid w:val="009871BD"/>
    <w:rsid w:val="00AB1A3E"/>
    <w:rsid w:val="00AF43C3"/>
    <w:rsid w:val="00C03FBC"/>
    <w:rsid w:val="00C5734F"/>
    <w:rsid w:val="00C8004D"/>
    <w:rsid w:val="00C90F9E"/>
    <w:rsid w:val="00CC4A3A"/>
    <w:rsid w:val="00DC0A16"/>
    <w:rsid w:val="00DF79E2"/>
    <w:rsid w:val="00E23C9D"/>
    <w:rsid w:val="00E71416"/>
    <w:rsid w:val="00E81C1A"/>
    <w:rsid w:val="00FA0750"/>
    <w:rsid w:val="00FA2C5B"/>
    <w:rsid w:val="018D03F7"/>
    <w:rsid w:val="085B16E0"/>
    <w:rsid w:val="0DCA362C"/>
    <w:rsid w:val="0EA5321A"/>
    <w:rsid w:val="0FEC1EB4"/>
    <w:rsid w:val="17F01C53"/>
    <w:rsid w:val="19146D4C"/>
    <w:rsid w:val="21513808"/>
    <w:rsid w:val="32652AB3"/>
    <w:rsid w:val="41D139D9"/>
    <w:rsid w:val="4E770494"/>
    <w:rsid w:val="56805B2B"/>
    <w:rsid w:val="5A1A2415"/>
    <w:rsid w:val="5A96063F"/>
    <w:rsid w:val="65820777"/>
    <w:rsid w:val="68946F78"/>
    <w:rsid w:val="6A6C5DC6"/>
    <w:rsid w:val="6B023BEA"/>
    <w:rsid w:val="76A83575"/>
    <w:rsid w:val="77A47C5B"/>
    <w:rsid w:val="79DF14F4"/>
    <w:rsid w:val="7B6237E1"/>
    <w:rsid w:val="7FBB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5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80" w:after="180"/>
    </w:pPr>
  </w:style>
  <w:style w:type="paragraph" w:styleId="3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page number"/>
    <w:basedOn w:val="10"/>
    <w:uiPriority w:val="0"/>
  </w:style>
  <w:style w:type="paragraph" w:customStyle="1" w:styleId="13">
    <w:name w:val="Compact"/>
    <w:basedOn w:val="2"/>
    <w:qFormat/>
    <w:uiPriority w:val="0"/>
    <w:pPr>
      <w:spacing w:before="36" w:after="36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4</Pages>
  <Words>33</Words>
  <Characters>190</Characters>
  <Lines>1</Lines>
  <Paragraphs>1</Paragraphs>
  <TotalTime>1</TotalTime>
  <ScaleCrop>false</ScaleCrop>
  <LinksUpToDate>false</LinksUpToDate>
  <CharactersWithSpaces>222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2018-12-21T07:46:00Z</dcterms:created>
  <dc:creator>雨林木风</dc:creator>
  <cp:lastModifiedBy>pc</cp:lastModifiedBy>
  <dcterms:modified xsi:type="dcterms:W3CDTF">2022-06-22T14:01:54Z</dcterms:modified>
  <dc:title>课题组学习研讨活动记录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2332F552F06E43B9BEB06F61FBB61E70</vt:lpwstr>
  </property>
</Properties>
</file>