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51" w:firstLineChars="1225"/>
        <w:rPr>
          <w:rStyle w:val="6"/>
          <w:rFonts w:ascii="Tahoma" w:hAnsi="Tahoma" w:cs="Tahoma"/>
          <w:color w:val="000000"/>
          <w:sz w:val="24"/>
          <w:shd w:val="clear" w:color="auto" w:fill="FFFFFF"/>
        </w:rPr>
      </w:pPr>
    </w:p>
    <w:p>
      <w:pPr>
        <w:ind w:firstLine="2951" w:firstLineChars="1225"/>
        <w:rPr>
          <w:rStyle w:val="6"/>
          <w:rFonts w:ascii="Tahoma" w:hAnsi="Tahoma" w:cs="Tahoma"/>
          <w:color w:val="000000"/>
          <w:sz w:val="24"/>
          <w:shd w:val="clear" w:color="auto" w:fill="FFFFFF"/>
        </w:rPr>
      </w:pPr>
    </w:p>
    <w:p>
      <w:pPr>
        <w:ind w:firstLine="2951" w:firstLineChars="1225"/>
        <w:rPr>
          <w:rStyle w:val="6"/>
          <w:rFonts w:ascii="Tahoma" w:hAnsi="Tahoma" w:cs="Tahoma"/>
          <w:color w:val="000000"/>
          <w:sz w:val="24"/>
          <w:shd w:val="clear" w:color="auto" w:fill="FFFFFF"/>
        </w:rPr>
      </w:pPr>
    </w:p>
    <w:p>
      <w:pPr>
        <w:ind w:firstLine="3360" w:firstLineChars="1046"/>
        <w:rPr>
          <w:rStyle w:val="6"/>
          <w:rFonts w:ascii="黑体" w:hAnsi="黑体" w:eastAsia="黑体" w:cs="Tahoma"/>
          <w:color w:val="000000"/>
          <w:sz w:val="32"/>
          <w:szCs w:val="32"/>
          <w:shd w:val="clear" w:color="auto" w:fill="FFFFFF"/>
        </w:rPr>
      </w:pPr>
      <w:r>
        <w:rPr>
          <w:rStyle w:val="6"/>
          <w:rFonts w:ascii="黑体" w:hAnsi="黑体" w:eastAsia="黑体" w:cs="Tahoma"/>
          <w:color w:val="000000"/>
          <w:sz w:val="32"/>
          <w:szCs w:val="32"/>
          <w:shd w:val="clear" w:color="auto" w:fill="FFFFFF"/>
        </w:rPr>
        <w:t>公</w:t>
      </w:r>
      <w:r>
        <w:rPr>
          <w:rStyle w:val="6"/>
          <w:rFonts w:ascii="Tahoma" w:hAnsi="Tahoma" w:eastAsia="黑体" w:cs="Tahoma"/>
          <w:color w:val="000000"/>
          <w:sz w:val="32"/>
          <w:szCs w:val="32"/>
          <w:shd w:val="clear" w:color="auto" w:fill="FFFFFF"/>
        </w:rPr>
        <w:t> </w:t>
      </w:r>
      <w:r>
        <w:rPr>
          <w:rStyle w:val="6"/>
          <w:rFonts w:ascii="黑体" w:hAnsi="黑体" w:eastAsia="黑体" w:cs="Tahoma"/>
          <w:color w:val="000000"/>
          <w:sz w:val="32"/>
          <w:szCs w:val="32"/>
          <w:shd w:val="clear" w:color="auto" w:fill="FFFFFF"/>
        </w:rPr>
        <w:t xml:space="preserve"> 示</w:t>
      </w:r>
    </w:p>
    <w:p>
      <w:pPr>
        <w:ind w:firstLine="3360" w:firstLineChars="1046"/>
        <w:rPr>
          <w:rStyle w:val="6"/>
          <w:rFonts w:ascii="黑体" w:hAnsi="黑体" w:eastAsia="黑体" w:cs="Tahoma"/>
          <w:color w:val="000000"/>
          <w:sz w:val="32"/>
          <w:szCs w:val="32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经学校职称评审领导小组对符合职称晋升申报条件的教师进行审核，拟推荐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庞天娇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李楠两位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位教师申报中小学一级教师专业技术职务。如对上述推荐教师有异议，可在一周内向校职评小组或上级评审组反映。</w:t>
      </w:r>
    </w:p>
    <w:p>
      <w:pPr>
        <w:spacing w:line="360" w:lineRule="auto"/>
        <w:ind w:left="359" w:leftChars="171" w:firstLine="103" w:firstLineChars="37"/>
        <w:rPr>
          <w:rFonts w:cs="Tahoma" w:asciiTheme="majorEastAsia" w:hAnsiTheme="majorEastAsia" w:eastAsiaTheme="majorEastAsia"/>
          <w:color w:val="000000"/>
          <w:sz w:val="28"/>
          <w:szCs w:val="28"/>
        </w:rPr>
      </w:pP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校长室：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85502675-8001</w:t>
      </w:r>
    </w:p>
    <w:p>
      <w:pPr>
        <w:spacing w:line="360" w:lineRule="auto"/>
        <w:ind w:left="359" w:leftChars="171" w:firstLine="103" w:firstLineChars="37"/>
        <w:rPr>
          <w:rFonts w:cs="Tahoma" w:asciiTheme="majorEastAsia" w:hAnsiTheme="majorEastAsia" w:eastAsiaTheme="majorEastAsia"/>
          <w:color w:val="000000"/>
          <w:sz w:val="28"/>
          <w:szCs w:val="28"/>
        </w:rPr>
      </w:pP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区人事科电话：69660622</w:t>
      </w:r>
    </w:p>
    <w:p>
      <w:pPr>
        <w:spacing w:line="360" w:lineRule="auto"/>
        <w:ind w:left="359" w:leftChars="171" w:firstLine="103" w:firstLineChars="37"/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邮箱：rs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@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tn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edu.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com</w:t>
      </w:r>
    </w:p>
    <w:p>
      <w:pPr>
        <w:spacing w:line="360" w:lineRule="auto"/>
        <w:ind w:left="359" w:leftChars="171" w:firstLine="103" w:firstLineChars="37"/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　　　　　　　　　　　　　　　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 xml:space="preserve">             </w:t>
      </w:r>
    </w:p>
    <w:p>
      <w:pPr>
        <w:spacing w:line="360" w:lineRule="auto"/>
        <w:ind w:firstLine="5460" w:firstLineChars="1950"/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常州市青龙实验小学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spacing w:line="360" w:lineRule="auto"/>
        <w:ind w:left="359" w:leftChars="171" w:firstLine="103" w:firstLineChars="37"/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 xml:space="preserve">                                     职称评审领导小组</w:t>
      </w:r>
    </w:p>
    <w:p>
      <w:pPr>
        <w:spacing w:line="360" w:lineRule="auto"/>
        <w:ind w:left="359" w:leftChars="171" w:firstLine="103" w:firstLineChars="37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　 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.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.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22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EDE"/>
    <w:rsid w:val="00033534"/>
    <w:rsid w:val="00034E59"/>
    <w:rsid w:val="00100775"/>
    <w:rsid w:val="00135604"/>
    <w:rsid w:val="001F1B50"/>
    <w:rsid w:val="00283CBC"/>
    <w:rsid w:val="003F207C"/>
    <w:rsid w:val="00427B81"/>
    <w:rsid w:val="00526079"/>
    <w:rsid w:val="0056018E"/>
    <w:rsid w:val="005A0D40"/>
    <w:rsid w:val="005D3D63"/>
    <w:rsid w:val="006402C2"/>
    <w:rsid w:val="006E7CD0"/>
    <w:rsid w:val="00711FDB"/>
    <w:rsid w:val="007D2E22"/>
    <w:rsid w:val="008137B3"/>
    <w:rsid w:val="00832FC5"/>
    <w:rsid w:val="008624AA"/>
    <w:rsid w:val="00A34A87"/>
    <w:rsid w:val="00A4612F"/>
    <w:rsid w:val="00A9059B"/>
    <w:rsid w:val="00A9312F"/>
    <w:rsid w:val="00B02B95"/>
    <w:rsid w:val="00CF6537"/>
    <w:rsid w:val="00DA06F4"/>
    <w:rsid w:val="00DF0EDE"/>
    <w:rsid w:val="00E66647"/>
    <w:rsid w:val="00F62C2A"/>
    <w:rsid w:val="0F427FA3"/>
    <w:rsid w:val="109A03BE"/>
    <w:rsid w:val="1B9855A8"/>
    <w:rsid w:val="3D5E3577"/>
    <w:rsid w:val="3F6A38A0"/>
    <w:rsid w:val="56A763B7"/>
    <w:rsid w:val="5BB805BE"/>
    <w:rsid w:val="72BD7EF6"/>
    <w:rsid w:val="789F77DA"/>
    <w:rsid w:val="7BFC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Lines>2</Lines>
  <Paragraphs>1</Paragraphs>
  <TotalTime>316</TotalTime>
  <ScaleCrop>false</ScaleCrop>
  <LinksUpToDate>false</LinksUpToDate>
  <CharactersWithSpaces>294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2017-04-20T01:30:00Z</dcterms:created>
  <dc:creator>LENOVO</dc:creator>
  <cp:lastModifiedBy>Administrator</cp:lastModifiedBy>
  <cp:lastPrinted>2017-04-20T07:25:00Z</cp:lastPrinted>
  <dcterms:modified xsi:type="dcterms:W3CDTF">2022-06-22T12:03:48Z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