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jc w:val="center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礼河实验学校</w:t>
      </w:r>
      <w:r>
        <w:rPr>
          <w:rFonts w:ascii="宋体" w:hAnsi="宋体" w:cs="宋体"/>
          <w:kern w:val="0"/>
          <w:sz w:val="32"/>
          <w:szCs w:val="32"/>
        </w:rPr>
        <w:t>教师读书笔记</w:t>
      </w:r>
    </w:p>
    <w:tbl>
      <w:tblPr>
        <w:tblStyle w:val="3"/>
        <w:tblW w:w="85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76"/>
        <w:gridCol w:w="2280"/>
        <w:gridCol w:w="2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书籍或文章名称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作业设计——基于学生心理机制的学习反馈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作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 者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方臻、夏雪梅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阅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读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时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.0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 师 姓 名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陶春兰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段、学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科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二</w:t>
            </w:r>
            <w:r>
              <w:rPr>
                <w:rFonts w:hint="eastAsia" w:ascii="宋体" w:hAnsi="宋体" w:cs="宋体"/>
                <w:kern w:val="0"/>
                <w:sz w:val="24"/>
              </w:rPr>
              <w:t>年级语文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精彩摘录：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第二章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学生的作业心理机制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z w:val="24"/>
                <w:szCs w:val="24"/>
              </w:rPr>
              <w:t>小节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基于心理机制的七个作业设计原则。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心得体会（不少于300字）</w:t>
            </w:r>
            <w:r>
              <w:rPr>
                <w:rFonts w:ascii="宋体" w:hAnsi="宋体" w:cs="宋体"/>
                <w:b/>
                <w:kern w:val="0"/>
                <w:sz w:val="24"/>
              </w:rPr>
              <w:t>：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这也正是我最近一直在反思的问题，为什么学生眼中的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语文习题</w:t>
            </w:r>
            <w:r>
              <w:rPr>
                <w:rFonts w:ascii="宋体" w:hAnsi="宋体" w:eastAsia="宋体" w:cs="宋体"/>
                <w:sz w:val="24"/>
                <w:szCs w:val="24"/>
              </w:rPr>
              <w:t>应该是一看就能得出答案的，如果一遍题读好了之后，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却</w:t>
            </w:r>
            <w:r>
              <w:rPr>
                <w:rFonts w:ascii="宋体" w:hAnsi="宋体" w:eastAsia="宋体" w:cs="宋体"/>
                <w:sz w:val="24"/>
                <w:szCs w:val="24"/>
              </w:rPr>
              <w:t>没有得出自己的解决方法，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更</w:t>
            </w:r>
            <w:r>
              <w:rPr>
                <w:rFonts w:ascii="宋体" w:hAnsi="宋体" w:eastAsia="宋体" w:cs="宋体"/>
                <w:sz w:val="24"/>
                <w:szCs w:val="24"/>
              </w:rPr>
              <w:t>不愿意再多去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钻</w:t>
            </w:r>
            <w:r>
              <w:rPr>
                <w:rFonts w:ascii="宋体" w:hAnsi="宋体" w:eastAsia="宋体" w:cs="宋体"/>
                <w:sz w:val="24"/>
                <w:szCs w:val="24"/>
              </w:rPr>
              <w:t>研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去思考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？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t>反思我自己教学过程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对于作业的布置，最主要的目的为了巩固课堂上所学的知识，让学生在熟练的操作过程中加强记忆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提高技能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>平时我的这些作业认知要求往往都不高，学生只需要简单地回忆课堂中所学知识，对一些有较强学习能力的学生来说，可能在教师讲解之前就已经会了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如果在课后还要去做大量的练习，学生会认为这样的作业非常容易，他只是在进行重复操练。</w:t>
            </w:r>
            <w:r>
              <w:rPr>
                <w:rFonts w:ascii="宋体" w:hAnsi="宋体" w:eastAsia="宋体" w:cs="宋体"/>
                <w:sz w:val="24"/>
                <w:szCs w:val="24"/>
              </w:rPr>
              <w:t>我隐约感觉，孩子的这个习惯和我们平时的作业布置有很大的关系，就像书中建议的，我们应该减少低水平的重复作业，增强作业的可理解性。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exact"/>
              <w:ind w:left="0" w:leftChars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复习阶段练习中的错题，我已经集体校对评讲，但是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题目稍微变动一下表述语言</w:t>
            </w:r>
            <w:r>
              <w:rPr>
                <w:rFonts w:ascii="宋体" w:hAnsi="宋体" w:eastAsia="宋体" w:cs="宋体"/>
                <w:sz w:val="24"/>
                <w:szCs w:val="24"/>
              </w:rPr>
              <w:t>，学生还是错误率比较高，一直很难理解学生的这种状态，再次打开这本书，试图想寻找点可以解释的结果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numPr>
                <w:numId w:val="0"/>
              </w:numPr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功夫不负有心人，当我看到了第53页中第三小点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——</w:t>
            </w:r>
            <w:r>
              <w:rPr>
                <w:rFonts w:ascii="宋体" w:hAnsi="宋体" w:eastAsia="宋体" w:cs="宋体"/>
                <w:sz w:val="24"/>
                <w:szCs w:val="24"/>
              </w:rPr>
              <w:t>要以尽可能少的作业量促进可能多的认知投入。是的，这块的屡做屡错，意味着孩子们的认知投入不够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t>对于孩子每周的课外作业，我很少布置，试想，在认识的过程中，每周有两到三个作业让孩子们实地的去感知，通过亲身体验，回来一起交流等形式，不仅孩子们的兴趣专注力会投入，对知识的掌握就不会那么困难了，让学生愿意去完成这样有挑战性的作业。对于孩子们的思考习惯是不是也会有进步？</w:t>
            </w:r>
          </w:p>
          <w:p>
            <w:pPr>
              <w:widowControl/>
              <w:numPr>
                <w:numId w:val="0"/>
              </w:numPr>
              <w:spacing w:line="40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接下去的教学中，我想努力试试结台自己本班级的实际情况，采用书本给我们的建议，从作业方面下手，基于孩子的心理机制角度去布置，是不是会有意外的收获，还是有点小期待的。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477606"/>
    <w:multiLevelType w:val="singleLevel"/>
    <w:tmpl w:val="214776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jODhmMzY2MDkzZjBhNjlmNmYzNDY5OGM0ZDhjOGIifQ=="/>
  </w:docVars>
  <w:rsids>
    <w:rsidRoot w:val="618413CB"/>
    <w:rsid w:val="01B14046"/>
    <w:rsid w:val="264F69A1"/>
    <w:rsid w:val="40943B3C"/>
    <w:rsid w:val="468C53A5"/>
    <w:rsid w:val="4E8F52E4"/>
    <w:rsid w:val="6184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823</Words>
  <Characters>841</Characters>
  <Lines>0</Lines>
  <Paragraphs>0</Paragraphs>
  <TotalTime>1</TotalTime>
  <ScaleCrop>false</ScaleCrop>
  <LinksUpToDate>false</LinksUpToDate>
  <CharactersWithSpaces>863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2021-05-10T01:26:00Z</dcterms:created>
  <dc:creator>Administrator</dc:creator>
  <cp:lastModifiedBy>Administrator</cp:lastModifiedBy>
  <dcterms:modified xsi:type="dcterms:W3CDTF">2022-06-21T00:08:52Z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BEECAF9EDF304836896876D09A102723</vt:lpwstr>
  </property>
</Properties>
</file>