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CC" w:rsidRPr="002042CC" w:rsidRDefault="002042CC" w:rsidP="008B326A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proofErr w:type="gramStart"/>
      <w:r w:rsidRPr="002042CC">
        <w:rPr>
          <w:rFonts w:ascii="黑体" w:eastAsia="黑体" w:hAnsi="黑体" w:cs="宋体" w:hint="eastAsia"/>
          <w:b/>
          <w:bCs/>
          <w:color w:val="000000" w:themeColor="text1"/>
          <w:kern w:val="0"/>
          <w:sz w:val="30"/>
          <w:szCs w:val="30"/>
        </w:rPr>
        <w:t>漕</w:t>
      </w:r>
      <w:proofErr w:type="gramEnd"/>
      <w:r w:rsidRPr="002042CC">
        <w:rPr>
          <w:rFonts w:ascii="黑体" w:eastAsia="黑体" w:hAnsi="黑体" w:cs="宋体" w:hint="eastAsia"/>
          <w:b/>
          <w:bCs/>
          <w:color w:val="000000" w:themeColor="text1"/>
          <w:kern w:val="0"/>
          <w:sz w:val="30"/>
          <w:szCs w:val="30"/>
        </w:rPr>
        <w:t>桥小学202</w:t>
      </w:r>
      <w:r w:rsidR="008B326A">
        <w:rPr>
          <w:rFonts w:ascii="黑体" w:eastAsia="黑体" w:hAnsi="黑体" w:cs="宋体" w:hint="eastAsia"/>
          <w:b/>
          <w:bCs/>
          <w:color w:val="000000" w:themeColor="text1"/>
          <w:kern w:val="0"/>
          <w:sz w:val="30"/>
          <w:szCs w:val="30"/>
        </w:rPr>
        <w:t>1</w:t>
      </w:r>
      <w:r w:rsidRPr="002042CC">
        <w:rPr>
          <w:rFonts w:ascii="黑体" w:eastAsia="黑体" w:hAnsi="黑体" w:cs="宋体" w:hint="eastAsia"/>
          <w:b/>
          <w:bCs/>
          <w:color w:val="000000" w:themeColor="text1"/>
          <w:kern w:val="0"/>
          <w:sz w:val="30"/>
          <w:szCs w:val="30"/>
        </w:rPr>
        <w:t>-202</w:t>
      </w:r>
      <w:r w:rsidR="008B326A">
        <w:rPr>
          <w:rFonts w:ascii="黑体" w:eastAsia="黑体" w:hAnsi="黑体" w:cs="宋体" w:hint="eastAsia"/>
          <w:b/>
          <w:bCs/>
          <w:color w:val="000000" w:themeColor="text1"/>
          <w:kern w:val="0"/>
          <w:sz w:val="30"/>
          <w:szCs w:val="30"/>
        </w:rPr>
        <w:t>2</w:t>
      </w:r>
      <w:r w:rsidRPr="002042CC">
        <w:rPr>
          <w:rFonts w:ascii="黑体" w:eastAsia="黑体" w:hAnsi="黑体" w:cs="宋体" w:hint="eastAsia"/>
          <w:b/>
          <w:bCs/>
          <w:color w:val="000000" w:themeColor="text1"/>
          <w:kern w:val="0"/>
          <w:sz w:val="30"/>
          <w:szCs w:val="30"/>
        </w:rPr>
        <w:t>学年度第二学期</w:t>
      </w:r>
    </w:p>
    <w:p w:rsidR="002042CC" w:rsidRPr="002042CC" w:rsidRDefault="002042CC" w:rsidP="008B326A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042CC">
        <w:rPr>
          <w:rFonts w:ascii="黑体" w:eastAsia="黑体" w:hAnsi="黑体" w:cs="宋体" w:hint="eastAsia"/>
          <w:b/>
          <w:bCs/>
          <w:color w:val="000000" w:themeColor="text1"/>
          <w:kern w:val="0"/>
          <w:sz w:val="30"/>
          <w:szCs w:val="30"/>
        </w:rPr>
        <w:t>师德考核通知</w:t>
      </w:r>
    </w:p>
    <w:p w:rsidR="002042CC" w:rsidRPr="002042CC" w:rsidRDefault="002042CC" w:rsidP="008B326A">
      <w:pPr>
        <w:widowControl/>
        <w:spacing w:line="44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042C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各办公室：</w:t>
      </w:r>
    </w:p>
    <w:p w:rsidR="002042CC" w:rsidRPr="002042CC" w:rsidRDefault="002042CC" w:rsidP="008B326A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042C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根据集团统一部署，202</w:t>
      </w:r>
      <w:r w:rsidR="008B326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</w:t>
      </w:r>
      <w:r w:rsidRPr="002042C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-202</w:t>
      </w:r>
      <w:r w:rsidR="008B326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Pr="002042C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学年度第二学期师德考核工作开始了，按照教育局有关文件精神和《武进区潘家小学教育集团师德考核评价细则》，每位教师填写“师德考核评价表”的“自评”栏目（</w:t>
      </w:r>
      <w:r w:rsidR="008B326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A4</w:t>
      </w:r>
      <w:r w:rsidRPr="002042C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纸张的考核表）。“他评”由各办公室主任召集本办公室人员完成；“校评”由各考核领导小组人员结合各办公室根据不超过30%的比例评选出的优秀人员进行综合考评。“优秀”人员考评分不低于90分，“合格”人员分数在80-89之间，“基本合格”人员分数在70-79之间，“不合格”人员分数在69以下。具体工作如下：</w:t>
      </w:r>
    </w:p>
    <w:p w:rsidR="008B326A" w:rsidRDefault="008B326A" w:rsidP="008B326A">
      <w:pPr>
        <w:widowControl/>
        <w:spacing w:line="440" w:lineRule="exact"/>
        <w:ind w:firstLine="555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9"/>
          <w:szCs w:val="29"/>
        </w:rPr>
      </w:pPr>
    </w:p>
    <w:p w:rsidR="002042CC" w:rsidRPr="002042CC" w:rsidRDefault="002042CC" w:rsidP="008B326A">
      <w:pPr>
        <w:widowControl/>
        <w:spacing w:line="440" w:lineRule="exact"/>
        <w:ind w:firstLine="555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042CC">
        <w:rPr>
          <w:rFonts w:ascii="宋体" w:eastAsia="宋体" w:hAnsi="宋体" w:cs="宋体" w:hint="eastAsia"/>
          <w:b/>
          <w:bCs/>
          <w:color w:val="000000" w:themeColor="text1"/>
          <w:kern w:val="0"/>
          <w:sz w:val="29"/>
          <w:szCs w:val="29"/>
        </w:rPr>
        <w:t>教师个人要填写的表格</w:t>
      </w:r>
      <w:r w:rsidRPr="002042C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</w:p>
    <w:p w:rsidR="002042CC" w:rsidRPr="002042CC" w:rsidRDefault="002042CC" w:rsidP="008B326A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042C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1.《武进区潘家小学教育集团师德考核评价细则》，完成“自评”，填表时间为</w:t>
      </w:r>
      <w:r w:rsidR="003030B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2022年</w:t>
      </w:r>
      <w:r w:rsidRPr="002042C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6月</w:t>
      </w:r>
      <w:r w:rsidR="008B326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22</w:t>
      </w:r>
      <w:r w:rsidRPr="002042C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日。</w:t>
      </w:r>
    </w:p>
    <w:p w:rsidR="002042CC" w:rsidRPr="002042CC" w:rsidRDefault="002042CC" w:rsidP="008B326A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042C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 </w:t>
      </w:r>
    </w:p>
    <w:p w:rsidR="002042CC" w:rsidRPr="002042CC" w:rsidRDefault="002042CC" w:rsidP="008B326A">
      <w:pPr>
        <w:widowControl/>
        <w:spacing w:line="440" w:lineRule="exact"/>
        <w:ind w:firstLine="555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042CC">
        <w:rPr>
          <w:rFonts w:ascii="宋体" w:eastAsia="宋体" w:hAnsi="宋体" w:cs="宋体" w:hint="eastAsia"/>
          <w:b/>
          <w:bCs/>
          <w:color w:val="000000" w:themeColor="text1"/>
          <w:kern w:val="0"/>
          <w:sz w:val="29"/>
          <w:szCs w:val="29"/>
        </w:rPr>
        <w:t>办公室主任要完成的任务：</w:t>
      </w:r>
    </w:p>
    <w:p w:rsidR="002042CC" w:rsidRPr="002042CC" w:rsidRDefault="002042CC" w:rsidP="008B326A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042C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1.组织本办公室人员按照不超过30%的比例，推荐本学期“师德优秀”人员，名单上交工会</w:t>
      </w:r>
      <w:r w:rsidR="008B326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2042CC" w:rsidRDefault="002042CC" w:rsidP="008B326A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042C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2.完成本办公室人员“师德考核评价表”的“他评”栏目。</w:t>
      </w:r>
    </w:p>
    <w:p w:rsidR="003030B0" w:rsidRPr="002042CC" w:rsidRDefault="003030B0" w:rsidP="008B326A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3.考核</w:t>
      </w:r>
      <w:r w:rsidR="00C564A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领导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小组成员完成“校评”栏目并在“考核人签名处签名”和写上日期（2022年6月24日）。</w:t>
      </w:r>
    </w:p>
    <w:p w:rsidR="002042CC" w:rsidRPr="002042CC" w:rsidRDefault="002042CC" w:rsidP="002042CC">
      <w:pPr>
        <w:widowControl/>
        <w:spacing w:before="100" w:beforeAutospacing="1" w:after="100" w:afterAutospacing="1" w:line="405" w:lineRule="atLeast"/>
        <w:ind w:firstLine="555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042CC">
        <w:rPr>
          <w:rFonts w:ascii="宋体" w:eastAsia="宋体" w:hAnsi="宋体" w:cs="宋体" w:hint="eastAsia"/>
          <w:b/>
          <w:bCs/>
          <w:color w:val="000000" w:themeColor="text1"/>
          <w:kern w:val="0"/>
          <w:sz w:val="29"/>
          <w:szCs w:val="29"/>
        </w:rPr>
        <w:t>以上各项工作完成时间：202</w:t>
      </w:r>
      <w:r w:rsidR="008B326A">
        <w:rPr>
          <w:rFonts w:ascii="宋体" w:eastAsia="宋体" w:hAnsi="宋体" w:cs="宋体" w:hint="eastAsia"/>
          <w:b/>
          <w:bCs/>
          <w:color w:val="000000" w:themeColor="text1"/>
          <w:kern w:val="0"/>
          <w:sz w:val="29"/>
          <w:szCs w:val="29"/>
        </w:rPr>
        <w:t>2</w:t>
      </w:r>
      <w:r w:rsidRPr="002042CC">
        <w:rPr>
          <w:rFonts w:ascii="宋体" w:eastAsia="宋体" w:hAnsi="宋体" w:cs="宋体" w:hint="eastAsia"/>
          <w:b/>
          <w:bCs/>
          <w:color w:val="000000" w:themeColor="text1"/>
          <w:kern w:val="0"/>
          <w:sz w:val="29"/>
          <w:szCs w:val="29"/>
        </w:rPr>
        <w:t>年6月</w:t>
      </w:r>
      <w:r w:rsidR="008B326A">
        <w:rPr>
          <w:rFonts w:ascii="宋体" w:eastAsia="宋体" w:hAnsi="宋体" w:cs="宋体" w:hint="eastAsia"/>
          <w:b/>
          <w:bCs/>
          <w:color w:val="000000" w:themeColor="text1"/>
          <w:kern w:val="0"/>
          <w:sz w:val="29"/>
          <w:szCs w:val="29"/>
        </w:rPr>
        <w:t>24</w:t>
      </w:r>
      <w:r w:rsidRPr="002042CC">
        <w:rPr>
          <w:rFonts w:ascii="宋体" w:eastAsia="宋体" w:hAnsi="宋体" w:cs="宋体" w:hint="eastAsia"/>
          <w:b/>
          <w:bCs/>
          <w:color w:val="000000" w:themeColor="text1"/>
          <w:kern w:val="0"/>
          <w:sz w:val="29"/>
          <w:szCs w:val="29"/>
        </w:rPr>
        <w:t>日</w:t>
      </w:r>
    </w:p>
    <w:p w:rsidR="008B326A" w:rsidRDefault="008B326A" w:rsidP="008B326A">
      <w:pPr>
        <w:widowControl/>
        <w:spacing w:before="100" w:beforeAutospacing="1" w:after="100" w:afterAutospacing="1"/>
        <w:ind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常州市</w:t>
      </w:r>
      <w:r w:rsidR="002042CC" w:rsidRPr="002042C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武进区</w:t>
      </w:r>
      <w:proofErr w:type="gramStart"/>
      <w:r w:rsidR="002042CC" w:rsidRPr="002042C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漕</w:t>
      </w:r>
      <w:proofErr w:type="gramEnd"/>
      <w:r w:rsidR="002042CC" w:rsidRPr="002042C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桥小学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           </w:t>
      </w:r>
    </w:p>
    <w:p w:rsidR="002042CC" w:rsidRPr="002042CC" w:rsidRDefault="002042CC" w:rsidP="008B326A">
      <w:pPr>
        <w:widowControl/>
        <w:spacing w:before="100" w:beforeAutospacing="1" w:after="100" w:afterAutospacing="1"/>
        <w:ind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B326A">
        <w:rPr>
          <w:rFonts w:ascii="宋体" w:eastAsia="宋体" w:hAnsi="宋体" w:cs="宋体" w:hint="eastAsia"/>
          <w:b/>
          <w:bCs/>
          <w:color w:val="000000" w:themeColor="text1"/>
          <w:spacing w:val="15"/>
          <w:kern w:val="0"/>
          <w:sz w:val="24"/>
          <w:szCs w:val="24"/>
          <w:fitText w:val="2410" w:id="-1499333888"/>
        </w:rPr>
        <w:t>武进区</w:t>
      </w:r>
      <w:proofErr w:type="gramStart"/>
      <w:r w:rsidRPr="008B326A">
        <w:rPr>
          <w:rFonts w:ascii="宋体" w:eastAsia="宋体" w:hAnsi="宋体" w:cs="宋体" w:hint="eastAsia"/>
          <w:b/>
          <w:bCs/>
          <w:color w:val="000000" w:themeColor="text1"/>
          <w:spacing w:val="15"/>
          <w:kern w:val="0"/>
          <w:sz w:val="24"/>
          <w:szCs w:val="24"/>
          <w:fitText w:val="2410" w:id="-1499333888"/>
        </w:rPr>
        <w:t>漕</w:t>
      </w:r>
      <w:proofErr w:type="gramEnd"/>
      <w:r w:rsidRPr="008B326A">
        <w:rPr>
          <w:rFonts w:ascii="宋体" w:eastAsia="宋体" w:hAnsi="宋体" w:cs="宋体" w:hint="eastAsia"/>
          <w:b/>
          <w:bCs/>
          <w:color w:val="000000" w:themeColor="text1"/>
          <w:spacing w:val="15"/>
          <w:kern w:val="0"/>
          <w:sz w:val="24"/>
          <w:szCs w:val="24"/>
          <w:fitText w:val="2410" w:id="-1499333888"/>
        </w:rPr>
        <w:t>桥小学工</w:t>
      </w:r>
      <w:r w:rsidRPr="008B326A">
        <w:rPr>
          <w:rFonts w:ascii="宋体" w:eastAsia="宋体" w:hAnsi="宋体" w:cs="宋体" w:hint="eastAsia"/>
          <w:b/>
          <w:bCs/>
          <w:color w:val="000000" w:themeColor="text1"/>
          <w:spacing w:val="1"/>
          <w:kern w:val="0"/>
          <w:sz w:val="24"/>
          <w:szCs w:val="24"/>
          <w:fitText w:val="2410" w:id="-1499333888"/>
        </w:rPr>
        <w:t>会</w:t>
      </w:r>
    </w:p>
    <w:p w:rsidR="002042CC" w:rsidRPr="002042CC" w:rsidRDefault="008B326A" w:rsidP="002042CC">
      <w:pPr>
        <w:widowControl/>
        <w:spacing w:before="100" w:beforeAutospacing="1" w:after="100" w:afterAutospacing="1" w:line="270" w:lineRule="atLeast"/>
        <w:ind w:firstLine="48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 xml:space="preserve">                                       </w:t>
      </w:r>
      <w:r w:rsidR="002042CC" w:rsidRPr="002042C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202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2</w:t>
      </w:r>
      <w:r w:rsidR="002042CC" w:rsidRPr="002042C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年6月2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0</w:t>
      </w:r>
      <w:r w:rsidR="002042CC" w:rsidRPr="002042C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日</w:t>
      </w:r>
    </w:p>
    <w:p w:rsidR="002042CC" w:rsidRPr="002042CC" w:rsidRDefault="002042CC" w:rsidP="002042CC">
      <w:pPr>
        <w:widowControl/>
        <w:spacing w:before="100" w:beforeAutospacing="1" w:after="100" w:afterAutospacing="1" w:line="270" w:lineRule="atLeast"/>
        <w:ind w:firstLine="48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042C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 </w:t>
      </w:r>
    </w:p>
    <w:p w:rsidR="002042CC" w:rsidRPr="002042CC" w:rsidRDefault="002042CC" w:rsidP="002042CC">
      <w:pPr>
        <w:widowControl/>
        <w:spacing w:before="100" w:beforeAutospacing="1" w:after="100" w:afterAutospacing="1" w:line="270" w:lineRule="atLeast"/>
        <w:ind w:firstLine="48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042C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 </w:t>
      </w:r>
      <w:bookmarkStart w:id="0" w:name="_GoBack"/>
      <w:bookmarkEnd w:id="0"/>
    </w:p>
    <w:sectPr w:rsidR="002042CC" w:rsidRPr="00204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22" w:rsidRDefault="00B45322" w:rsidP="002042CC">
      <w:r>
        <w:separator/>
      </w:r>
    </w:p>
  </w:endnote>
  <w:endnote w:type="continuationSeparator" w:id="0">
    <w:p w:rsidR="00B45322" w:rsidRDefault="00B45322" w:rsidP="0020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22" w:rsidRDefault="00B45322" w:rsidP="002042CC">
      <w:r>
        <w:separator/>
      </w:r>
    </w:p>
  </w:footnote>
  <w:footnote w:type="continuationSeparator" w:id="0">
    <w:p w:rsidR="00B45322" w:rsidRDefault="00B45322" w:rsidP="00204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77"/>
    <w:rsid w:val="00116277"/>
    <w:rsid w:val="002042CC"/>
    <w:rsid w:val="0024552E"/>
    <w:rsid w:val="003030B0"/>
    <w:rsid w:val="0049525D"/>
    <w:rsid w:val="0062038B"/>
    <w:rsid w:val="007A0EEC"/>
    <w:rsid w:val="007B5FA2"/>
    <w:rsid w:val="008314E9"/>
    <w:rsid w:val="008911AA"/>
    <w:rsid w:val="008B326A"/>
    <w:rsid w:val="00AC6E67"/>
    <w:rsid w:val="00B45322"/>
    <w:rsid w:val="00C46EBF"/>
    <w:rsid w:val="00C564A0"/>
    <w:rsid w:val="00CE65B2"/>
    <w:rsid w:val="00E064A1"/>
    <w:rsid w:val="00F0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2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2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2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042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2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2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2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04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</Words>
  <Characters>499</Characters>
  <Application>Microsoft Office Word</Application>
  <DocSecurity>0</DocSecurity>
  <Lines>4</Lines>
  <Paragraphs>1</Paragraphs>
  <ScaleCrop>false</ScaleCrop>
  <Company>China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朱叶平</dc:creator>
  <cp:keywords/>
  <dc:description/>
  <cp:lastModifiedBy>朱叶平</cp:lastModifiedBy>
  <cp:revision>16</cp:revision>
  <cp:lastPrinted>2022-06-20T00:05:00Z</cp:lastPrinted>
  <dcterms:created xsi:type="dcterms:W3CDTF">2022-06-19T23:54:00Z</dcterms:created>
  <dcterms:modified xsi:type="dcterms:W3CDTF">2022-06-20T02:42:00Z</dcterms:modified>
</cp:coreProperties>
</file>