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周作业作业设计（一下） </w:t>
      </w:r>
    </w:p>
    <w:tbl>
      <w:tblPr>
        <w:tblStyle w:val="3"/>
        <w:tblW w:w="11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第十九周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6月20日—— 6月24日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1.练第六单元生字；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2.背诵古诗《小池》。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00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1.练第七单元生字；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2.背诵古诗《画鸡》。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1.练第八单元生字；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2.复习歇后语。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22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1.辨析区分同音字；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2.复习气象谚语。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119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1.辨析区分音近字、形近字；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2.复习“学”“问”名言。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课外20分钟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课外20分钟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课外20分钟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课外20分钟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1</w:t>
      </w:r>
      <w:r>
        <w:rPr>
          <w:rFonts w:ascii="黑体" w:hAnsi="黑体" w:eastAsia="黑体" w:cs="黑体"/>
          <w:sz w:val="32"/>
          <w:szCs w:val="32"/>
          <w:u w:val="single"/>
        </w:rPr>
        <w:t>9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 xml:space="preserve">周作业作业设计（二下）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ind w:firstLine="720" w:firstLineChars="30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 xml:space="preserve">       6月</w:t>
            </w:r>
            <w:r>
              <w:rPr>
                <w:rFonts w:ascii="Times New Roman" w:hAnsi="Times New Roman" w:eastAsia="宋体" w:cs="Times New Roman"/>
                <w:kern w:val="24"/>
                <w:sz w:val="24"/>
              </w:rPr>
              <w:t>20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日—— 6月</w:t>
            </w:r>
            <w:r>
              <w:rPr>
                <w:rFonts w:ascii="Times New Roman" w:hAnsi="Times New Roman" w:eastAsia="宋体" w:cs="Times New Roman"/>
                <w:kern w:val="24"/>
                <w:sz w:val="24"/>
              </w:rPr>
              <w:t>24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1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识记第六单元课后词语表的词语及古诗。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识记第六单元知识点。</w:t>
            </w:r>
          </w:p>
          <w:p>
            <w:pPr>
              <w:pStyle w:val="5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  <w:tc>
          <w:tcPr>
            <w:tcW w:w="2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1.识记第</w:t>
            </w: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单元课后</w:t>
            </w:r>
            <w:r>
              <w:rPr>
                <w:rFonts w:hint="eastAsia"/>
                <w:sz w:val="24"/>
              </w:rPr>
              <w:t>词语</w:t>
            </w:r>
            <w:r>
              <w:rPr>
                <w:sz w:val="24"/>
              </w:rPr>
              <w:t>表</w:t>
            </w:r>
            <w:r>
              <w:rPr>
                <w:rFonts w:hint="eastAsia"/>
                <w:sz w:val="24"/>
              </w:rPr>
              <w:t>的词语。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识记第七单元知识点。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【</w:t>
            </w:r>
            <w:r>
              <w:rPr>
                <w:rFonts w:hint="eastAsia"/>
                <w:sz w:val="24"/>
              </w:rPr>
              <w:t>学科拓展</w:t>
            </w:r>
            <w:r>
              <w:rPr>
                <w:sz w:val="24"/>
              </w:rPr>
              <w:t>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收集、整理四大名著的作者、朝代，形成表格</w:t>
            </w:r>
            <w:r>
              <w:rPr>
                <w:sz w:val="24"/>
              </w:rPr>
              <w:t>。</w:t>
            </w:r>
          </w:p>
        </w:tc>
        <w:tc>
          <w:tcPr>
            <w:tcW w:w="20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识记第八单元课后词语表的词语及古诗。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识记第八单元知识点。</w:t>
            </w:r>
          </w:p>
          <w:p>
            <w:pPr>
              <w:pStyle w:val="5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  <w:tc>
          <w:tcPr>
            <w:tcW w:w="22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pStyle w:val="5"/>
              <w:numPr>
                <w:ilvl w:val="0"/>
                <w:numId w:val="2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识记难点知识点。</w:t>
            </w:r>
          </w:p>
          <w:p>
            <w:pPr>
              <w:pStyle w:val="5"/>
              <w:ind w:left="360" w:firstLine="0" w:firstLineChars="0"/>
              <w:rPr>
                <w:rFonts w:hint="eastAsia"/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  <w:tc>
          <w:tcPr>
            <w:tcW w:w="211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pStyle w:val="5"/>
              <w:numPr>
                <w:ilvl w:val="0"/>
                <w:numId w:val="3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复习必备内容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30分钟</w:t>
            </w:r>
          </w:p>
        </w:tc>
        <w:tc>
          <w:tcPr>
            <w:tcW w:w="20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1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</w:tr>
    </w:tbl>
    <w:p>
      <w:pPr>
        <w:rPr>
          <w:sz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周作业作业设计（三下）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6月20日—— 6月24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1.识记第五单元生字扩词以及词语表的词语。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2.用思维导图梳理第五单元知识点。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阅读美文一篇。</w:t>
            </w:r>
          </w:p>
        </w:tc>
        <w:tc>
          <w:tcPr>
            <w:tcW w:w="200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1.识记第六单元生字扩词以及词语表的词语。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2.用思维导图梳理第六单元知识点。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【学科拓展】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围绕一个意思写一段话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1.识记第七单元生字扩词以及词语表的词语。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2.用思维导图梳理第七单元知识点。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【课外积累】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积累表示颜色的词语。</w:t>
            </w:r>
          </w:p>
        </w:tc>
        <w:tc>
          <w:tcPr>
            <w:tcW w:w="222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1.识记第八单元生字扩词以及词语表的词语。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2.用思维导图梳理第八单元知识点。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【阅读分享】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选择本单元一篇课文，把故事复述给家人。</w:t>
            </w:r>
          </w:p>
        </w:tc>
        <w:tc>
          <w:tcPr>
            <w:tcW w:w="2119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梳理一到八单元易错的词语。</w:t>
            </w:r>
          </w:p>
          <w:p>
            <w:pPr>
              <w:numPr>
                <w:ilvl w:val="0"/>
                <w:numId w:val="4"/>
              </w:num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识记一到八单元的多音字。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【阅读分享】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阅读班里优秀的作文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/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19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周作业作业设计（四下）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171"/>
        <w:gridCol w:w="2164"/>
        <w:gridCol w:w="2224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第十九周</w:t>
            </w:r>
          </w:p>
        </w:tc>
        <w:tc>
          <w:tcPr>
            <w:tcW w:w="8712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6月20日—— 6月24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1.识记第五单元课后词语表的词语及古诗。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2.将第五单元的练习册错题复习一遍。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阅读名家的游记作品一篇，积累好句好段。</w:t>
            </w:r>
          </w:p>
        </w:tc>
        <w:tc>
          <w:tcPr>
            <w:tcW w:w="2171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将第六单元的练习册错题复习一遍。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作文提升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复习自己所写的习作6，尝试再次修改句子。</w:t>
            </w:r>
          </w:p>
        </w:tc>
        <w:tc>
          <w:tcPr>
            <w:tcW w:w="2164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七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将第七单元的练习册错题复习一遍。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课外积累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课外积累蕴含崇高品质的名人故事，与同学交流分享。</w:t>
            </w:r>
          </w:p>
        </w:tc>
        <w:tc>
          <w:tcPr>
            <w:tcW w:w="2224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1.识记第八单元课后词语表的词语。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2.将第八单元的练习册错题复习一遍。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【作文提升】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读自己的习作8，根据眉批和总批再次润色。</w:t>
            </w:r>
          </w:p>
        </w:tc>
        <w:tc>
          <w:tcPr>
            <w:tcW w:w="2153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学科基础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挑选本学期上下结构的生字8个，在田字格中工整地书写4遍。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拓展阅读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（选做）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阅读《宝葫芦的秘密》一章内容，在感兴趣的地方做上批注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71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16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2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53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/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  <w:bookmarkStart w:id="0" w:name="_GoBack"/>
      <w:bookmarkEnd w:id="0"/>
    </w:p>
    <w:p>
      <w:pPr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19 </w:t>
      </w:r>
      <w:r>
        <w:rPr>
          <w:rFonts w:hint="eastAsia" w:ascii="黑体" w:hAnsi="黑体" w:eastAsia="黑体" w:cs="黑体"/>
          <w:sz w:val="32"/>
          <w:szCs w:val="32"/>
        </w:rPr>
        <w:t xml:space="preserve">周作业作业设计（五下）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第十九周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ind w:firstLine="720" w:firstLineChars="30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 xml:space="preserve">       6月20日—— 6月24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1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1.识记第六单元课后词语表的词语及古诗。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2.用思维导图梳理第六单元知识点。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阅读美文《中秋月》。</w:t>
            </w:r>
          </w:p>
        </w:tc>
        <w:tc>
          <w:tcPr>
            <w:tcW w:w="2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1.识记第</w:t>
            </w: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单元课后</w:t>
            </w:r>
            <w:r>
              <w:rPr>
                <w:rFonts w:hint="eastAsia"/>
                <w:sz w:val="24"/>
              </w:rPr>
              <w:t>词语</w:t>
            </w:r>
            <w:r>
              <w:rPr>
                <w:sz w:val="24"/>
              </w:rPr>
              <w:t>表</w:t>
            </w:r>
            <w:r>
              <w:rPr>
                <w:rFonts w:hint="eastAsia"/>
                <w:sz w:val="24"/>
              </w:rPr>
              <w:t>的词语。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2.用思维导图梳理第</w:t>
            </w:r>
            <w:r>
              <w:rPr>
                <w:rFonts w:hint="eastAsia"/>
                <w:sz w:val="24"/>
              </w:rPr>
              <w:t>七</w:t>
            </w:r>
            <w:r>
              <w:rPr>
                <w:sz w:val="24"/>
              </w:rPr>
              <w:t>单元知识点。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【</w:t>
            </w:r>
            <w:r>
              <w:rPr>
                <w:rFonts w:hint="eastAsia"/>
                <w:sz w:val="24"/>
              </w:rPr>
              <w:t>学科拓展</w:t>
            </w:r>
            <w:r>
              <w:rPr>
                <w:sz w:val="24"/>
              </w:rPr>
              <w:t>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收集、整理本册教材中的人物品质</w:t>
            </w:r>
            <w:r>
              <w:rPr>
                <w:sz w:val="24"/>
              </w:rPr>
              <w:t>。</w:t>
            </w:r>
          </w:p>
        </w:tc>
        <w:tc>
          <w:tcPr>
            <w:tcW w:w="204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用思维导图梳理第八单元知识点。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【学科拓展】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整理第十册教材中所蕴含的哲理。</w:t>
            </w:r>
          </w:p>
        </w:tc>
        <w:tc>
          <w:tcPr>
            <w:tcW w:w="22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自主复习第十册教材中的要点。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【课外积累】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阅读关于写事的经典美文。</w:t>
            </w:r>
          </w:p>
          <w:p>
            <w:pPr>
              <w:jc w:val="right"/>
              <w:rPr>
                <w:sz w:val="24"/>
              </w:rPr>
            </w:pPr>
          </w:p>
        </w:tc>
        <w:tc>
          <w:tcPr>
            <w:tcW w:w="2119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sz w:val="24"/>
              </w:rPr>
              <w:t>诵读第十册教材中的经典古诗文。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2.诵读文言文《自相矛盾》《杨氏之子》。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【</w:t>
            </w:r>
            <w:r>
              <w:rPr>
                <w:rFonts w:hint="eastAsia"/>
                <w:sz w:val="24"/>
              </w:rPr>
              <w:t>拓展阅读</w:t>
            </w:r>
            <w:r>
              <w:rPr>
                <w:sz w:val="24"/>
              </w:rPr>
              <w:t>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阅读课外书籍10分钟</w:t>
            </w:r>
            <w:r>
              <w:rPr>
                <w:sz w:val="24"/>
              </w:rPr>
              <w:t>。</w:t>
            </w: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25分钟</w:t>
            </w:r>
          </w:p>
        </w:tc>
        <w:tc>
          <w:tcPr>
            <w:tcW w:w="20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1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</w:tr>
    </w:tbl>
    <w:p>
      <w:pPr>
        <w:rPr>
          <w:sz w:val="24"/>
        </w:rPr>
      </w:pPr>
    </w:p>
    <w:p>
      <w:pPr>
        <w:rPr>
          <w:sz w:val="24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BA8B17"/>
    <w:multiLevelType w:val="singleLevel"/>
    <w:tmpl w:val="8ABA8B1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36A3A56"/>
    <w:multiLevelType w:val="multilevel"/>
    <w:tmpl w:val="036A3A5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D453B44"/>
    <w:multiLevelType w:val="multilevel"/>
    <w:tmpl w:val="0D453B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ECA65F2"/>
    <w:multiLevelType w:val="multilevel"/>
    <w:tmpl w:val="4ECA65F2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2ZkNjkxNzk4ZWNjMWZmYzgxZTkxZGYzMzA2ZDgifQ=="/>
  </w:docVars>
  <w:rsids>
    <w:rsidRoot w:val="00000000"/>
    <w:rsid w:val="00E645F8"/>
    <w:rsid w:val="15FF173A"/>
    <w:rsid w:val="264F5B79"/>
    <w:rsid w:val="6B6B5B1F"/>
    <w:rsid w:val="76B34DC5"/>
    <w:rsid w:val="7ABB0D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1341</Words>
  <Characters>1407</Characters>
  <Lines>0</Lines>
  <Paragraphs>0</Paragraphs>
  <TotalTime>0</TotalTime>
  <ScaleCrop>false</ScaleCrop>
  <LinksUpToDate>false</LinksUpToDate>
  <CharactersWithSpaces>1455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2022-02-18T03:22:00Z</dcterms:created>
  <dc:creator>ThinkPad</dc:creator>
  <cp:lastModifiedBy>WPS_1559746747</cp:lastModifiedBy>
  <dcterms:modified xsi:type="dcterms:W3CDTF">2022-06-17T08:50:16Z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4E30A90AF01A4347BDD3BD61D30A5F77</vt:lpwstr>
  </property>
</Properties>
</file>