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“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男生、女生”的认知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1、通过观察比较了解男孩女孩的不同之处，知道要保护自己的身体。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2、能根据老师的要求阅读、操作幼儿用书，能从阅读中获得安全知识。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1、水彩笔人手一盒。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2、男女卫生间的标志。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3、教学挂图和幼儿用书。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1、游戏活动，加深幼儿对自己性别的认知。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（1）教师：小朋友们，你知道自己是男孩还是女孩？我们来玩一个游戏，游戏的名字叫"男孩女孩听命令"，请小朋友听清楚，按照"命令"完成动作。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（2）教师发出口令幼儿做相应的动作。教师：男孩，男孩，站起来。女孩，女孩站起来。男孩，男孩，跳一跳。女孩，女孩，转一转。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2、比较男孩和女孩衣着特征。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（1）观察比较男孩和女孩发型特征。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①教师：小朋友们互相看一看，男孩和女孩的头发长短和发型样式有什么不同？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②教师小结：男孩一般都是短头发，没有辫子；女孩有短发也有长发，有的女孩扎一个辫子，有的女孩扎两个辫子，女孩还会戴很多样式的发夹，头花等。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（2）观察比较男孩和女孩衣着特征。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①教师：男孩和女孩穿的衣服有什么不一样？男孩和女孩衣服的颜色和款式上有什么不同？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②教师小结：很多女孩的衣服颜色比较鲜艳，女孩子可以穿裙子，也可以穿裤子；男孩子不穿裙子。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③教师：我们为什么要穿衣服呢？衣服帮助我们保暖身体，保护皮肤不受伤害等等。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教师引导幼儿边做动作边念儿歌：我爱我自己，时时多留意。衣服不掀起，保护好身体。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（3）观察分辨男女卫生间的标志。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教师：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①小朋友看一看，这是什么？我们会在什么地方看见这个东西？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②这是卫生间的标志。你知道哪个是男卫生间标志，哪个是女卫生间标志？你从哪里看出来的？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③想一想，还有哪些地方会区分男女呢？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（4）观察分辨男女游泳衣。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①教师：这是什么衣服？什么时候穿的呀？这两件游泳衣有什么不一样？哪一件是男孩穿的？哪一件是女孩穿的？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小结：男孩穿游泳短裤，女孩穿游泳衣。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③引导幼儿边做动作边念儿歌：我爱我自己，时时多留意。外人不可以，随便碰身体。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3、幼儿观察教学挂图，操作幼儿用书。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（1）引导幼儿阅读教学挂图。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教师：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①请小朋友看看图上哪一个是男孩，哪一个是女孩？你从哪里看出来的？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②图上男孩和女孩身上穿着什么？游泳衣把自己身体最重要的部分都保护起来了，这些身体部位都是自己的小秘密，不能露出来，更不能让其他人触碰。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（2）请幼儿在幼儿用书上为自己相同性别的娃娃做标记，为男孩、女孩的衣服图上自己喜欢的颜色。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5E356B85"/>
    <w:rsid w:val="5E3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977</Words>
  <Characters>977</Characters>
  <Lines>0</Lines>
  <Paragraphs>0</Paragraphs>
  <TotalTime>3</TotalTime>
  <ScaleCrop>false</ScaleCrop>
  <LinksUpToDate>false</LinksUpToDate>
  <CharactersWithSpaces>1045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2022-06-16T07:24:00Z</dcterms:created>
  <dc:creator>王老师</dc:creator>
  <cp:lastModifiedBy>王老师</cp:lastModifiedBy>
  <dcterms:modified xsi:type="dcterms:W3CDTF">2022-06-16T07:27:54Z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DE159433A86D43889BAC0CE442732443</vt:lpwstr>
  </property>
</Properties>
</file>