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6.13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6.17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盐水虾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冬瓜木耳汤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味干粥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基围虾：60g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冬瓜：35g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木耳：1g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味干：10g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面筋塞肉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炒苋菜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咸年糕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甜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肉米：50g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苋菜：60g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番茄：30g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青菜：10g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油面筋：10g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pacing w:val="-20"/>
                <w:szCs w:val="21"/>
              </w:rPr>
              <w:t>年糕</w:t>
            </w:r>
            <w:r>
              <w:rPr>
                <w:rFonts w:hint="eastAsia"/>
                <w:bCs/>
                <w:szCs w:val="21"/>
              </w:rPr>
              <w:t xml:space="preserve">：60g 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糖醋藕片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扬州炒饭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鸭血汤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玉米粥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圣女果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香肠：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鸭血：20g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花生：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藕片：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</w:tc>
        <w:tc>
          <w:tcPr>
            <w:tcW w:w="1410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玉米渣：5g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点心米：25g 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土豆烧牛腩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生菜猪肝汤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菜末烂面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牛肉：40g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猪肝：10g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土豆：50g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椒盐仔排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炒空菜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丝瓜菌菇汤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烧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麦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苹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仔排：70g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空菜：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丝瓜：30g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秀珍菇：10g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烧麦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A8037BE"/>
    <w:rsid w:val="0EAF0795"/>
    <w:rsid w:val="10F20135"/>
    <w:rsid w:val="11332C4C"/>
    <w:rsid w:val="11CE746E"/>
    <w:rsid w:val="11FC6C55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7CD44D2"/>
    <w:rsid w:val="289B5CF3"/>
    <w:rsid w:val="29F44BC9"/>
    <w:rsid w:val="2A441199"/>
    <w:rsid w:val="2B267EF1"/>
    <w:rsid w:val="2C2332BF"/>
    <w:rsid w:val="2EFE7E17"/>
    <w:rsid w:val="2F3B1F1E"/>
    <w:rsid w:val="3214796D"/>
    <w:rsid w:val="34DD3F4E"/>
    <w:rsid w:val="34DF198F"/>
    <w:rsid w:val="35543800"/>
    <w:rsid w:val="382C371B"/>
    <w:rsid w:val="39CB7038"/>
    <w:rsid w:val="3F101128"/>
    <w:rsid w:val="42230CFF"/>
    <w:rsid w:val="435A5BDE"/>
    <w:rsid w:val="45EA3D62"/>
    <w:rsid w:val="46FF7951"/>
    <w:rsid w:val="49180551"/>
    <w:rsid w:val="49E03A42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476</Characters>
  <Lines>4</Lines>
  <Paragraphs>1</Paragraphs>
  <TotalTime>1</TotalTime>
  <ScaleCrop>false</ScaleCrop>
  <LinksUpToDate>false</LinksUpToDate>
  <CharactersWithSpaces>533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2022-06-09T07:10:03Z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A8955A60A9794DB2A07E95ACA998DFDC</vt:lpwstr>
  </property>
</Properties>
</file>