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随“圾”应变，绿色“童”行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一、“圾”缘巧合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巧合1：</w:t>
      </w:r>
      <w:r>
        <w:rPr>
          <w:rFonts w:hint="eastAsia" w:ascii="宋体" w:hAnsi="宋体" w:eastAsia="宋体" w:cs="宋体"/>
          <w:bCs/>
          <w:szCs w:val="21"/>
        </w:rPr>
        <w:t>在户外轮胎区的活动中，幼儿看到轮胎区放置着一排颜色不一的垃圾桶，有的偷偷打开看了一下，有的指着垃圾桶讨论着：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智屿：黑的、绿的、蓝的，这些垃圾桶为什么有这么多颜色？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诺诺：我们小区里的垃圾桶颜色也不一样。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雨桐：上面还画了图案呢。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承泽：是的，图案还不一样。这些图案是什么意思呢？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巧合2：</w:t>
      </w:r>
      <w:r>
        <w:rPr>
          <w:rFonts w:hint="eastAsia" w:ascii="宋体" w:hAnsi="宋体" w:eastAsia="宋体" w:cs="宋体"/>
          <w:bCs/>
          <w:szCs w:val="21"/>
        </w:rPr>
        <w:t>在益智区的棋类游戏《环保小卫士》中，孩子们对里面的材料即垃圾桶和垃圾币的投放产生了分歧。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子博：这个绿色的垃圾桶要放在这个圆圈，垃圾桶上的图案和这里一样。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淘淘：这个黄色的垃圾桶上面的图案和这些圆圈里的不一样，放哪儿呢？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芃奥：这个电池放在哪个垃圾桶呀？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......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105410</wp:posOffset>
            </wp:positionV>
            <wp:extent cx="2421255" cy="1816735"/>
            <wp:effectExtent l="0" t="0" r="17145" b="12065"/>
            <wp:wrapNone/>
            <wp:docPr id="9" name="图片 9" descr="IMG_3620(20220425-0846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620(20220425-0846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97790</wp:posOffset>
            </wp:positionV>
            <wp:extent cx="2473325" cy="1855470"/>
            <wp:effectExtent l="0" t="0" r="3175" b="11430"/>
            <wp:wrapNone/>
            <wp:docPr id="8" name="图片 8" descr="IMG_3684(20220428-103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684(20220428-10360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通过对幼儿的观察以及在与幼儿的交流中，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幼儿对于垃圾桶以及垃圾分类产生了巨大的好奇与兴趣，因此，我班生成了《随“圾”应变，绿色“童”行》的主题课程。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二、当“圾”立断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kern w:val="1"/>
          <w:szCs w:val="21"/>
        </w:rPr>
      </w:pPr>
      <w:r>
        <w:rPr>
          <w:rFonts w:hint="eastAsia" w:ascii="宋体" w:hAnsi="宋体" w:eastAsia="宋体" w:cs="宋体"/>
          <w:kern w:val="1"/>
          <w:szCs w:val="21"/>
        </w:rPr>
        <w:t>《3-6岁儿童学习与发展指南》中指出：“幼儿是在与环境和人的积极互动中获得发展的。”课程活动应取材于幼儿现实生活中的自然与社会资源。所以我们立马抓住此次机会，与幼儿进行交流，了解幼儿对于垃圾以及垃圾分类</w:t>
      </w:r>
      <w:r>
        <w:rPr>
          <w:rFonts w:hint="eastAsia" w:ascii="宋体" w:hAnsi="宋体" w:eastAsia="宋体" w:cs="宋体"/>
          <w:kern w:val="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经验基础及问题需求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。</w:t>
      </w:r>
      <w:r>
        <w:rPr>
          <w:rFonts w:hint="eastAsia" w:ascii="宋体" w:hAnsi="宋体" w:eastAsia="宋体" w:cs="宋体"/>
          <w:kern w:val="1"/>
          <w:szCs w:val="21"/>
        </w:rPr>
        <w:t>通过讨论，我们发现幼儿主要有如下几类问题：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kern w:val="1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107950</wp:posOffset>
            </wp:positionV>
            <wp:extent cx="3566795" cy="2275840"/>
            <wp:effectExtent l="4445" t="4445" r="10160" b="571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根据幼儿的主要问题，</w:t>
      </w:r>
      <w:r>
        <w:rPr>
          <w:rFonts w:hint="eastAsia" w:ascii="宋体" w:hAnsi="宋体" w:eastAsia="宋体" w:cs="宋体"/>
          <w:bCs/>
          <w:szCs w:val="21"/>
        </w:rPr>
        <w:t>对接《3-6岁儿童学习与发展指南》</w:t>
      </w:r>
      <w:r>
        <w:rPr>
          <w:rFonts w:hint="eastAsia" w:ascii="宋体" w:hAnsi="宋体" w:eastAsia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我们进行了适当的预设</w:t>
      </w:r>
      <w:r>
        <w:rPr>
          <w:rFonts w:hint="eastAsia" w:ascii="宋体" w:hAnsi="宋体" w:eastAsia="宋体" w:cs="宋体"/>
          <w:bCs/>
          <w:szCs w:val="21"/>
        </w:rPr>
        <w:t>。同时在活动开展的过程中，根据幼儿的兴趣、发展需要和遇到的新问题，及时调整活动。</w:t>
      </w:r>
    </w:p>
    <w:tbl>
      <w:tblPr>
        <w:tblStyle w:val="2"/>
        <w:tblW w:w="9042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300"/>
        <w:gridCol w:w="226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可能的要素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4-5岁儿童发展目标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预设的活动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课程资源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认识垃圾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1.愿意与他人交谈，喜欢谈论自己感兴趣的话题。</w:t>
            </w:r>
          </w:p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2.能基本完整地讲述自己的所见所闻和经历的事情。</w:t>
            </w:r>
          </w:p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3.能用图画或其他符号进行记录。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【个体活动】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自主调查家中垃圾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【小组活动】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实践：捡垃圾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【集体活动】 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综合：身边的垃圾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szCs w:val="21"/>
              </w:rPr>
              <w:t>垃圾从哪里来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健康：垃圾不乱扔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社会资源：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1.幼儿园、小区里都设置了垃圾分类的多色垃圾桶，引导幼儿观察垃圾桶的标志。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2.可利用社区资源或者垃圾分类处理中心，让幼儿亲身实践，了解垃圾分类处理的全过程。</w:t>
            </w:r>
          </w:p>
          <w:p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人文资源：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咨询环卫工人、垃圾处理中心的工作人员有关于垃圾分类、垃圾回收处理等方面的问题。</w:t>
            </w:r>
          </w:p>
          <w:p>
            <w:pPr>
              <w:spacing w:line="36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绘本资源：</w:t>
            </w:r>
          </w:p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关于垃圾方面的绘本，引导幼儿阅读。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垃圾分类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1.能基本完整地讲述自己的所见所闻和经历的事情。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2.经常用绘画、捏泥、手工制作等多种方式表现自己的所见所想。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【个体活动】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调查垃圾分类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【小组活动】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实践：垃圾分类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【集体活动】 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科学：垃圾去哪里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社会：我会垃圾分类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美术：垃圾桶标志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环保行动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1.喜欢欣赏多种多样的艺术形式和作品。</w:t>
            </w:r>
          </w:p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2.能用多种工具、材料或不同表现手法表达自己的感受和想象。</w:t>
            </w:r>
          </w:p>
          <w:p>
            <w:pPr>
              <w:autoSpaceDE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3.愿意用图画和符号表达自己的愿望和想法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【个体活动】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手工：变废为宝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【小组活动】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实践：发垃圾分类倡议书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【集体活动】 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美术：垃圾分类宣传画</w:t>
            </w:r>
          </w:p>
          <w:p>
            <w:pPr>
              <w:autoSpaceDE w:val="0"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社会：环保小卫士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教师的支持：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在课程开展之前我们通过与幼儿的对话，了解幼儿的疑问，</w:t>
      </w:r>
      <w:r>
        <w:rPr>
          <w:rFonts w:hint="eastAsia" w:ascii="宋体" w:hAnsi="宋体" w:eastAsia="宋体" w:cs="宋体"/>
          <w:szCs w:val="21"/>
        </w:rPr>
        <w:t>精准捕捉幼儿的兴趣点。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同时与《3-6岁儿童学习与发展指南》相对接，通过对领域目标以及中班幼儿年龄特点的分析，综合各类资源，</w:t>
      </w:r>
      <w:r>
        <w:rPr>
          <w:rFonts w:hint="eastAsia" w:ascii="宋体" w:hAnsi="宋体" w:eastAsia="宋体" w:cs="宋体"/>
          <w:szCs w:val="21"/>
        </w:rPr>
        <w:t>探寻课程可能的发展线索，满足幼儿的发展需求。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三、见“圾”行事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（一）垃圾从哪里来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身边每天都会产生大量的垃圾，那这些垃圾到底是从哪儿来的呢？我们观察了班级内垃圾桶里的垃圾，集体记录里面的垃圾有哪些。另外我们还设计了调查表《我们身边的垃圾》，引导幼儿用图文结合的方式记录家里一周产生的垃圾。</w:t>
      </w:r>
    </w:p>
    <w:p>
      <w:pPr>
        <w:spacing w:line="360" w:lineRule="exact"/>
        <w:ind w:firstLine="422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-57785</wp:posOffset>
            </wp:positionV>
            <wp:extent cx="2106930" cy="1580515"/>
            <wp:effectExtent l="0" t="0" r="7620" b="635"/>
            <wp:wrapNone/>
            <wp:docPr id="4" name="图片 4" descr="IMG_3378(20220420-1233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378(20220420-12334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-55245</wp:posOffset>
            </wp:positionV>
            <wp:extent cx="2113915" cy="1585595"/>
            <wp:effectExtent l="0" t="0" r="635" b="14605"/>
            <wp:wrapNone/>
            <wp:docPr id="5" name="图片 5" descr="IMG_3377(20220419-094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377(20220419-094100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28575</wp:posOffset>
            </wp:positionV>
            <wp:extent cx="2228215" cy="1671320"/>
            <wp:effectExtent l="0" t="0" r="635" b="5080"/>
            <wp:wrapNone/>
            <wp:docPr id="2" name="图片 2" descr="IMG_3393(20220419-0948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393(20220419-09483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47625</wp:posOffset>
            </wp:positionV>
            <wp:extent cx="2195830" cy="1647190"/>
            <wp:effectExtent l="0" t="0" r="13970" b="10160"/>
            <wp:wrapNone/>
            <wp:docPr id="3" name="图片 3" descr="IMG_3391(20220420-1233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391(20220420-12334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通过集体记录以及调查表我们发现：在学校，我们产生的垃圾种类比较少，最多的垃圾是餐巾纸、卫生纸、水果皮、剩饭剩菜等；在家里，除去与学校相同的垃圾，每个小朋友家里产生的垃圾各不相同，垃圾种类相对来说比较繁杂了，如：有的小朋友家有弟弟妹妹，尿不湿和奶粉桶居多；有的爸爸妈妈经常网购，快递盒居多；还有的喜欢喝饮料吃零食，所以饮料瓶包装袋居多......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（二）垃圾分类知多少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这么多垃圾我们要投放到哪个垃圾桶呢？这些五颜六色的垃圾桶上的标记又是什么意思呢？带着疑问，我们仔细观察了学校垃和小区里圾桶上的标记，并进行了记录。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1.认识垃圾桶标识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诺诺：我看到我们学校门口的垃圾桶上画了鱼骨头还有苹果核，里面装的都是我们学校的剩饭剩菜，这是厨余垃圾。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承泽：这个蓝色的垃圾桶上画着三个箭头，它们围在一起是个三角形，这是可回收垃圾。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田田：这个垃圾桶上也是三角形，只是箭头往下了，这应该是不可回收。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灏灏：我们小区里还有红色的垃圾桶，上面打了个叉，是有害垃圾。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210820</wp:posOffset>
            </wp:positionV>
            <wp:extent cx="2436495" cy="1828165"/>
            <wp:effectExtent l="0" t="0" r="1905" b="635"/>
            <wp:wrapNone/>
            <wp:docPr id="11" name="图片 11" descr="IMG_3685(20220427-1457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685(20220427-145713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1905</wp:posOffset>
            </wp:positionV>
            <wp:extent cx="2454275" cy="1842135"/>
            <wp:effectExtent l="0" t="0" r="3175" b="5715"/>
            <wp:wrapNone/>
            <wp:docPr id="10" name="图片 10" descr="IMG_3686(20220428-103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686(20220428-103600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-26670</wp:posOffset>
            </wp:positionV>
            <wp:extent cx="2354580" cy="1765935"/>
            <wp:effectExtent l="0" t="0" r="7620" b="5715"/>
            <wp:wrapNone/>
            <wp:docPr id="6" name="图片 6" descr="IMG_3803(20220503-205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803(20220503-205500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3810</wp:posOffset>
            </wp:positionV>
            <wp:extent cx="2294255" cy="1720850"/>
            <wp:effectExtent l="0" t="0" r="10795" b="12700"/>
            <wp:wrapNone/>
            <wp:docPr id="7" name="图片 7" descr="IMG_3802(20220503-2054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802(20220503-205445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【垃圾分类小百科】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认识了垃圾桶的标志以及名称，那这些垃圾桶里具体投放什么垃圾呢？我们在网上了解到：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厨余垃圾：剩菜剩饭、骨头、菜根菜叶、果皮等食品类废物。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可回收垃圾：主要包括废纸、金属、塑料、玻璃、布料五大类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有害垃圾：电池、荧光灯管、灯泡、水银温度计、油漆桶、部分家电、过期药品、过期化妆品等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其他垃圾：除上述几类垃圾之外的砖瓦陶瓷、渣土、卫生间废纸、纸巾等难以回收的废弃物及尘土、食品袋等。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245110</wp:posOffset>
            </wp:positionV>
            <wp:extent cx="1617980" cy="1581785"/>
            <wp:effectExtent l="0" t="0" r="1270" b="18415"/>
            <wp:wrapNone/>
            <wp:docPr id="12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内容占位符 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151765</wp:posOffset>
            </wp:positionV>
            <wp:extent cx="1490345" cy="1480820"/>
            <wp:effectExtent l="0" t="0" r="14605" b="5080"/>
            <wp:wrapNone/>
            <wp:docPr id="14" name="内容占位符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内容占位符 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168910</wp:posOffset>
            </wp:positionV>
            <wp:extent cx="1419225" cy="1438275"/>
            <wp:effectExtent l="0" t="0" r="9525" b="9525"/>
            <wp:wrapNone/>
            <wp:docPr id="13" name="内容占位符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内容占位符 1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1270</wp:posOffset>
            </wp:positionV>
            <wp:extent cx="1437640" cy="1428115"/>
            <wp:effectExtent l="0" t="0" r="10160" b="635"/>
            <wp:wrapNone/>
            <wp:docPr id="15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内容占位符 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【幼儿的发展】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2.分类挑战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对</w:t>
      </w:r>
      <w:r>
        <w:rPr>
          <w:rFonts w:hint="eastAsia" w:ascii="宋体" w:hAnsi="宋体" w:eastAsia="宋体" w:cs="宋体"/>
          <w:szCs w:val="21"/>
        </w:rPr>
        <w:t>厨余垃圾</w:t>
      </w:r>
      <w:r>
        <w:rPr>
          <w:rFonts w:hint="eastAsia" w:ascii="宋体" w:hAnsi="宋体" w:eastAsia="宋体" w:cs="宋体"/>
          <w:bCs/>
          <w:szCs w:val="21"/>
        </w:rPr>
        <w:t>垃圾、</w:t>
      </w:r>
      <w:r>
        <w:rPr>
          <w:rFonts w:hint="eastAsia" w:ascii="宋体" w:hAnsi="宋体" w:eastAsia="宋体" w:cs="宋体"/>
          <w:szCs w:val="21"/>
        </w:rPr>
        <w:t>可回收垃圾、有害垃圾、其他垃圾这四类垃圾</w:t>
      </w:r>
      <w:r>
        <w:rPr>
          <w:rFonts w:hint="eastAsia" w:ascii="宋体" w:hAnsi="宋体" w:eastAsia="宋体" w:cs="宋体"/>
          <w:bCs/>
          <w:szCs w:val="21"/>
        </w:rPr>
        <w:t>桶里投放的垃圾种类有了一定的了解后，让我们来尝试挑战一下垃圾分类吧！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  <w:lang w:eastAsia="zh-CN"/>
        </w:rPr>
        <w:t>）集体分类</w:t>
      </w: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   观察拿到的卡片上是什么垃圾，和同伴讨论它要放在哪个垃圾桶。在分类活动中，大部分幼儿对于厨余垃圾比较熟悉，能正确将其分类。但对于另外三种垃圾会混淆，如画画的废纸和餐巾纸，虽然都是纸，可废纸属于可回收垃圾，而餐巾纸属于其他垃圾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36830</wp:posOffset>
            </wp:positionV>
            <wp:extent cx="2250440" cy="1687830"/>
            <wp:effectExtent l="0" t="0" r="16510" b="7620"/>
            <wp:wrapNone/>
            <wp:docPr id="30" name="图片 30" descr="C:\Users\Administrator\Desktop\照片\QQ图片20220424122554.jpgQQ图片2022042412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照片\QQ图片20220424122554.jpgQQ图片2022042412255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36830</wp:posOffset>
            </wp:positionV>
            <wp:extent cx="2251075" cy="1687830"/>
            <wp:effectExtent l="0" t="0" r="15875" b="7620"/>
            <wp:wrapNone/>
            <wp:docPr id="22" name="图片 22" descr="C:\Users\Administrator\Desktop\照片\QQ图片20220424122548.jpgQQ图片202204241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照片\QQ图片20220424122548.jpgQQ图片2022042412254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20955</wp:posOffset>
            </wp:positionV>
            <wp:extent cx="2259330" cy="1694180"/>
            <wp:effectExtent l="0" t="0" r="7620" b="1270"/>
            <wp:wrapNone/>
            <wp:docPr id="23" name="图片 23" descr="C:\Users\Administrator\Desktop\照片\QQ图片20220424122611.jpgQQ图片2022042412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照片\QQ图片20220424122611.jpgQQ图片2022042412261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）区域游戏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我们将垃圾分类的游戏材料投放在区域游戏中，让幼儿在游戏中巩固拓展经验。我们投放了更多生活中的垃圾卡片，引导幼儿在游戏中进一步认识垃圾标识。在情境游戏中，幼儿与幼儿之间互相讨论垃圾卡片属于哪种垃圾，再进行投放。</w:t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192405</wp:posOffset>
            </wp:positionV>
            <wp:extent cx="2258695" cy="1694180"/>
            <wp:effectExtent l="0" t="0" r="8255" b="1270"/>
            <wp:wrapNone/>
            <wp:docPr id="32" name="图片 32" descr="C:\Users\Administrator\Desktop\QQ图片20220606125924.jpgQQ图片2022060612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QQ图片20220606125924.jpgQQ图片2022060612592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211455</wp:posOffset>
            </wp:positionV>
            <wp:extent cx="2258695" cy="1694180"/>
            <wp:effectExtent l="0" t="0" r="8255" b="1270"/>
            <wp:wrapNone/>
            <wp:docPr id="31" name="图片 31" descr="C:\Users\Administrator\Desktop\QQ图片20220606125908.jpgQQ图片2022060612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QQ图片20220606125908.jpgQQ图片20220606125908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212090</wp:posOffset>
            </wp:positionV>
            <wp:extent cx="2258695" cy="1693545"/>
            <wp:effectExtent l="0" t="0" r="8255" b="1905"/>
            <wp:wrapNone/>
            <wp:docPr id="34" name="图片 34" descr="C:\Users\Administrator\Desktop\QQ图片20220606125947.jpgQQ图片2022060612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QQ图片20220606125947.jpgQQ图片20220606125947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12065</wp:posOffset>
            </wp:positionV>
            <wp:extent cx="2258695" cy="1693545"/>
            <wp:effectExtent l="0" t="0" r="8255" b="1905"/>
            <wp:wrapNone/>
            <wp:docPr id="33" name="图片 33" descr="C:\Users\Administrator\Desktop\QQ图片20220606125938.jpgQQ图片2022060612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QQ图片20220606125938.jpgQQ图片20220606125938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幼儿的发展：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1.有效锻炼了幼儿自主</w:t>
      </w:r>
      <w:r>
        <w:rPr>
          <w:rFonts w:hint="eastAsia" w:ascii="宋体" w:hAnsi="宋体" w:eastAsia="宋体" w:cs="宋体"/>
          <w:color w:val="auto"/>
          <w:szCs w:val="21"/>
        </w:rPr>
        <w:t>观察、调查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对话的能力</w:t>
      </w:r>
      <w:r>
        <w:rPr>
          <w:rFonts w:hint="eastAsia" w:ascii="宋体" w:hAnsi="宋体" w:eastAsia="宋体" w:cs="宋体"/>
          <w:color w:val="auto"/>
          <w:szCs w:val="21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在这一过程中，全面、深入地了解了垃圾桶的标识及含义。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在集体操作中，通过多次分类操作，将</w:t>
      </w:r>
      <w:r>
        <w:rPr>
          <w:rFonts w:hint="eastAsia" w:ascii="宋体" w:hAnsi="宋体" w:eastAsia="宋体" w:cs="宋体"/>
          <w:szCs w:val="21"/>
        </w:rPr>
        <w:t>垃圾分类</w:t>
      </w:r>
      <w:r>
        <w:rPr>
          <w:rFonts w:hint="eastAsia" w:ascii="宋体" w:hAnsi="宋体" w:eastAsia="宋体" w:cs="宋体"/>
          <w:szCs w:val="21"/>
          <w:lang w:eastAsia="zh-CN"/>
        </w:rPr>
        <w:t>的知识运用于实践，更深刻地了解垃圾分类。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3.在区域游戏的幼幼互动中，促进幼儿主动探究垃圾分类，进一步的巩固生活经验。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教师的思考：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1.知识来源于生活，从生活中最常见的垃圾出发，运用图片、调查表、讨论等方式，让幼儿亲自参与到整个流程中，从认识垃圾来源到垃圾分类。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2.要尽可能地让每个孩子都有机会主动学习，充分做到自主探究。主动去认识垃圾，主动调查垃圾如何分类，让幼儿充分享受到自主学习的乐趣。</w:t>
      </w:r>
    </w:p>
    <w:p>
      <w:p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四、分“投”行动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/>
        </w:rPr>
        <w:t>从生活中来，到生活中去。前期</w:t>
      </w:r>
      <w:r>
        <w:rPr>
          <w:rFonts w:hint="eastAsia" w:ascii="宋体" w:hAnsi="宋体" w:eastAsia="宋体" w:cs="宋体"/>
          <w:bCs/>
          <w:szCs w:val="21"/>
        </w:rPr>
        <w:t>我们已经认识到垃圾与我们的生活息息相关，它产生于我们的生活，也影响着我们的生活、环境等。同时我们通过调查、游戏等也了解了垃圾分类的知识。学以致用，既然学会了知识，那就让我们分头行动，化知识为实践，运用到我们的生活中去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（一）环保小卫士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幼儿化身环保小卫士，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主动</w:t>
      </w:r>
      <w:r>
        <w:rPr>
          <w:rFonts w:hint="eastAsia" w:ascii="宋体" w:hAnsi="宋体" w:eastAsia="宋体" w:cs="宋体"/>
          <w:bCs/>
          <w:szCs w:val="21"/>
        </w:rPr>
        <w:t>在校园搜寻掉落的垃圾，并分类扔进垃圾桶中。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bookmarkStart w:id="0" w:name="_GoBack"/>
      <w:bookmarkEnd w:id="0"/>
    </w:p>
    <w:p>
      <w:pPr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139700</wp:posOffset>
            </wp:positionV>
            <wp:extent cx="2392680" cy="1794510"/>
            <wp:effectExtent l="0" t="0" r="7620" b="15240"/>
            <wp:wrapNone/>
            <wp:docPr id="25" name="图片 25" descr="C:\Users\Administrator\Desktop\照片\IMG_3949(20220510-065057).JPGIMG_3949(20220510-0650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照片\IMG_3949(20220510-065057).JPGIMG_3949(20220510-065057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92075</wp:posOffset>
            </wp:positionV>
            <wp:extent cx="2393315" cy="1794510"/>
            <wp:effectExtent l="0" t="0" r="6985" b="15240"/>
            <wp:wrapNone/>
            <wp:docPr id="21" name="图片 21" descr="C:\Users\Administrator\Desktop\照片\IMG_3627(20220425-104821).JPGIMG_3627(20220425-1048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照片\IMG_3627(20220425-104821).JPGIMG_3627(20220425-104821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64770</wp:posOffset>
            </wp:positionV>
            <wp:extent cx="2393315" cy="1795145"/>
            <wp:effectExtent l="0" t="0" r="6985" b="14605"/>
            <wp:wrapNone/>
            <wp:docPr id="20" name="图片 20" descr="IMG_3693(20220428-103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3693(20220428-103600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46355</wp:posOffset>
            </wp:positionV>
            <wp:extent cx="2392680" cy="1794510"/>
            <wp:effectExtent l="0" t="0" r="7620" b="15240"/>
            <wp:wrapNone/>
            <wp:docPr id="24" name="图片 24" descr="C:\Users\Administrator\Desktop\照片\IMG_3947(20220510-065057).JPGIMG_3947(20220510-0650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照片\IMG_3947(20220510-065057).JPGIMG_3947(20220510-065057)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（二）垃圾分类宣传员 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虽然小区、学校都安放了分类的垃圾桶，但是还是存在垃圾乱扔的现象。我们拿起手中的画笔，用自己的想法描绘出自己心中的“绿色蓝图”。手牵手以小小宣传员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Cs/>
          <w:szCs w:val="21"/>
        </w:rPr>
        <w:t>身份</w:t>
      </w:r>
      <w:r>
        <w:rPr>
          <w:rFonts w:hint="eastAsia" w:ascii="宋体" w:hAnsi="宋体" w:eastAsia="宋体" w:cs="宋体"/>
          <w:bCs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</w:rPr>
        <w:t>呼吁大家正确地进行垃圾分类。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133985</wp:posOffset>
            </wp:positionV>
            <wp:extent cx="2256790" cy="1692910"/>
            <wp:effectExtent l="0" t="0" r="10160" b="2540"/>
            <wp:wrapNone/>
            <wp:docPr id="17" name="图片 17" descr="C:\Users\Administrator\Desktop\照片\绘画2.jpg绘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照片\绘画2.jpg绘画2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2270125" cy="1703070"/>
            <wp:effectExtent l="0" t="0" r="15875" b="11430"/>
            <wp:wrapNone/>
            <wp:docPr id="16" name="图片 16" descr="绘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绘画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164465</wp:posOffset>
            </wp:positionV>
            <wp:extent cx="2244090" cy="1683385"/>
            <wp:effectExtent l="0" t="0" r="3810" b="12065"/>
            <wp:wrapNone/>
            <wp:docPr id="19" name="图片 19" descr="C:\Users\Administrator\Desktop\照片\绘画4.jpg绘画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照片\绘画4.jpg绘画4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164465</wp:posOffset>
            </wp:positionV>
            <wp:extent cx="2270125" cy="1702435"/>
            <wp:effectExtent l="0" t="0" r="15875" b="12065"/>
            <wp:wrapNone/>
            <wp:docPr id="18" name="图片 18" descr="C:\Users\Administrator\Desktop\照片\绘画3.jpg绘画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绘画3.jpg绘画3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Cs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（三）垃圾大变身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在我们的垃圾分类中，部分可回收垃圾引起了小朋友的关注。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雨桐：我们家的快递盒子有好多，妈妈都扔了。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雅芮：我们上学期就用鞋盒和喜糖盒制作了故事盒。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睿雪：还做了房子。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诺诺：扔掉太可惜了，我们可以用来做东西。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......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一点巧思，一份创意，赋予垃圾新的生命。</w:t>
      </w:r>
      <w:r>
        <w:rPr>
          <w:rFonts w:hint="eastAsia" w:ascii="宋体" w:hAnsi="宋体" w:eastAsia="宋体" w:cs="宋体"/>
          <w:bCs/>
          <w:szCs w:val="21"/>
          <w:lang w:eastAsia="zh-CN"/>
        </w:rPr>
        <w:t>正值巧手节，我们以机器人为主题，将可回收垃圾进行了</w:t>
      </w:r>
      <w:r>
        <w:rPr>
          <w:rFonts w:hint="eastAsia" w:ascii="宋体" w:hAnsi="宋体" w:eastAsia="宋体" w:cs="宋体"/>
          <w:bCs/>
          <w:szCs w:val="21"/>
        </w:rPr>
        <w:t>大改造，</w:t>
      </w:r>
      <w:r>
        <w:rPr>
          <w:rFonts w:hint="eastAsia" w:ascii="宋体" w:hAnsi="宋体" w:eastAsia="宋体" w:cs="宋体"/>
          <w:bCs/>
          <w:szCs w:val="21"/>
          <w:lang w:eastAsia="zh-CN"/>
        </w:rPr>
        <w:t>各类</w:t>
      </w:r>
      <w:r>
        <w:rPr>
          <w:rFonts w:hint="eastAsia" w:ascii="宋体" w:hAnsi="宋体" w:eastAsia="宋体" w:cs="宋体"/>
          <w:bCs/>
          <w:szCs w:val="21"/>
        </w:rPr>
        <w:t>可回收垃圾在孩子们的手中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变成了各种各样的机器人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15875</wp:posOffset>
            </wp:positionV>
            <wp:extent cx="2137410" cy="1602740"/>
            <wp:effectExtent l="0" t="0" r="15240" b="16510"/>
            <wp:wrapNone/>
            <wp:docPr id="27" name="图片 27" descr="C:\Users\Administrator\Desktop\IMG_4126(20220518-093123).JPGIMG_4126(20220518-0931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IMG_4126(20220518-093123).JPGIMG_4126(20220518-093123)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34290</wp:posOffset>
            </wp:positionV>
            <wp:extent cx="2125980" cy="1595120"/>
            <wp:effectExtent l="0" t="0" r="7620" b="5080"/>
            <wp:wrapNone/>
            <wp:docPr id="26" name="图片 26" descr="IMG_4121(20220518-141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4121(20220518-141021)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169545</wp:posOffset>
            </wp:positionV>
            <wp:extent cx="2087880" cy="1565910"/>
            <wp:effectExtent l="0" t="0" r="7620" b="15240"/>
            <wp:wrapNone/>
            <wp:docPr id="29" name="图片 29" descr="C:\Users\Administrator\Desktop\IMG_4138(20220518-093809).JPGIMG_4138(20220518-0938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IMG_4138(20220518-093809).JPGIMG_4138(20220518-093809)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141605</wp:posOffset>
            </wp:positionV>
            <wp:extent cx="2137410" cy="1602740"/>
            <wp:effectExtent l="0" t="0" r="15240" b="16510"/>
            <wp:wrapNone/>
            <wp:docPr id="28" name="图片 28" descr="C:\Users\Administrator\Desktop\IMG_4136(20220518-093739).JPGIMG_4136(20220518-0937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IMG_4136(20220518-093739).JPGIMG_4136(20220518-093739)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</w:p>
    <w:p>
      <w:pPr>
        <w:spacing w:line="360" w:lineRule="exact"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幼儿的发展：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1愿意用图画表达自己的愿望和想法，绘画出自己对垃圾分类的理解。</w:t>
      </w:r>
    </w:p>
    <w:p>
      <w:pPr>
        <w:spacing w:line="360" w:lineRule="exact"/>
        <w:ind w:firstLine="420" w:firstLineChars="200"/>
        <w:jc w:val="left"/>
      </w:pPr>
      <w:r>
        <w:rPr>
          <w:rFonts w:hint="eastAsia" w:ascii="宋体" w:hAnsi="宋体" w:cs="宋体"/>
        </w:rPr>
        <w:t>2.在手工制作的过程中，</w:t>
      </w:r>
      <w:r>
        <w:rPr>
          <w:rFonts w:hint="eastAsia"/>
        </w:rPr>
        <w:t>幼儿的想象力、创造力以及动手制作能力得到了一定发展。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3.在实践中即捡垃圾、发宣传单中，</w:t>
      </w:r>
      <w:r>
        <w:rPr>
          <w:rFonts w:hint="eastAsia" w:ascii="宋体" w:hAnsi="宋体"/>
          <w:color w:val="auto"/>
        </w:rPr>
        <w:t>社会交往能力</w:t>
      </w:r>
      <w:r>
        <w:rPr>
          <w:rFonts w:hint="eastAsia" w:ascii="宋体" w:hAnsi="宋体"/>
          <w:color w:val="auto"/>
          <w:lang w:val="en-US" w:eastAsia="zh-CN"/>
        </w:rPr>
        <w:t>得到发展</w: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加深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对环保意义的理解。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教师的思考：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1.在课程实践过程中，我们可以融合多种途径推进主题的深入开展。如：开展高效有序的集体活动，解决幼儿遇到的共性问题；开展个别化学习和区域游戏活动来扩展延伸课程。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2.在幼儿的</w:t>
      </w:r>
      <w:r>
        <w:rPr>
          <w:rFonts w:ascii="宋体" w:hAnsi="宋体" w:eastAsia="宋体" w:cs="宋体"/>
          <w:szCs w:val="21"/>
        </w:rPr>
        <w:t>日常生活中，</w:t>
      </w:r>
      <w:r>
        <w:rPr>
          <w:rFonts w:hint="eastAsia" w:ascii="宋体" w:hAnsi="宋体" w:eastAsia="宋体" w:cs="宋体"/>
          <w:szCs w:val="21"/>
        </w:rPr>
        <w:t>可</w:t>
      </w:r>
      <w:r>
        <w:rPr>
          <w:rFonts w:ascii="宋体" w:hAnsi="宋体" w:eastAsia="宋体" w:cs="宋体"/>
          <w:szCs w:val="21"/>
        </w:rPr>
        <w:t>通过</w:t>
      </w:r>
      <w:r>
        <w:rPr>
          <w:rFonts w:hint="eastAsia" w:ascii="宋体" w:hAnsi="宋体" w:eastAsia="宋体" w:cs="宋体"/>
          <w:szCs w:val="21"/>
        </w:rPr>
        <w:t>幼儿自身的</w:t>
      </w:r>
      <w:r>
        <w:rPr>
          <w:rFonts w:ascii="宋体" w:hAnsi="宋体" w:eastAsia="宋体" w:cs="宋体"/>
          <w:szCs w:val="21"/>
        </w:rPr>
        <w:t>真实体验，与家长、</w:t>
      </w:r>
      <w:r>
        <w:rPr>
          <w:rFonts w:hint="eastAsia" w:ascii="宋体" w:hAnsi="宋体" w:eastAsia="宋体" w:cs="宋体"/>
          <w:szCs w:val="21"/>
        </w:rPr>
        <w:t>同伴</w:t>
      </w:r>
      <w:r>
        <w:rPr>
          <w:rFonts w:ascii="宋体" w:hAnsi="宋体" w:eastAsia="宋体" w:cs="宋体"/>
          <w:szCs w:val="21"/>
        </w:rPr>
        <w:t>共同实践，从身边的小事做起，主动捡起路边的垃圾，将垃圾正确分类送回属于它们自己的“家”，</w:t>
      </w:r>
      <w:r>
        <w:rPr>
          <w:rFonts w:hint="eastAsia" w:ascii="宋体" w:hAnsi="宋体" w:eastAsia="宋体" w:cs="宋体"/>
          <w:szCs w:val="21"/>
        </w:rPr>
        <w:t>让幼儿真正</w:t>
      </w:r>
      <w:r>
        <w:rPr>
          <w:rFonts w:ascii="宋体" w:hAnsi="宋体" w:eastAsia="宋体" w:cs="宋体"/>
          <w:szCs w:val="21"/>
        </w:rPr>
        <w:t>成为“环保小卫士”。</w:t>
      </w:r>
    </w:p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五、反思与感悟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通过一周的垃圾分类课程，我们一起经历了知分类、懂分类、愿分类的探索过程。在活动中，幼儿养成了良好的垃圾分类的生活习惯，同时也让幼儿的环保意识进一步加深。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教师是观察者，更是幼儿共同的参与者。我们的教育从无意识的探索变成了有系统的反思，在活动中我们看见了幼儿主动探索学习的过程，看见了老师与幼儿、家长与幼儿共同成长的美好。我们也深刻感受到，当活动内容取材于幼儿的生活经验时，当活动的主题内容为幼儿所注意时，幼儿的兴趣会更加浓烈，幼儿的探索也会更加主动。</w:t>
      </w: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p>
      <w:pPr>
        <w:jc w:val="left"/>
        <w:rPr>
          <w:rFonts w:asciiTheme="minorEastAsia" w:hAnsiTheme="minorEastAsia"/>
          <w:b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B07056"/>
    <w:rsid w:val="0054217C"/>
    <w:rsid w:val="00B07056"/>
    <w:rsid w:val="05D433A1"/>
    <w:rsid w:val="0D2E5DBD"/>
    <w:rsid w:val="1092786B"/>
    <w:rsid w:val="111465E5"/>
    <w:rsid w:val="18F933AE"/>
    <w:rsid w:val="1BC83FE0"/>
    <w:rsid w:val="1CBD3742"/>
    <w:rsid w:val="1D9070DF"/>
    <w:rsid w:val="1FBA08A8"/>
    <w:rsid w:val="23705F5A"/>
    <w:rsid w:val="23F7729A"/>
    <w:rsid w:val="260608E1"/>
    <w:rsid w:val="29613747"/>
    <w:rsid w:val="2C1104CE"/>
    <w:rsid w:val="3E8967F8"/>
    <w:rsid w:val="42147793"/>
    <w:rsid w:val="4AFB5D88"/>
    <w:rsid w:val="55E82891"/>
    <w:rsid w:val="5EDF35A0"/>
    <w:rsid w:val="60B46971"/>
    <w:rsid w:val="62691AFE"/>
    <w:rsid w:val="6A5E6718"/>
    <w:rsid w:val="6BB45CBE"/>
    <w:rsid w:val="6C286EA0"/>
    <w:rsid w:val="6E9F6FDD"/>
    <w:rsid w:val="7BA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8" Type="http://schemas.openxmlformats.org/officeDocument/2006/relationships/fontTable" Target="fontTable.xml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theme" Target="theme/theme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垃圾桶上的标志是什么意思？</c:v>
                </c:pt>
                <c:pt idx="1">
                  <c:v>垃圾怎么分类？</c:v>
                </c:pt>
                <c:pt idx="2">
                  <c:v>垃圾分类后去哪里？</c:v>
                </c:pt>
                <c:pt idx="3">
                  <c:v>垃圾为什么要分类？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3609</Words>
  <Characters>3653</Characters>
  <Lines>24</Lines>
  <Paragraphs>6</Paragraphs>
  <TotalTime>2</TotalTime>
  <ScaleCrop>false</ScaleCrop>
  <LinksUpToDate>false</LinksUpToDate>
  <CharactersWithSpaces>3665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2022-05-03T02:35:00Z</dcterms:created>
  <dc:creator>Administrator</dc:creator>
  <cp:lastModifiedBy>Nicole</cp:lastModifiedBy>
  <dcterms:modified xsi:type="dcterms:W3CDTF">2022-06-12T02:42:50Z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3EA67DCA31D44B1FBEE503C300677CCE</vt:lpwstr>
  </property>
</Properties>
</file>