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spacing w:val="5"/>
          <w:lang w:eastAsia="zh-CN"/>
        </w:rPr>
      </w:pPr>
      <w:r>
        <w:rPr>
          <w:rFonts w:hint="eastAsia" w:ascii="黑体" w:hAnsi="黑体" w:eastAsia="黑体" w:cs="黑体"/>
          <w:b/>
          <w:bCs/>
          <w:spacing w:val="5"/>
          <w:sz w:val="32"/>
          <w:szCs w:val="32"/>
          <w:lang w:eastAsia="zh-CN"/>
        </w:rPr>
        <w:t>《教育，从看见孩子开始》读后感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36" w:lineRule="atLeast"/>
        <w:ind w:left="0" w:right="0"/>
        <w:jc w:val="center"/>
        <w:textAlignment w:val="auto"/>
        <w:rPr>
          <w:rFonts w:hint="default"/>
          <w:spacing w:val="5"/>
          <w:sz w:val="21"/>
          <w:szCs w:val="21"/>
          <w:lang w:val="en-US" w:eastAsia="zh-CN"/>
        </w:rPr>
      </w:pPr>
      <w:r>
        <w:rPr>
          <w:rFonts w:hint="eastAsia"/>
          <w:spacing w:val="5"/>
          <w:sz w:val="21"/>
          <w:szCs w:val="21"/>
          <w:lang w:eastAsia="zh-CN"/>
        </w:rPr>
        <w:t>礼河实验学校</w:t>
      </w:r>
      <w:r>
        <w:rPr>
          <w:rFonts w:hint="eastAsia"/>
          <w:spacing w:val="5"/>
          <w:sz w:val="21"/>
          <w:szCs w:val="21"/>
          <w:lang w:val="en-US" w:eastAsia="zh-CN"/>
        </w:rPr>
        <w:t xml:space="preserve">   唐亚梅</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Fonts w:hint="eastAsia"/>
          <w:sz w:val="24"/>
          <w:szCs w:val="24"/>
        </w:rPr>
      </w:pPr>
      <w:r>
        <w:rPr>
          <w:spacing w:val="5"/>
          <w:sz w:val="24"/>
          <w:szCs w:val="24"/>
        </w:rPr>
        <w:t>最近阅读了《教育从看见孩子开始》，对于教育孩子有了深刻的认知。</w:t>
      </w:r>
      <w:r>
        <w:rPr>
          <w:rFonts w:hint="eastAsia"/>
          <w:spacing w:val="5"/>
          <w:sz w:val="24"/>
          <w:szCs w:val="24"/>
        </w:rPr>
        <w:t>这本书是集合了陶行知、蒙台梭利、苏霍姆林斯基知名教育先行者的教育名言以及朱永新老师自己的阅读思考。整本书妙语连珠，于是整个阅读过程，我就是忙着摘录，也忙着自省。有一点特别受益，能够“看见学生”，不再容易冲孩子们发火，批评也能做到“对事不对人”。</w:t>
      </w:r>
      <w:r>
        <w:rPr>
          <w:rFonts w:hint="eastAsia"/>
          <w:sz w:val="24"/>
          <w:szCs w:val="24"/>
        </w:rPr>
        <w:t>这本书向读者清晰地阐述了为什么要关注孩子，为什么要孩子优先，从而表明“教育首先必须从看见孩子开始，让孩子站在舞台的中央”这一观点。整本书以对话的形式展开，与陶行知、叶圣陶、杜威等著名的教育家展开对话。对这些教育大家关于儿童教育的言论和观点，展开讨论和深刻的阐释，让我收获颇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其中让我印象最深刻的是作者对于叶圣陶先生“珍惜孩子的可能性”这一观点的阐释，他说“每一粒种子都蕴藏着极大的发荣滋长的可能性。如果把种子比作孩子，把种植家比作教师，那么教育的作用不是增加种子发荣滋长的可能性，而是尽最大的努力发挥这种可能性。”从中让我感悟到，我们应该充分尊重孩子发展的各种可能性。不要把我们的意志强加给孩子，而要善于发现孩子的各种潜能、兴趣、特长，然后给予最大程度的帮助与支持，帮助孩子把自己的可能性变为现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书中还有一个观点让我印象很深刻。书中对蒙台梭利关于“动作是儿童学习的另一项重要内容”这一观点的看法。手是智慧的工具，儿童在能够使用手的时候就开始了学习。这些经验最终对儿童和儿童性格的形成具有决定作用。由此可见，我们在关注儿童语言学习的同时，也不能忽视他们动作的发展，不要忽视他们对手的运用。在生活中孩子力所能及的事情，能够自己的双手解决的事情，比如一些简单的劳动，自己穿衣，自己叠被，我们千万不要过多地干预，而是应该合理地对待，引导他们在动手中习得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书中</w:t>
      </w:r>
      <w:r>
        <w:rPr>
          <w:rFonts w:hint="eastAsia"/>
          <w:sz w:val="24"/>
          <w:szCs w:val="24"/>
        </w:rPr>
        <w:t>给我最深刻的感受就是要学会尊重、信任孩子！相信，是教育最主要的原则，也是教育最重要的力量。我们曾经也都是孩子，孩子也都终将是我们。小时候我们也讨厌考试，讨厌父母的盘问，但是渐渐的我们成为了自己讨厌的那一种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没有必要常常考问盘驳孩子。学习不是为了记忆、为了考试。只要学生的学习出自他自己的内在需求，只要学生的学习是与他自己的生活、生命紧密联系的，学生自然会记住并保存下这些知识。这些以潜移默化的方式保存下来的知识，是在关键时候能够使用的，而不是为考试准备的。教育的艺术在于，首先要激发学生学习的内在需求，从“要我学”变成“我要学”。所以作为教师或者家长，没有必要常常考问盘驳孩子，反而让孩子失去对学习的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蒙台梭利说过：“我们的错误会落到孩子身上，给他们留下一个不可磨灭的痕迹，我们会死去，但是我们的孩子将承受因我们的错误而酿成的后果，对孩子的任何影响，都会影响人类，因为一个人的教育就是在心灵敏感和秘密的时期完成的。”对孩子友好，才会让人类美好，让明天美好！让我们拉起每一个孩子的手，不让任何一个孩子掉队，和孩子建立命运共同体，共同过一种幸福完整的教育生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作为教师，很少会有人不爱自己的学生。但是，在教育过程中，尽管有时我们为他们的成长付出很多，可他们并不领情，甚至常常事与愿违，让我们感到又爱又恨。每当这时，我便开始思考，究竟是哪里出现问题了呢？我想，其中最重要的原因就是我们在教育孩子的时候，没有把他们当作一个平等的人来对待。作为一个独立的个体，孩子也有自尊心。在与孩子处于对立面时，我们需要牢记这样一句话：“假如我是孩子”、“假如是我的孩子”。的确，站在孩子的角度去想，假如是我，我希望老师怎么做？假如是我的孩子，我会对他做什么？ 此时，你会获得不一样的答案。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然而，很多时候，我们疲于琐事奔波，常常会忽略了孩子，连“看见”尚且做不到，又怎能指望“陪伴”呢？一个班四五十个孩子，我又真的能看到每个孩子吗？他们内心真实的想法，我真的了解吗？我考虑过他们的感受吗？我关注到他们真正的需要吗？我这样问自己，答案常常是否定的。有些孩子在学习上默默无闻，在课余活动中无法崭露头角，那么，他难道就不渴望被看见吗？答案也是否定的。其实，每一个生命都值得尊重，每一个孩子都渴望被看见。去倾听孩子，了解他们内心真实的想法；去看见孩子，与他们进行平等的对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教育的最高境界是让每个孩子都成为他们自己，把他们的潜力充分地挖掘出来，把他的个性充分地张扬出来。除了在课堂上，在家庭里，在社会上，在孩子成长一切的生命场域中，都要能做到。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这本书中有很多的观点都在让我们理解我们应该如何教育孩子，让我们逐渐懂得什么样的教育能够促进孩子，什么样的教育能够让孩子幸福成长。看见孩子，让孩子站在舞台中央，不仅是一种教育理念，更需要我们每一个人实实在在的行动。将自己的感悟融入教育儿童的实践中，让孩子健康快乐地成长。我们曾经都是孩子，孩子也都终将是我们。作为教育工作者，我们要有足够的耐心与信心，去呵护与等待，让我们拉起每一个孩子的手，与他们一同沐浴阳光风雨，去享受这一种幸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bookmarkStart w:id="0" w:name="_GoBack"/>
      <w:bookmarkEnd w:id="0"/>
    </w:p>
    <w:p>
      <w:pPr>
        <w:rPr>
          <w:rFonts w:hint="eastAsia"/>
        </w:rPr>
      </w:pPr>
      <w:r>
        <w:rPr>
          <w:rFonts w:hint="eastAsia"/>
        </w:rPr>
        <w:t xml:space="preserve"> </w:t>
      </w: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NDlhMTZhNzY2YmE2NzNlYjU0ZmViNGFhOTU2OGEifQ=="/>
  </w:docVars>
  <w:rsids>
    <w:rsidRoot w:val="00000000"/>
    <w:rsid w:val="06DB099E"/>
    <w:rsid w:val="6D39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501</Words>
  <Characters>501</Characters>
  <Lines>0</Lines>
  <Paragraphs>0</Paragraphs>
  <TotalTime>1</TotalTime>
  <ScaleCrop>false</ScaleCrop>
  <LinksUpToDate>false</LinksUpToDate>
  <CharactersWithSpaces>533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2022-05-30T03:02:00Z</dcterms:created>
  <dc:creator>Administrator</dc:creator>
  <cp:lastModifiedBy>WPS_1615332517</cp:lastModifiedBy>
  <dcterms:modified xsi:type="dcterms:W3CDTF">2022-06-06T07:55:41Z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58408F3E6A1E44E98AEDFCF40015B597</vt:lpwstr>
  </property>
</Properties>
</file>