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6"/>
          <w:szCs w:val="36"/>
        </w:rPr>
        <w:t>⼩学班级⽂化建设总结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  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班级⽂化建设是⼀门潜在的课程，它具有⽆形的教育⼒量，往往起到“随风潜⼊夜，润物细⽆声”的作⽤。为建设积极向上的班级⽂化，营造温馨和谐的班级氛围，实践⽂化引领的管理理念，我班开展了⼀年班级⽂化建设系列活动。现就这学年所做的⼀些⼯作作以下总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⼀、 营造和谐的有竞争⼒的班级氛围 舒适整洁的班级环境能够让同学们更好地学习和⽣活，教室中的环境建设渗透着⼀个班级的⽂化氛围，折射出这个班级的 ⽂化底蕴，于是我联合全班同学把班级建设的雅致、有⽂化底蕴。我班举⾏的⼿抄报的活动、“感恩母亲”⼿抄报的制作让同学们进⼀步体会到⽗母亲的不易与母爱的伟⼤,让同学们知道了⽗母⼗⼏年如⼀⽇照料⾃⼰的艰⾟与不易，报答⽗母、感恩⽗ 母、献给⽗母最好的礼物就是认真学习并学有所成。为了树⽴班级正⽓、激发学⽣学习热情，我统计了每个学⽣上学期取得的所有奖项，以“我为⾃⼰⾃豪，我为⾃⼰骄傲”的形式总结，并公布在班级“争星”公告栏中，时刻提醒和激励同学们，为了进⼀ 歩稳定班风、树⽴正⽓。课代表改选让平淡的⽣活有了朝⽓，让更多的⼈有了展⽰的舞台，当选上的同学肯定了⾃⼰的实⼒， 激发了同学们学习的热情。氛围的感染，情感的亲近，⼼灵的沟通，最终会引起学⽣的强烈共鸣。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 xml:space="preserve">、 建⽴规范有效地班级管理制度和学习⼩组 实际操作中,我们⾸先选择了班级管理这个⾓度,让学⽣由过去的管理的对象变成管理的主动参与者,在这种⾓⾊变换中加强 ⾃我控制与⾃我监督。我们把原来固定的班⼲部制度变为⼀种流动机制。在班⼲部产⽣上,采取竞选制和轮任制。班长轮流担 任,班委会由班长提名,经同学表决通过,充分调动同学积极性,也使班长在管理⼯作上驾轻就熟。形成⼀种班主任——班长——班 委——同学的管理体制,既减轻了⽼师的负担,也发挥了学⽣的主动性。这种多层次、全⽅位的轮流竞争上岗,不仅加强班级⼯作 透明度,⽽且增强了学⽣的民主意识。 为了激励上学期各⽅⾯表现较突出的学⽣更好的发展，也为了促动其他学⽣更好的学习和⽣活，每周的班会课上，我就评 选了优秀课代表、优秀值⽇班长、⽂明标兵、卫⽣标兵、纪律标兵、进步之星等奖项。继续实⾏值⽇班长制，提⾼学⽣的⾃我 管理能⼒。同学们的学习热情被激发，学习动⼒被再次坚定，他们更爱⽗母，更爱学习。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、召开⼀系列有特⾊的班会提升班级⽂化内涵 主题班会让同学们感触很多， “尊重他⼈，传递温暖”的`主题班会让同学们感悟了在校尊重同学、尊敬⽼师，在家尊敬孝 顺⽗母的必要性，在社会上尊重礼让他⼈的重要性。主题班会“我为⾃⼰⾃豪我为⾃⼰骄傲”。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让同学们更了解拼搏的精神，并传承这⼀优秀的精神品质，在学习和⽣活⽅⾯发扬拼搏的精神，当失败的时候，带着拼搏的信念坚强地⾯对，失败也会变得渺⼩。让同学们懂得了拥有⼀颗健康的⼼灵是多么重要，让⽣命像鲜花⼀样绽放才是我们⽣命最好的诠释。班会“培养良好的习惯”让⼤家再⼀次明⽩细节决定成败，好习惯可以让你成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坏</w:t>
      </w:r>
      <w:r>
        <w:rPr>
          <w:rFonts w:ascii="宋体" w:hAnsi="宋体" w:eastAsia="宋体" w:cs="宋体"/>
          <w:sz w:val="24"/>
          <w:szCs w:val="24"/>
        </w:rPr>
        <w:t xml:space="preserve">习惯可以摧毁你的⼀切。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学期，在所有任课⽼师的努⼒下，班级班风正、学风浓，在各⽅⾯取得了较好的成绩。我知道班级⽂化对学⽣的影响虽不是⽴竿见影的，但却是稳定渐进的，其潜在的教育功能将是长远的、全⾯的。我们班级的⽂化建设，在“摸着⽯头过河”的历程中，良好的效果已逐渐展现出来，这更加坚定了我的信⼼和勇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我相信：健全的富有⽣命⼒的班级⽂化必然会结出⼈才成熟之果。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DczODQ3Mjk2NDFkZTJjNzAwYzI4Y2M3ZjgzZDcifQ=="/>
  </w:docVars>
  <w:rsids>
    <w:rsidRoot w:val="64471A02"/>
    <w:rsid w:val="644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2022-06-07T08:08:00Z</dcterms:created>
  <dc:creator>Administrator</dc:creator>
  <cp:lastModifiedBy>Administrator</cp:lastModifiedBy>
  <dcterms:modified xsi:type="dcterms:W3CDTF">2022-06-07T08:13:00Z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5B9E50A459454DF2A7903828A881122C</vt:lpwstr>
  </property>
</Properties>
</file>