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0"/>
          <w:szCs w:val="30"/>
        </w:rPr>
      </w:pPr>
      <w:r>
        <w:rPr>
          <w:rFonts w:hint="default"/>
          <w:b/>
          <w:bCs/>
          <w:sz w:val="30"/>
          <w:szCs w:val="30"/>
        </w:rPr>
        <w:t>防溺水安全教育告家长书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各位尊敬的学生家长：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溺水是造成中小学生意外死亡的第一杀手。春季以后，天气逐渐变热，溺水又将进入高发季，希望广大家长务必增强安全意识和监护意识，切实承担起监护责任，加强对孩子的教育和管理，特别是加强放学后、周末、节假日期间和孩子结伴外出游玩时的管理，经常进行预防溺水等安全教育，给孩子传授相关知识和技能，不断加强孩子安全意识和自我保护意识，提高孩子们的避险防灾和自救能力，严防意外事故的发生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要重点教育孩子做到“六不”：不私自下水游泳；不擅自与他人结伴游泳；不在无家长或教师带领的情况下游泳；不到无安全设施、无救援人员的水域游泳；不到不熟悉的水域游泳；不熟悉水性的学生不擅自下水施救。尤其要教育孩子遇到同伴溺水时避免手拉手盲目施救，要智慧救援，立即寻求成人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亲爱的家长朋友，安全无小事，学生安全工作需要各方面尽心尽责、密切配合、齐抓共管。让我们携起手来，一起为孩子的安全保驾护航，让您的孩子安全、健康、快乐地成长!</w:t>
      </w:r>
    </w:p>
    <w:p>
      <w:pPr>
        <w:rPr>
          <w:rFonts w:hint="default"/>
        </w:rPr>
      </w:pPr>
    </w:p>
    <w:p>
      <w:pPr>
        <w:jc w:val="righ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新北区九里小学</w:t>
      </w:r>
    </w:p>
    <w:p>
      <w:pPr>
        <w:jc w:val="righ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/>
          <w:sz w:val="24"/>
          <w:szCs w:val="24"/>
        </w:rPr>
        <w:t>月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/>
          <w:sz w:val="24"/>
          <w:szCs w:val="24"/>
        </w:rPr>
        <w:t>—————————————————————————————————————</w:t>
      </w:r>
    </w:p>
    <w:p>
      <w:pPr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回执</w:t>
      </w:r>
    </w:p>
    <w:p>
      <w:pPr>
        <w:rPr>
          <w:rFonts w:hint="default"/>
          <w:sz w:val="24"/>
          <w:szCs w:val="24"/>
        </w:rPr>
      </w:pPr>
    </w:p>
    <w:p>
      <w:p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请学生和家长认真阅读内容，并严格遵照执行。否则，出现安全问题责任自负。</w:t>
      </w:r>
    </w:p>
    <w:p>
      <w:pPr>
        <w:rPr>
          <w:rFonts w:hint="default"/>
          <w:sz w:val="24"/>
          <w:szCs w:val="24"/>
        </w:rPr>
      </w:pPr>
    </w:p>
    <w:p>
      <w:pPr>
        <w:rPr>
          <w:rFonts w:hint="default"/>
          <w:sz w:val="24"/>
          <w:szCs w:val="24"/>
        </w:rPr>
      </w:pPr>
    </w:p>
    <w:p>
      <w:p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学生签名：             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</w:rPr>
        <w:t xml:space="preserve">  学生家长签名： </w:t>
      </w:r>
    </w:p>
    <w:p>
      <w:p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  </w:t>
      </w:r>
    </w:p>
    <w:p>
      <w:pPr>
        <w:jc w:val="center"/>
        <w:rPr>
          <w:rFonts w:hint="default"/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rFonts w:hint="default"/>
          <w:sz w:val="24"/>
          <w:szCs w:val="24"/>
        </w:rPr>
        <w:t> 学校（盖章）  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default"/>
          <w:sz w:val="24"/>
          <w:szCs w:val="24"/>
        </w:rPr>
        <w:t>日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E29EB"/>
    <w:rsid w:val="19AE29EB"/>
    <w:rsid w:val="22872984"/>
    <w:rsid w:val="34465661"/>
    <w:rsid w:val="629F3E86"/>
    <w:rsid w:val="75FE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535</Characters>
  <Lines>0</Lines>
  <Paragraphs>0</Paragraphs>
  <TotalTime>4</TotalTime>
  <ScaleCrop>false</ScaleCrop>
  <LinksUpToDate>false</LinksUpToDate>
  <CharactersWithSpaces>561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2021-06-02T01:26:00Z</dcterms:created>
  <dc:creator>姜平</dc:creator>
  <cp:lastModifiedBy>姜平</cp:lastModifiedBy>
  <cp:lastPrinted>2022-04-12T23:48:27Z</cp:lastPrinted>
  <dcterms:modified xsi:type="dcterms:W3CDTF">2022-04-12T23:51:35Z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013C855CEEC34A80A4F3F339A5E43AB0</vt:lpwstr>
  </property>
</Properties>
</file>