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28"/>
          <w:szCs w:val="28"/>
        </w:rPr>
      </w:pPr>
      <w:r>
        <w:rPr>
          <w:rFonts w:hint="eastAsia" w:asciiTheme="minorEastAsia" w:hAnsiTheme="minorEastAsia" w:cstheme="minorEastAsia"/>
          <w:b/>
          <w:sz w:val="28"/>
          <w:szCs w:val="28"/>
        </w:rPr>
        <w:t>小学生防溺水主题班会</w:t>
      </w:r>
    </w:p>
    <w:p>
      <w:pPr>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新北区九里小学 六2中队</w:t>
      </w:r>
    </w:p>
    <w:p>
      <w:pPr>
        <w:ind w:firstLine="480" w:firstLineChars="200"/>
        <w:rPr>
          <w:rFonts w:hint="eastAsia" w:asciiTheme="minorEastAsia" w:hAnsi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asciiTheme="minorEastAsia" w:hAnsiTheme="minorEastAsia" w:cstheme="minorEastAsia"/>
          <w:sz w:val="24"/>
          <w:szCs w:val="24"/>
        </w:rPr>
      </w:pPr>
      <w:r>
        <w:rPr>
          <w:rFonts w:hint="eastAsia" w:asciiTheme="minorEastAsia" w:hAnsiTheme="minorEastAsia" w:cstheme="minorEastAsia"/>
          <w:sz w:val="24"/>
          <w:szCs w:val="24"/>
        </w:rPr>
        <w:t>小学生是祖国的明天，民族的希望。提高青少年学生的综合素质，特别是少年学生的学习能力、生活能力、生存能力，都是开展素质教育的重要课题。如今的社会里，车祸、中毒、溺水……剥夺了许多宝贵的生命，尤其是溺水最为严重了。了解溺水和如何防止溺水显得非常重要。那我们该怎么预防呢?</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b/>
          <w:bCs/>
          <w:sz w:val="24"/>
          <w:szCs w:val="24"/>
        </w:rPr>
      </w:pPr>
      <w:r>
        <w:rPr>
          <w:rFonts w:hint="eastAsia" w:asciiTheme="minorEastAsia" w:hAnsiTheme="minorEastAsia" w:cstheme="minorEastAsia"/>
          <w:b/>
          <w:bCs/>
          <w:sz w:val="24"/>
          <w:szCs w:val="24"/>
        </w:rPr>
        <w:t>一、活动目的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1.提高安全意识，愿意自觉去学习溺水安全的有关知识，在学习中增强与同学的合作交流意识。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2.自己能改变生活中不遵守溺水安全的不良习惯，提高对生活中违反安全原则的行为的辨别能力。</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b/>
          <w:bCs/>
          <w:sz w:val="24"/>
          <w:szCs w:val="24"/>
        </w:rPr>
      </w:pPr>
      <w:r>
        <w:rPr>
          <w:rFonts w:hint="eastAsia" w:asciiTheme="minorEastAsia" w:hAnsiTheme="minorEastAsia" w:cstheme="minorEastAsia"/>
          <w:b/>
          <w:bCs/>
          <w:sz w:val="24"/>
          <w:szCs w:val="24"/>
        </w:rPr>
        <w:t>二、活动形式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asciiTheme="minorEastAsia" w:hAnsiTheme="minorEastAsia" w:cstheme="minorEastAsia"/>
          <w:sz w:val="24"/>
          <w:szCs w:val="24"/>
        </w:rPr>
      </w:pPr>
      <w:r>
        <w:rPr>
          <w:rFonts w:hint="eastAsia" w:asciiTheme="minorEastAsia" w:hAnsiTheme="minorEastAsia" w:cstheme="minorEastAsia"/>
          <w:sz w:val="24"/>
          <w:szCs w:val="24"/>
        </w:rPr>
        <w:t>以讨论为主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b/>
          <w:bCs/>
          <w:sz w:val="24"/>
          <w:szCs w:val="24"/>
        </w:rPr>
        <w:t>三、班会过程</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引言】春天来了，夏天会如期而至，天气炎热时，你想游泳吗？诚然，游泳是大家喜爱的消暑解热的活动。可是，我们却经常听到一些溺水事故的发生，看到一些触目惊心、惨不忍睹的灾难在我们身边发生。那我们该怎么关爱生命，预防溺水呢?“珍惜生命，预防溺水”主题班会现在开始。</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（一）看一看</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【投影展示】2011年春天，文山州富宁县连续发生两起在校学生溺水身亡事件。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4月12日12时许，富宁县木央中心小学校在校生王某与两名同学到木央砖厂后面水塘内游泳时溺水。13时35分，木央派出所接到报警后，立即组织民警赶往现场打捞，14时40分，民警打捞出王某的尸体。</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同日16时许，富宁县归朝中心小学的在校生刘某在归朝河莫弄小组河段的河边玩耍时不慎坠入河中。直到晚上，刘某的家长未见刘某回家，经过多方询问才得知刘某已于下午时分溺水死亡。当晚22时许，刘某的尸体被群众打捞上岸。</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看到这些惨痛教训，对我们有哪些启示呢?我们身边有该类现象吗?</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（二）议一议</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【引言】同学们，这些小朋友为什么会发生溺水事故呢?他们违反了哪些安全规则呢?(学生各抒己见)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有的学生私自下水,没有成人的陪同下；有的学生为了逞强好胜，在不知水的深度和水底的情况下，就潜入水底；有的甚至在水里连续游两个小时以上，还做各式各样的姿势，这样很容易因体力不支而溺水；有的是下到河里，腿抽筋了;有的是因救人，被带下去呛死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（三）说一说</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【引言】是的，造成事故发生的原因是多种多样的。但有很多是可以避免的。 那么应该如何尽可能避免儿童溺水事故的发生呢?(学生根据已有经验举手回答)</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【教师小结并讲解】同学们说的都很有道理，现在我们来说一说游泳安全的知识吧!</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1.保持自身良好的身体状态，下水时切勿太饿、太饱。饭后一小时才能下水，以免抽筋。</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2.有开放性伤口、皮肤病、眼疾不宜游泳；感冒、生病、身体不适或虚弱不宜游泳。</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3.下水前一定做好身体热身准备，游泳前先在四肢撩些水，然后再跳入水中。预防抽筋。</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4.跳入水中后，如发现腹部疼痛时，应立即上岸，最好喝一些热的饮料或热汤，以保持身体温暖。</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5.营造安全游泳的环境，不要随兴下水，特别是野外;若水太冷，风浪太大、照明不佳不要游泳。</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6.若在江、河、湖、海游泳，则必须有伴相陪或套上救生圈，不可单独游泳。</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7.跳水前一定要确保此处水深至少有3米，并且水下没有杂草、岩石或其他障碍物。</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8.游泳时禁止与同伴过份的开玩笑，小心呛着。</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(记住了吗!)</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【学生问】万一不幸遇上了溺水事件时我们怎样自救?</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【教师讲解】切莫慌张，应保持镇静，积极自救。</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如不熟悉水性者，除呼救外，取仰卧位，头部向后，使鼻部可露出水面呼吸。呼气要浅，吸气要深。此时千万不要慌张，不要将手臂上举乱扑动，而使身体下沉更快。</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heme="minorEastAsia" w:hAnsiTheme="minorEastAsia" w:cstheme="minorEastAsia"/>
          <w:sz w:val="24"/>
          <w:szCs w:val="24"/>
        </w:rPr>
      </w:pPr>
      <w:r>
        <w:rPr>
          <w:rFonts w:hint="eastAsia" w:asciiTheme="minorEastAsia" w:hAnsiTheme="minorEastAsia" w:cstheme="minorEastAsia"/>
          <w:sz w:val="24"/>
          <w:szCs w:val="24"/>
        </w:rPr>
        <w:t>　　如遇抽筋，首先保持冷静。若是手指抽筋，则可将手握拳，然后用力张开，迅速反复多做几次，直到抽筋消除为止；若是小腿或脚趾抽筋，先吸一口气仰浮水上，用抽筋肢体对侧的手握住抽筋肢体的脚趾，并用力向身体方向拉，同时用同侧的手掌压在抽筋肢体的膝盖上，帮助抽筋腿伸直；要是大腿抽筋的话，可同样采用拉长抽筋肌肉的办法解决。</w:t>
      </w:r>
    </w:p>
    <w:p>
      <w:pPr>
        <w:ind w:firstLine="560"/>
        <w:rPr>
          <w:rFonts w:hint="eastAsia" w:asciiTheme="minorEastAsia" w:hAnsiTheme="minorEastAsia" w:cstheme="minorEastAsia"/>
          <w:sz w:val="28"/>
          <w:szCs w:val="28"/>
          <w:lang w:eastAsia="zh-CN"/>
        </w:rPr>
      </w:pPr>
    </w:p>
    <w:p>
      <w:pPr>
        <w:ind w:firstLine="560"/>
        <w:rPr>
          <w:rFonts w:hint="eastAsia" w:asciiTheme="minorEastAsia" w:hAnsiTheme="minorEastAsia" w:cstheme="minorEastAsia"/>
          <w:sz w:val="28"/>
          <w:szCs w:val="28"/>
          <w:lang w:eastAsia="zh-CN"/>
        </w:rPr>
      </w:pPr>
      <w:bookmarkStart w:id="0" w:name="_GoBack"/>
      <w:bookmarkEnd w:id="0"/>
    </w:p>
    <w:p>
      <w:pPr>
        <w:ind w:firstLine="560"/>
        <w:rPr>
          <w:rFonts w:hint="eastAsia" w:asciiTheme="minorEastAsia" w:hAnsiTheme="minorEastAsia" w:cstheme="minorEastAsia"/>
          <w:b/>
          <w:bCs/>
          <w:sz w:val="28"/>
          <w:szCs w:val="28"/>
          <w:lang w:eastAsia="zh-CN"/>
        </w:rPr>
      </w:pPr>
      <w:r>
        <w:rPr>
          <w:rFonts w:hint="eastAsia" w:asciiTheme="minorEastAsia" w:hAnsiTheme="minorEastAsia" w:cstheme="minorEastAsia"/>
          <w:b/>
          <w:bCs/>
          <w:sz w:val="28"/>
          <w:szCs w:val="28"/>
          <w:lang w:eastAsia="zh-CN"/>
        </w:rPr>
        <w:t>教学反思：</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EastAsia" w:hAnsiTheme="minorEastAsia" w:cstheme="minorEastAsia"/>
          <w:sz w:val="28"/>
          <w:szCs w:val="28"/>
        </w:rPr>
      </w:pPr>
      <w:r>
        <w:rPr>
          <w:rFonts w:hint="eastAsia" w:ascii="宋体" w:hAnsi="宋体" w:eastAsia="宋体" w:cs="宋体"/>
          <w:b/>
          <w:bCs/>
          <w:sz w:val="24"/>
          <w:szCs w:val="24"/>
        </w:rPr>
        <w:t>　　总之，我们在本次“预防学生溺水宣传活动”中做了一些工作，使学生在预防溺水方面的意识得到了加强。学生安全高于一切，我校本着对学生负责、对家长负责的态度，一定将预防溺水宣传工作做实，真正让学生认识到生命的可贵，我校在今后仍将这方面的工作继续深入持久地开展下去。今天我们在班会上通过多种形式对同学进行“预防溺水”安全知识的宣传，包括“溺水常识”“溺水的预防与急救”等等，教育同学要保持高度的安全意识，提高对溺水危害的认识，坚决杜绝溺水事故的发生。亲爱的同学们，安全无小事，长鸣警钟，常抓不懈。让我们携起手来，在我们的心中筑起一道安全防线，最后，祝你们健康成长，青春永驻!</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C5B"/>
    <w:rsid w:val="000042F0"/>
    <w:rsid w:val="00031990"/>
    <w:rsid w:val="00194B18"/>
    <w:rsid w:val="004A5684"/>
    <w:rsid w:val="004B0E9D"/>
    <w:rsid w:val="00827C5B"/>
    <w:rsid w:val="00D515DB"/>
    <w:rsid w:val="00F54AF5"/>
    <w:rsid w:val="25DE3F47"/>
    <w:rsid w:val="38F606E8"/>
    <w:rsid w:val="412A00C8"/>
    <w:rsid w:val="7C2946F9"/>
    <w:rsid w:val="7EE82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3665C3"/>
      <w:u w:val="non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1654</Words>
  <Characters>1678</Characters>
  <Lines>13</Lines>
  <Paragraphs>3</Paragraphs>
  <TotalTime>133</TotalTime>
  <ScaleCrop>false</ScaleCrop>
  <LinksUpToDate>false</LinksUpToDate>
  <CharactersWithSpaces>1735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2017-08-09T05:20:00Z</dcterms:created>
  <dc:creator>cehuashuxue</dc:creator>
  <cp:lastModifiedBy>Administrator</cp:lastModifiedBy>
  <dcterms:modified xsi:type="dcterms:W3CDTF">2022-04-27T08:07:10Z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D9D2236DEA0149D6BBEEC105940E6B1C</vt:lpwstr>
  </property>
</Properties>
</file>