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7C" w:rsidRPr="00E4017C" w:rsidRDefault="00E4017C" w:rsidP="008F7444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E4017C">
        <w:rPr>
          <w:rFonts w:ascii="宋体" w:eastAsia="宋体" w:hAnsi="宋体" w:cs="宋体"/>
          <w:kern w:val="0"/>
          <w:szCs w:val="21"/>
        </w:rPr>
        <w:t>尊敬的家长、亲爱的同学们</w:t>
      </w:r>
      <w:r w:rsidRPr="00E4017C">
        <w:rPr>
          <w:rFonts w:ascii="宋体" w:eastAsia="宋体" w:hAnsi="宋体" w:cs="宋体"/>
          <w:kern w:val="0"/>
          <w:szCs w:val="21"/>
        </w:rPr>
        <w:br/>
        <w:t xml:space="preserve"> 大家好！   </w:t>
      </w:r>
    </w:p>
    <w:p w:rsidR="00E4017C" w:rsidRPr="00E4017C" w:rsidRDefault="008F7444" w:rsidP="0007150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</w:t>
      </w:r>
      <w:r w:rsidR="00E4017C" w:rsidRPr="00E4017C">
        <w:rPr>
          <w:rFonts w:ascii="宋体" w:eastAsia="宋体" w:hAnsi="宋体" w:cs="宋体"/>
          <w:kern w:val="0"/>
          <w:szCs w:val="21"/>
        </w:rPr>
        <w:t>又是一年端午节，根据《国务院办公厅关于2022年部分节假日安排的通知》，端午节放假时间：6月3日~6月5日（星期五至星期日</w:t>
      </w:r>
      <w:r>
        <w:rPr>
          <w:rFonts w:ascii="宋体" w:eastAsia="宋体" w:hAnsi="宋体" w:cs="宋体" w:hint="eastAsia"/>
          <w:kern w:val="0"/>
          <w:szCs w:val="21"/>
        </w:rPr>
        <w:t>）</w:t>
      </w:r>
      <w:r w:rsidR="00E4017C" w:rsidRPr="00E4017C">
        <w:rPr>
          <w:rFonts w:ascii="宋体" w:eastAsia="宋体" w:hAnsi="宋体" w:cs="宋体"/>
          <w:kern w:val="0"/>
          <w:szCs w:val="21"/>
        </w:rPr>
        <w:t>。</w:t>
      </w:r>
    </w:p>
    <w:p w:rsidR="00E4017C" w:rsidRPr="00E4017C" w:rsidRDefault="00E4017C" w:rsidP="008F7444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4017C">
        <w:rPr>
          <w:rFonts w:ascii="宋体" w:eastAsia="宋体" w:hAnsi="宋体" w:cs="宋体"/>
          <w:kern w:val="0"/>
          <w:szCs w:val="21"/>
        </w:rPr>
        <w:t xml:space="preserve"> 为了有效防范假期各类安全事故的发生，过一个充实有意义的节日，敬请家长和学生配合学校做好假期安全工作:      </w:t>
      </w:r>
    </w:p>
    <w:p w:rsidR="00E4017C" w:rsidRPr="00E4017C" w:rsidRDefault="00E4017C" w:rsidP="0007150D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b/>
          <w:bCs/>
          <w:color w:val="021EAA"/>
          <w:kern w:val="0"/>
          <w:szCs w:val="21"/>
        </w:rPr>
        <w:t>01疫情防控不放松</w:t>
      </w:r>
    </w:p>
    <w:p w:rsidR="00E4017C" w:rsidRPr="00E4017C" w:rsidRDefault="00E4017C" w:rsidP="0007150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4017C">
        <w:rPr>
          <w:rFonts w:ascii="宋体" w:eastAsia="宋体" w:hAnsi="宋体" w:cs="宋体"/>
          <w:kern w:val="0"/>
          <w:szCs w:val="21"/>
        </w:rPr>
        <w:t>目前，疫情防控依然严峻，要保持风险意识，假期要时刻密切关注疫情信息，非必要不到疫情中高风险地区；</w:t>
      </w:r>
      <w:r w:rsidR="00775B42" w:rsidRPr="00775B42">
        <w:rPr>
          <w:rFonts w:ascii="宋体" w:eastAsia="宋体" w:hAnsi="宋体" w:cs="宋体" w:hint="eastAsia"/>
          <w:kern w:val="0"/>
          <w:szCs w:val="21"/>
        </w:rPr>
        <w:t>原则上在常师生员工非必要不离常、不跨省流动，</w:t>
      </w:r>
      <w:proofErr w:type="gramStart"/>
      <w:r w:rsidR="00775B42" w:rsidRPr="00775B42">
        <w:rPr>
          <w:rFonts w:ascii="宋体" w:eastAsia="宋体" w:hAnsi="宋体" w:cs="宋体" w:hint="eastAsia"/>
          <w:kern w:val="0"/>
          <w:szCs w:val="21"/>
        </w:rPr>
        <w:t>确需离常的</w:t>
      </w:r>
      <w:proofErr w:type="gramEnd"/>
      <w:r w:rsidR="00775B42" w:rsidRPr="00775B42">
        <w:rPr>
          <w:rFonts w:ascii="宋体" w:eastAsia="宋体" w:hAnsi="宋体" w:cs="宋体" w:hint="eastAsia"/>
          <w:kern w:val="0"/>
          <w:szCs w:val="21"/>
        </w:rPr>
        <w:t>，需由学校主要领导批准</w:t>
      </w:r>
      <w:r w:rsidR="008F7444">
        <w:rPr>
          <w:rFonts w:ascii="宋体" w:eastAsia="宋体" w:hAnsi="宋体" w:cs="宋体" w:hint="eastAsia"/>
          <w:kern w:val="0"/>
          <w:szCs w:val="21"/>
        </w:rPr>
        <w:t>，</w:t>
      </w:r>
      <w:proofErr w:type="gramStart"/>
      <w:r w:rsidR="00775B42">
        <w:rPr>
          <w:rFonts w:ascii="宋体" w:eastAsia="宋体" w:hAnsi="宋体" w:cs="宋体" w:hint="eastAsia"/>
          <w:kern w:val="0"/>
          <w:szCs w:val="21"/>
        </w:rPr>
        <w:t>家长离常也要</w:t>
      </w:r>
      <w:proofErr w:type="gramEnd"/>
      <w:r w:rsidR="00775B42">
        <w:rPr>
          <w:rFonts w:ascii="宋体" w:eastAsia="宋体" w:hAnsi="宋体" w:cs="宋体" w:hint="eastAsia"/>
          <w:kern w:val="0"/>
          <w:szCs w:val="21"/>
        </w:rPr>
        <w:t>与学校报备。</w:t>
      </w:r>
      <w:r w:rsidR="00775B42" w:rsidRPr="00775B42">
        <w:rPr>
          <w:rFonts w:ascii="宋体" w:eastAsia="宋体" w:hAnsi="宋体" w:cs="宋体" w:hint="eastAsia"/>
          <w:kern w:val="0"/>
          <w:szCs w:val="21"/>
        </w:rPr>
        <w:t>返</w:t>
      </w:r>
      <w:r w:rsidRPr="00E4017C">
        <w:rPr>
          <w:rFonts w:ascii="宋体" w:eastAsia="宋体" w:hAnsi="宋体" w:cs="宋体"/>
          <w:kern w:val="0"/>
          <w:szCs w:val="21"/>
        </w:rPr>
        <w:t>回后第一时间</w:t>
      </w:r>
      <w:r w:rsidR="00775B42">
        <w:rPr>
          <w:rFonts w:ascii="宋体" w:eastAsia="宋体" w:hAnsi="宋体" w:cs="宋体" w:hint="eastAsia"/>
          <w:kern w:val="0"/>
          <w:szCs w:val="21"/>
        </w:rPr>
        <w:t>与社区（村委会）</w:t>
      </w:r>
      <w:r w:rsidRPr="00E4017C">
        <w:rPr>
          <w:rFonts w:ascii="宋体" w:eastAsia="宋体" w:hAnsi="宋体" w:cs="宋体"/>
          <w:kern w:val="0"/>
          <w:szCs w:val="21"/>
        </w:rPr>
        <w:t>主动报告，落实疫情防控措施</w:t>
      </w:r>
      <w:r w:rsidR="00287888" w:rsidRPr="0007150D">
        <w:rPr>
          <w:rFonts w:ascii="宋体" w:eastAsia="宋体" w:hAnsi="宋体" w:cs="宋体" w:hint="eastAsia"/>
          <w:kern w:val="0"/>
          <w:szCs w:val="21"/>
        </w:rPr>
        <w:t>，做好核酸检测。</w:t>
      </w:r>
      <w:r w:rsidRPr="00E4017C">
        <w:rPr>
          <w:rFonts w:ascii="宋体" w:eastAsia="宋体" w:hAnsi="宋体" w:cs="宋体"/>
          <w:kern w:val="0"/>
          <w:szCs w:val="21"/>
        </w:rPr>
        <w:t>做好自我健康监测，如出现发热、咳嗽、乏力、腹泻等症状，应及时就医。并如实告知医生过去14天旅居史和接触史，不得隐瞒，并配合相应的身体检查。</w:t>
      </w:r>
      <w:r w:rsidR="00775B42" w:rsidRPr="00775B42">
        <w:rPr>
          <w:rFonts w:ascii="宋体" w:eastAsia="宋体" w:hAnsi="宋体" w:cs="宋体" w:hint="eastAsia"/>
          <w:kern w:val="0"/>
          <w:szCs w:val="21"/>
        </w:rPr>
        <w:t>师生</w:t>
      </w:r>
      <w:r w:rsidR="00775B42">
        <w:rPr>
          <w:rFonts w:ascii="宋体" w:eastAsia="宋体" w:hAnsi="宋体" w:cs="宋体" w:hint="eastAsia"/>
          <w:kern w:val="0"/>
          <w:szCs w:val="21"/>
        </w:rPr>
        <w:t>及家长</w:t>
      </w:r>
      <w:r w:rsidR="00775B42" w:rsidRPr="00775B42">
        <w:rPr>
          <w:rFonts w:ascii="宋体" w:eastAsia="宋体" w:hAnsi="宋体" w:cs="宋体" w:hint="eastAsia"/>
          <w:kern w:val="0"/>
          <w:szCs w:val="21"/>
        </w:rPr>
        <w:t>不到人员聚集场所，不参加聚集性活动，遵守学校所在地和出行目的地疫情防控规定,</w:t>
      </w:r>
      <w:proofErr w:type="gramStart"/>
      <w:r w:rsidR="00775B42" w:rsidRPr="00775B42">
        <w:rPr>
          <w:rFonts w:ascii="宋体" w:eastAsia="宋体" w:hAnsi="宋体" w:cs="宋体" w:hint="eastAsia"/>
          <w:kern w:val="0"/>
          <w:szCs w:val="21"/>
        </w:rPr>
        <w:t>践行</w:t>
      </w:r>
      <w:proofErr w:type="gramEnd"/>
      <w:r w:rsidR="00775B42" w:rsidRPr="00775B42">
        <w:rPr>
          <w:rFonts w:ascii="宋体" w:eastAsia="宋体" w:hAnsi="宋体" w:cs="宋体" w:hint="eastAsia"/>
          <w:kern w:val="0"/>
          <w:szCs w:val="21"/>
        </w:rPr>
        <w:t>勤洗手、常通风、戴口罩、少聚集等公民防疫基本行为准则。</w:t>
      </w:r>
    </w:p>
    <w:p w:rsidR="00E4017C" w:rsidRPr="00E4017C" w:rsidRDefault="00E4017C" w:rsidP="0007150D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b/>
          <w:bCs/>
          <w:color w:val="021EAA"/>
          <w:kern w:val="0"/>
          <w:szCs w:val="21"/>
        </w:rPr>
        <w:t>02假期严防溺水事故发生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我校学区范围内有</w:t>
      </w:r>
      <w:proofErr w:type="gramStart"/>
      <w:r w:rsidRPr="0007150D">
        <w:rPr>
          <w:rFonts w:ascii="宋体" w:eastAsia="宋体" w:hAnsi="宋体" w:cs="宋体"/>
          <w:color w:val="000000"/>
          <w:kern w:val="0"/>
          <w:szCs w:val="21"/>
        </w:rPr>
        <w:t>新孟河</w:t>
      </w:r>
      <w:proofErr w:type="gramEnd"/>
      <w:r w:rsidRPr="0007150D">
        <w:rPr>
          <w:rFonts w:ascii="宋体" w:eastAsia="宋体" w:hAnsi="宋体" w:cs="宋体"/>
          <w:color w:val="000000"/>
          <w:kern w:val="0"/>
          <w:szCs w:val="21"/>
        </w:rPr>
        <w:t>，老孟河，丰收河，郭河，安定河，黄山河；郭村，后园村，</w:t>
      </w:r>
      <w:proofErr w:type="gramStart"/>
      <w:r w:rsidRPr="0007150D">
        <w:rPr>
          <w:rFonts w:ascii="宋体" w:eastAsia="宋体" w:hAnsi="宋体" w:cs="宋体"/>
          <w:color w:val="000000"/>
          <w:kern w:val="0"/>
          <w:szCs w:val="21"/>
        </w:rPr>
        <w:t>坟安头</w:t>
      </w:r>
      <w:proofErr w:type="gramEnd"/>
      <w:r w:rsidRPr="0007150D">
        <w:rPr>
          <w:rFonts w:ascii="宋体" w:eastAsia="宋体" w:hAnsi="宋体" w:cs="宋体"/>
          <w:color w:val="000000"/>
          <w:kern w:val="0"/>
          <w:szCs w:val="21"/>
        </w:rPr>
        <w:t>，石桥村，俞家巷，孙家村，观里村，四图村，滕村等每村都有若干沟塘或水渠。这些河塘的水质通过近年的整治都有了很大改善，也给孩子提供了戏水的可能。通过排查发现这些河塘大多数无警示无护栏。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最近</w:t>
      </w:r>
      <w:r w:rsidRPr="0007150D">
        <w:rPr>
          <w:rFonts w:ascii="宋体" w:eastAsia="宋体" w:hAnsi="宋体" w:cs="宋体" w:hint="eastAsia"/>
          <w:color w:val="000000"/>
          <w:kern w:val="0"/>
          <w:szCs w:val="21"/>
        </w:rPr>
        <w:t>天气炎热，汛期即将来临</w:t>
      </w:r>
      <w:r w:rsidRPr="0007150D">
        <w:rPr>
          <w:rFonts w:ascii="宋体" w:eastAsia="宋体" w:hAnsi="宋体" w:cs="宋体"/>
          <w:color w:val="000000"/>
          <w:kern w:val="0"/>
          <w:szCs w:val="21"/>
        </w:rPr>
        <w:t>，防溺水成为非常重要的安全教育。请各位家长务必每日做到“四知道”、“六不准”和“四个牢记”。</w:t>
      </w:r>
    </w:p>
    <w:p w:rsidR="0007150D" w:rsidRPr="0007150D" w:rsidRDefault="0007150D" w:rsidP="0007150D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b/>
          <w:bCs/>
          <w:kern w:val="0"/>
          <w:szCs w:val="21"/>
        </w:rPr>
        <w:t>四知道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1、知道孩子去哪里了。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2、知道孩子去干什么了。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3、知道孩子和谁去的。</w:t>
      </w:r>
    </w:p>
    <w:p w:rsidR="0007150D" w:rsidRPr="0007150D" w:rsidRDefault="0007150D" w:rsidP="008F7444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4、知道孩子什么时候回来。</w:t>
      </w:r>
    </w:p>
    <w:p w:rsidR="0007150D" w:rsidRPr="0007150D" w:rsidRDefault="0007150D" w:rsidP="0007150D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b/>
          <w:bCs/>
          <w:kern w:val="0"/>
          <w:szCs w:val="21"/>
        </w:rPr>
        <w:t>六不准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1、不准私自下水游泳。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2、不准擅自与他人结伴游泳。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3、不准在没有家长或老师带领的情况下游泳。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lastRenderedPageBreak/>
        <w:t>4、不准去没有安全设施或者无救援人员的水域游泳。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5、不准去不熟悉的水域游泳。</w:t>
      </w:r>
    </w:p>
    <w:p w:rsidR="0007150D" w:rsidRPr="0007150D" w:rsidRDefault="0007150D" w:rsidP="008F7444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6、不准盲目下水施救。</w:t>
      </w:r>
    </w:p>
    <w:p w:rsidR="0007150D" w:rsidRPr="0007150D" w:rsidRDefault="0007150D" w:rsidP="0007150D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b/>
          <w:bCs/>
          <w:kern w:val="0"/>
          <w:szCs w:val="21"/>
        </w:rPr>
        <w:t>四个牢记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1、天气再热，不到河塘去降温；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2、水景再美，不到水中去感受；</w:t>
      </w:r>
    </w:p>
    <w:p w:rsidR="0007150D" w:rsidRPr="0007150D" w:rsidRDefault="0007150D" w:rsidP="0007150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3、水性再好，没有保障别下水；</w:t>
      </w:r>
    </w:p>
    <w:p w:rsidR="00E4017C" w:rsidRPr="00E4017C" w:rsidRDefault="0007150D" w:rsidP="008F744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color w:val="000000"/>
          <w:kern w:val="0"/>
          <w:szCs w:val="21"/>
        </w:rPr>
        <w:t>4、别人再劝，不用生命去逞能！</w:t>
      </w:r>
    </w:p>
    <w:p w:rsidR="00E4017C" w:rsidRPr="00E4017C" w:rsidRDefault="00E4017C" w:rsidP="0007150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4017C">
        <w:rPr>
          <w:rFonts w:ascii="宋体" w:eastAsia="宋体" w:hAnsi="宋体" w:cs="宋体"/>
          <w:kern w:val="0"/>
          <w:szCs w:val="21"/>
        </w:rPr>
        <w:t>学会基本的自护、自救方法。尤其要教育孩子在发现同伴溺水时应立即呼救，不宜盲目下水营救，避免发生更多伤亡。教育孩子不要到河边、水沟、水渠等有水的地方玩耍或钓鱼(捕鱼),以防不测,造成伤害。</w:t>
      </w:r>
    </w:p>
    <w:p w:rsidR="00E4017C" w:rsidRPr="00E4017C" w:rsidRDefault="00E4017C" w:rsidP="0007150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8F7444" w:rsidRDefault="00E4017C" w:rsidP="008F7444">
      <w:pPr>
        <w:widowControl/>
        <w:spacing w:line="360" w:lineRule="auto"/>
        <w:ind w:leftChars="150" w:left="315" w:firstLineChars="50" w:firstLine="105"/>
        <w:jc w:val="left"/>
        <w:rPr>
          <w:rFonts w:ascii="宋体" w:eastAsia="宋体" w:hAnsi="宋体" w:cs="宋体" w:hint="eastAsia"/>
          <w:kern w:val="0"/>
          <w:szCs w:val="21"/>
        </w:rPr>
      </w:pPr>
      <w:r w:rsidRPr="0007150D">
        <w:rPr>
          <w:rFonts w:ascii="宋体" w:eastAsia="宋体" w:hAnsi="宋体" w:cs="宋体"/>
          <w:b/>
          <w:bCs/>
          <w:color w:val="021EAA"/>
          <w:kern w:val="0"/>
          <w:szCs w:val="21"/>
        </w:rPr>
        <w:t>03注意雷雨天安全</w:t>
      </w:r>
      <w:r w:rsidRPr="00E4017C">
        <w:rPr>
          <w:rFonts w:ascii="宋体" w:eastAsia="宋体" w:hAnsi="宋体" w:cs="宋体"/>
          <w:b/>
          <w:bCs/>
          <w:color w:val="021EAA"/>
          <w:kern w:val="0"/>
          <w:szCs w:val="21"/>
        </w:rPr>
        <w:br/>
      </w:r>
      <w:r w:rsidRPr="00E4017C">
        <w:rPr>
          <w:rFonts w:ascii="宋体" w:eastAsia="宋体" w:hAnsi="宋体" w:cs="宋体"/>
          <w:kern w:val="0"/>
          <w:szCs w:val="21"/>
        </w:rPr>
        <w:t>端午节假期处于夏季之中，雷雨天气易发，雷雨天气时要远离带电设备或其它类似金属装置;不要拨打或接听电话，最好拔掉电话线、闭路电视线，以免引雷入室，发生危险。恶</w:t>
      </w:r>
      <w:r w:rsidR="008F7444">
        <w:rPr>
          <w:rFonts w:ascii="宋体" w:eastAsia="宋体" w:hAnsi="宋体" w:cs="宋体"/>
          <w:kern w:val="0"/>
          <w:szCs w:val="21"/>
        </w:rPr>
        <w:t>劣天气，不要外出，时刻关注当地天气预报预警，做好自然灾害的应对</w:t>
      </w:r>
      <w:r w:rsidR="008F7444">
        <w:rPr>
          <w:rFonts w:ascii="宋体" w:eastAsia="宋体" w:hAnsi="宋体" w:cs="宋体" w:hint="eastAsia"/>
          <w:kern w:val="0"/>
          <w:szCs w:val="21"/>
        </w:rPr>
        <w:t>。</w:t>
      </w:r>
    </w:p>
    <w:p w:rsidR="00E4017C" w:rsidRPr="00E4017C" w:rsidRDefault="00E4017C" w:rsidP="008F7444">
      <w:pPr>
        <w:widowControl/>
        <w:spacing w:line="360" w:lineRule="auto"/>
        <w:ind w:leftChars="150" w:left="315" w:firstLineChars="50" w:firstLine="105"/>
        <w:jc w:val="left"/>
        <w:rPr>
          <w:rFonts w:ascii="宋体" w:eastAsia="宋体" w:hAnsi="宋体" w:cs="宋体"/>
          <w:kern w:val="0"/>
          <w:szCs w:val="21"/>
        </w:rPr>
      </w:pPr>
      <w:r w:rsidRPr="0007150D">
        <w:rPr>
          <w:rFonts w:ascii="宋体" w:eastAsia="宋体" w:hAnsi="宋体" w:cs="宋体"/>
          <w:b/>
          <w:bCs/>
          <w:color w:val="021EAA"/>
          <w:kern w:val="0"/>
          <w:szCs w:val="21"/>
        </w:rPr>
        <w:t>04交通安全</w:t>
      </w:r>
      <w:r w:rsidRPr="0007150D">
        <w:rPr>
          <w:rFonts w:ascii="宋体" w:eastAsia="宋体" w:hAnsi="宋体" w:cs="宋体" w:hint="eastAsia"/>
          <w:b/>
          <w:bCs/>
          <w:color w:val="021EAA"/>
          <w:kern w:val="0"/>
          <w:szCs w:val="21"/>
        </w:rPr>
        <w:t>倡议</w:t>
      </w:r>
    </w:p>
    <w:p w:rsidR="0007150D" w:rsidRPr="0007150D" w:rsidRDefault="00E4017C" w:rsidP="0007150D">
      <w:pPr>
        <w:spacing w:line="360" w:lineRule="auto"/>
        <w:ind w:firstLineChars="200" w:firstLine="420"/>
        <w:rPr>
          <w:rFonts w:asciiTheme="minorEastAsia" w:hAnsiTheme="minorEastAsia" w:cs="Arial" w:hint="eastAsia"/>
          <w:color w:val="000000"/>
          <w:szCs w:val="21"/>
        </w:rPr>
      </w:pPr>
      <w:r w:rsidRPr="0007150D">
        <w:rPr>
          <w:rFonts w:asciiTheme="minorEastAsia" w:hAnsiTheme="minorEastAsia" w:cs="仿宋" w:hint="eastAsia"/>
          <w:szCs w:val="21"/>
        </w:rPr>
        <w:t>如今“骑乘电动车戴安全头盔”的最佳群体是师生及家长，校园门口的文明有序成了一道靓丽风景，在这里老师为你们点赞！为了进一步提升大家文明出行、守法出行、绿色出行意识和安全防护能力，</w:t>
      </w:r>
      <w:r w:rsidRPr="0007150D">
        <w:rPr>
          <w:rFonts w:asciiTheme="minorEastAsia" w:hAnsiTheme="minorEastAsia" w:cs="Arial" w:hint="eastAsia"/>
          <w:color w:val="000000"/>
          <w:szCs w:val="21"/>
        </w:rPr>
        <w:t>学校将坚持“生命至上”，持之以恒、深入开展“一盔一带”安全守护行动，所有师生及家长骑电动车要戴好安全头盔，增强师生、家长遵守交通法律法规、文明参与交通的意识；提高师生、家长了解安全隐患，掌握防护技能，守护自己和他人生命安全的主动性、自觉性，共同营造安全、文明、有序、和谐的道路交通环境。争取实现安全头盔佩戴率达到100%，坐在汽车后排的学生一定要系好安全带，争取学生后排安全带使用率达到100%</w:t>
      </w:r>
      <w:r w:rsidR="00287888" w:rsidRPr="0007150D">
        <w:rPr>
          <w:rFonts w:asciiTheme="minorEastAsia" w:hAnsiTheme="minorEastAsia" w:cs="Arial" w:hint="eastAsia"/>
          <w:color w:val="000000"/>
          <w:szCs w:val="21"/>
        </w:rPr>
        <w:t>。</w:t>
      </w:r>
    </w:p>
    <w:p w:rsidR="00E4017C" w:rsidRPr="0007150D" w:rsidRDefault="0007150D" w:rsidP="0007150D">
      <w:pPr>
        <w:spacing w:line="360" w:lineRule="auto"/>
        <w:ind w:firstLineChars="200" w:firstLine="420"/>
        <w:rPr>
          <w:rFonts w:asciiTheme="minorEastAsia" w:hAnsiTheme="minorEastAsia" w:cs="仿宋"/>
          <w:szCs w:val="21"/>
        </w:rPr>
      </w:pPr>
      <w:r w:rsidRPr="0007150D">
        <w:rPr>
          <w:rFonts w:asciiTheme="minorEastAsia" w:hAnsiTheme="minorEastAsia" w:cs="Arial" w:hint="eastAsia"/>
          <w:color w:val="000000"/>
          <w:szCs w:val="21"/>
        </w:rPr>
        <w:t>为此</w:t>
      </w:r>
      <w:r w:rsidR="00E4017C" w:rsidRPr="0007150D">
        <w:rPr>
          <w:rFonts w:asciiTheme="minorEastAsia" w:hAnsiTheme="minorEastAsia" w:cs="仿宋" w:hint="eastAsia"/>
          <w:szCs w:val="21"/>
        </w:rPr>
        <w:t>我们共同倡议：</w:t>
      </w:r>
    </w:p>
    <w:p w:rsidR="00E4017C" w:rsidRPr="0007150D" w:rsidRDefault="00E4017C" w:rsidP="0007150D">
      <w:pPr>
        <w:spacing w:line="360" w:lineRule="auto"/>
        <w:ind w:firstLineChars="200" w:firstLine="420"/>
        <w:rPr>
          <w:rFonts w:asciiTheme="minorEastAsia" w:hAnsiTheme="minorEastAsia" w:cs="仿宋"/>
          <w:szCs w:val="21"/>
        </w:rPr>
      </w:pPr>
      <w:r w:rsidRPr="0007150D">
        <w:rPr>
          <w:rFonts w:asciiTheme="minorEastAsia" w:hAnsiTheme="minorEastAsia" w:cs="仿宋" w:hint="eastAsia"/>
          <w:szCs w:val="21"/>
        </w:rPr>
        <w:t>一、主动学法。加强三项法律条例的学习，掌握“货车右转弯有盲区”“</w:t>
      </w:r>
      <w:proofErr w:type="gramStart"/>
      <w:r w:rsidRPr="0007150D">
        <w:rPr>
          <w:rFonts w:asciiTheme="minorEastAsia" w:hAnsiTheme="minorEastAsia" w:cs="仿宋" w:hint="eastAsia"/>
          <w:szCs w:val="21"/>
        </w:rPr>
        <w:t>一</w:t>
      </w:r>
      <w:proofErr w:type="gramEnd"/>
      <w:r w:rsidRPr="0007150D">
        <w:rPr>
          <w:rFonts w:asciiTheme="minorEastAsia" w:hAnsiTheme="minorEastAsia" w:cs="仿宋" w:hint="eastAsia"/>
          <w:szCs w:val="21"/>
        </w:rPr>
        <w:t>盔一带保安全”“一停二看三通过”“右侧上下客、何氏开门法”等安全避险知识，提升安全意识。</w:t>
      </w:r>
    </w:p>
    <w:p w:rsidR="00E4017C" w:rsidRPr="0007150D" w:rsidRDefault="00E4017C" w:rsidP="0007150D">
      <w:pPr>
        <w:spacing w:line="360" w:lineRule="auto"/>
        <w:ind w:firstLineChars="200" w:firstLine="420"/>
        <w:rPr>
          <w:rFonts w:asciiTheme="minorEastAsia" w:hAnsiTheme="minorEastAsia" w:cs="仿宋" w:hint="eastAsia"/>
          <w:szCs w:val="21"/>
        </w:rPr>
      </w:pPr>
      <w:r w:rsidRPr="0007150D">
        <w:rPr>
          <w:rFonts w:asciiTheme="minorEastAsia" w:hAnsiTheme="minorEastAsia" w:cs="仿宋" w:hint="eastAsia"/>
          <w:szCs w:val="21"/>
        </w:rPr>
        <w:t>二、</w:t>
      </w:r>
      <w:proofErr w:type="gramStart"/>
      <w:r w:rsidRPr="0007150D">
        <w:rPr>
          <w:rFonts w:asciiTheme="minorEastAsia" w:hAnsiTheme="minorEastAsia" w:cs="仿宋" w:hint="eastAsia"/>
          <w:szCs w:val="21"/>
        </w:rPr>
        <w:t>践行</w:t>
      </w:r>
      <w:proofErr w:type="gramEnd"/>
      <w:r w:rsidRPr="0007150D">
        <w:rPr>
          <w:rFonts w:asciiTheme="minorEastAsia" w:hAnsiTheme="minorEastAsia" w:cs="仿宋" w:hint="eastAsia"/>
          <w:szCs w:val="21"/>
        </w:rPr>
        <w:t>文明。自觉文明守法绿色出行，做到骑乘电动自行车或摩托车时，正确佩戴安全头盔；16周岁以下不骑电动自行车；驾驶、乘坐各类机动车时，系好安全带；不乘坐改</w:t>
      </w:r>
      <w:r w:rsidRPr="0007150D">
        <w:rPr>
          <w:rFonts w:asciiTheme="minorEastAsia" w:hAnsiTheme="minorEastAsia" w:cs="仿宋" w:hint="eastAsia"/>
          <w:szCs w:val="21"/>
        </w:rPr>
        <w:lastRenderedPageBreak/>
        <w:t>装面包车、黑校车；选择公交车、“学生专车”、地铁等绿色环保出行方式。</w:t>
      </w:r>
    </w:p>
    <w:p w:rsidR="00E4017C" w:rsidRPr="0007150D" w:rsidRDefault="00E4017C" w:rsidP="0007150D">
      <w:pPr>
        <w:spacing w:line="360" w:lineRule="auto"/>
        <w:ind w:firstLineChars="200" w:firstLine="420"/>
        <w:rPr>
          <w:rFonts w:asciiTheme="minorEastAsia" w:hAnsiTheme="minorEastAsia" w:cs="仿宋"/>
          <w:szCs w:val="21"/>
        </w:rPr>
      </w:pPr>
      <w:r w:rsidRPr="0007150D">
        <w:rPr>
          <w:rFonts w:asciiTheme="minorEastAsia" w:hAnsiTheme="minorEastAsia" w:cs="仿宋" w:hint="eastAsia"/>
          <w:szCs w:val="21"/>
        </w:rPr>
        <w:t>三、热心公益。积极参与所在学校、社区、公益团体组织的“一盔一带”文明交通宣传志愿者活动，争当交通违法的“小小纠察员”、成为文明出行的“公益小使者”，小手拉大手，让城市更加美丽和谐。</w:t>
      </w:r>
    </w:p>
    <w:p w:rsidR="00E4017C" w:rsidRPr="0007150D" w:rsidRDefault="00E4017C" w:rsidP="0007150D">
      <w:pPr>
        <w:spacing w:line="360" w:lineRule="auto"/>
        <w:ind w:firstLineChars="200" w:firstLine="420"/>
        <w:rPr>
          <w:rFonts w:asciiTheme="minorEastAsia" w:hAnsiTheme="minorEastAsia" w:cs="仿宋"/>
          <w:szCs w:val="21"/>
        </w:rPr>
      </w:pPr>
      <w:r w:rsidRPr="0007150D">
        <w:rPr>
          <w:rFonts w:asciiTheme="minorEastAsia" w:hAnsiTheme="minorEastAsia" w:cs="仿宋" w:hint="eastAsia"/>
          <w:szCs w:val="21"/>
        </w:rPr>
        <w:t>孩子是祖国的未来、民族的希望，教育和公安部门共同呼吁每一位家长、监护人安全守法文明出行，做好行为示范引导，共同守护孩子们的健康成长！</w:t>
      </w:r>
    </w:p>
    <w:p w:rsidR="00775B42" w:rsidRDefault="0007150D" w:rsidP="0007150D">
      <w:pPr>
        <w:spacing w:line="360" w:lineRule="auto"/>
        <w:ind w:firstLineChars="200" w:firstLine="422"/>
        <w:jc w:val="right"/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</w:pP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 xml:space="preserve">                                    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/>
          <w:color w:val="0070C0"/>
          <w:sz w:val="21"/>
          <w:szCs w:val="21"/>
        </w:rPr>
      </w:pPr>
      <w:r w:rsidRPr="008F7444">
        <w:rPr>
          <w:rStyle w:val="a4"/>
          <w:rFonts w:asciiTheme="minorEastAsia" w:eastAsiaTheme="minorEastAsia" w:hAnsiTheme="minorEastAsia" w:hint="eastAsia"/>
          <w:color w:val="0070C0"/>
          <w:sz w:val="21"/>
          <w:szCs w:val="21"/>
        </w:rPr>
        <w:t>05</w:t>
      </w:r>
      <w:r w:rsidRPr="008F7444">
        <w:rPr>
          <w:rStyle w:val="a4"/>
          <w:rFonts w:asciiTheme="minorEastAsia" w:eastAsiaTheme="minorEastAsia" w:hAnsiTheme="minorEastAsia"/>
          <w:color w:val="0070C0"/>
          <w:sz w:val="21"/>
          <w:szCs w:val="21"/>
        </w:rPr>
        <w:t>消防安全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节日期间用火、用电比平时增多，引发火灾的潜在因素增多，稍有不当就可能引发火灾。让孩子学习消防知识，提高安全防护必不可少。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Style w:val="a4"/>
          <w:rFonts w:asciiTheme="minorEastAsia" w:eastAsiaTheme="minorEastAsia" w:hAnsiTheme="minorEastAsia"/>
          <w:sz w:val="21"/>
          <w:szCs w:val="21"/>
        </w:rPr>
        <w:t>家庭消防安全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1. 要在家长的指导下逐步学会使用家用电器；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2. 不要让孩子用湿手、湿布触摸或擦拭电器、插拔电源插头，更不能随便拆卸；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3. 消除家中火灾隐患。电源线不要乱接乱拉，用完后应将电源线整理好；易起火的杂物不要密集摆放；电热器、开水壶、打火机、火柴等要放在孩子拿不到的地方；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4. 选用质量合格的防触电插座，并给电源插口安装防护盖；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5. 使用</w:t>
      </w:r>
      <w:proofErr w:type="gramStart"/>
      <w:r w:rsidRPr="008F7444">
        <w:rPr>
          <w:rFonts w:asciiTheme="minorEastAsia" w:eastAsiaTheme="minorEastAsia" w:hAnsiTheme="minorEastAsia"/>
          <w:sz w:val="21"/>
          <w:szCs w:val="21"/>
        </w:rPr>
        <w:t>燃气灶要注意</w:t>
      </w:r>
      <w:proofErr w:type="gramEnd"/>
      <w:r w:rsidRPr="008F7444">
        <w:rPr>
          <w:rFonts w:asciiTheme="minorEastAsia" w:eastAsiaTheme="minorEastAsia" w:hAnsiTheme="minorEastAsia"/>
          <w:sz w:val="21"/>
          <w:szCs w:val="21"/>
        </w:rPr>
        <w:t>安全，用完后，要随手关阀门，同时特别要注意用液化气做饭、烧水时要专心看守，以防水把火浇灭。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Style w:val="a4"/>
          <w:rFonts w:asciiTheme="minorEastAsia" w:eastAsiaTheme="minorEastAsia" w:hAnsiTheme="minorEastAsia"/>
          <w:sz w:val="21"/>
          <w:szCs w:val="21"/>
        </w:rPr>
        <w:t>家庭火灾处理办法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1. 家中起火，不要慌张，应根据火情及时采取相应措施：如果炒菜时油锅起火，迅速将锅盖紧紧盖上，使锅里的油火因缺氧而熄灭，不可用水扑救；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2. 房间内起火时，不能轻易打开门窗，以免空气对流，形成大面积火灾；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3. 纸张、木头或布起火时，可用水来扑救，而电器、汽油、酒精、食用油着火时，则用土、沙泥、干粉灭火器等灭火；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4. 若火势已大，必须立即报火警。被火围困时，应视不同情况，采取不同方法脱离险境。如俯下身体，用湿布捂鼻。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Style w:val="a4"/>
          <w:rFonts w:asciiTheme="minorEastAsia" w:eastAsiaTheme="minorEastAsia" w:hAnsiTheme="minorEastAsia"/>
          <w:sz w:val="21"/>
          <w:szCs w:val="21"/>
        </w:rPr>
        <w:t>外出消防安全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1. 外出</w:t>
      </w:r>
      <w:r w:rsidR="008F7444" w:rsidRPr="008F7444">
        <w:rPr>
          <w:rFonts w:asciiTheme="minorEastAsia" w:eastAsiaTheme="minorEastAsia" w:hAnsiTheme="minorEastAsia" w:hint="eastAsia"/>
          <w:sz w:val="21"/>
          <w:szCs w:val="21"/>
        </w:rPr>
        <w:t>游玩</w:t>
      </w:r>
      <w:r w:rsidRPr="008F7444">
        <w:rPr>
          <w:rFonts w:asciiTheme="minorEastAsia" w:eastAsiaTheme="minorEastAsia" w:hAnsiTheme="minorEastAsia"/>
          <w:sz w:val="21"/>
          <w:szCs w:val="21"/>
        </w:rPr>
        <w:t>时，切勿携带打火机、火柴、鞭炮等易燃物品，以免引起火灾；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2. 不要在标有“高压危险”的地方玩耍；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lastRenderedPageBreak/>
        <w:t>3. 遇有火情，请及时拨打119报警；发现身边有火灾隐患，请及时拨打火灾隐患举报投诉电话96119举报；</w:t>
      </w:r>
    </w:p>
    <w:p w:rsidR="00775B42" w:rsidRPr="008F7444" w:rsidRDefault="00775B42" w:rsidP="008F7444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4. 如果身上着火，千万不能奔跑，否则会越烧越旺。可设法脱去衣帽，来不及可撕开扔掉。如再来不及可卧倒在地上打滚，可跳进水源处。</w:t>
      </w:r>
      <w:proofErr w:type="gramStart"/>
      <w:r w:rsidRPr="008F7444">
        <w:rPr>
          <w:rFonts w:asciiTheme="minorEastAsia" w:eastAsiaTheme="minorEastAsia" w:hAnsiTheme="minorEastAsia"/>
          <w:sz w:val="21"/>
          <w:szCs w:val="21"/>
        </w:rPr>
        <w:t>倘其他</w:t>
      </w:r>
      <w:proofErr w:type="gramEnd"/>
      <w:r w:rsidRPr="008F7444">
        <w:rPr>
          <w:rFonts w:asciiTheme="minorEastAsia" w:eastAsiaTheme="minorEastAsia" w:hAnsiTheme="minorEastAsia"/>
          <w:sz w:val="21"/>
          <w:szCs w:val="21"/>
        </w:rPr>
        <w:t>人在场，可用湿麻袋、毯子等把人身上的火包起来，切不可用灭火器直接向着火人身上喷射，因为药剂会引起伤口感染。</w:t>
      </w:r>
    </w:p>
    <w:p w:rsidR="008F7444" w:rsidRPr="008F7444" w:rsidRDefault="008F7444" w:rsidP="008F7444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F7444" w:rsidRPr="008F7444" w:rsidRDefault="008F7444" w:rsidP="008F7444">
      <w:pPr>
        <w:widowControl/>
        <w:spacing w:line="360" w:lineRule="auto"/>
        <w:ind w:firstLineChars="200" w:firstLine="422"/>
        <w:rPr>
          <w:rFonts w:asciiTheme="minorEastAsia" w:hAnsiTheme="minorEastAsia" w:cs="宋体"/>
          <w:color w:val="0070C0"/>
          <w:kern w:val="0"/>
          <w:szCs w:val="21"/>
        </w:rPr>
      </w:pPr>
      <w:r w:rsidRPr="008F7444">
        <w:rPr>
          <w:rFonts w:asciiTheme="minorEastAsia" w:hAnsiTheme="minorEastAsia" w:cs="宋体" w:hint="eastAsia"/>
          <w:b/>
          <w:bCs/>
          <w:color w:val="0070C0"/>
          <w:kern w:val="0"/>
          <w:szCs w:val="21"/>
        </w:rPr>
        <w:t>06</w:t>
      </w:r>
      <w:r w:rsidRPr="008F7444">
        <w:rPr>
          <w:rFonts w:asciiTheme="minorEastAsia" w:hAnsiTheme="minorEastAsia" w:cs="宋体"/>
          <w:b/>
          <w:bCs/>
          <w:color w:val="0070C0"/>
          <w:kern w:val="0"/>
          <w:szCs w:val="21"/>
        </w:rPr>
        <w:t>注意合理安排时间</w:t>
      </w:r>
    </w:p>
    <w:p w:rsidR="008F7444" w:rsidRPr="008F7444" w:rsidRDefault="008F7444" w:rsidP="008F744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假期期间，提醒孩子合理安排时间，做到娱乐学习两不误</w:t>
      </w:r>
    </w:p>
    <w:p w:rsidR="008F7444" w:rsidRPr="008F7444" w:rsidRDefault="008F7444" w:rsidP="008F744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1. 指导孩子合理、科学地安排作息时间，做到劳逸结合，有所收获；</w:t>
      </w:r>
    </w:p>
    <w:p w:rsidR="008F7444" w:rsidRPr="008F7444" w:rsidRDefault="008F7444" w:rsidP="008F744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2. 如果家长不带孩子外出旅游，建议每天应至少安排一个小时户外活动时间，带孩子接触大自然，强身健体；</w:t>
      </w:r>
    </w:p>
    <w:p w:rsidR="008F7444" w:rsidRPr="008F7444" w:rsidRDefault="008F7444" w:rsidP="008F744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3. 有意识地引导孩子做一些力所能及的家务劳动，例如打扫卫生、做饭、整理物品，锻炼孩子的独立生活能力；</w:t>
      </w:r>
    </w:p>
    <w:p w:rsidR="008F7444" w:rsidRPr="008F7444" w:rsidRDefault="008F7444" w:rsidP="008F744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4. 鼓励孩子多做自己感兴趣又有意义的事情，例如音乐、美术、舞蹈、书法、摄影等，发展一技之长；</w:t>
      </w:r>
    </w:p>
    <w:p w:rsidR="008F7444" w:rsidRPr="008F7444" w:rsidRDefault="008F7444" w:rsidP="008F744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5.家长要尽可能多陪伴孩子，不要总在孩子面前玩手机，要注意倾听孩子内心的想法，警惕孩子可能出现的心理问题。</w:t>
      </w:r>
    </w:p>
    <w:p w:rsidR="00775B42" w:rsidRPr="008F7444" w:rsidRDefault="008F7444" w:rsidP="008F7444">
      <w:pPr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尊敬的家长，孩子的健康成长是我们最大的心愿，孩子的安全关系到孩子的一生，也维系着您的家庭。让我们积极行动起来，从自己做起，从现在做起，共同为孩子撑起一片平安的蓝天！</w:t>
      </w:r>
    </w:p>
    <w:p w:rsidR="000535F6" w:rsidRPr="0007150D" w:rsidRDefault="0007150D" w:rsidP="0007150D">
      <w:pPr>
        <w:spacing w:line="360" w:lineRule="auto"/>
        <w:ind w:firstLineChars="200" w:firstLine="422"/>
        <w:jc w:val="right"/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</w:pP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 xml:space="preserve">  孟河实验小学 </w:t>
      </w:r>
    </w:p>
    <w:p w:rsidR="0007150D" w:rsidRPr="0007150D" w:rsidRDefault="0007150D" w:rsidP="0007150D">
      <w:pPr>
        <w:spacing w:line="360" w:lineRule="auto"/>
        <w:ind w:firstLineChars="200" w:firstLine="422"/>
        <w:jc w:val="right"/>
        <w:rPr>
          <w:rFonts w:asciiTheme="minorEastAsia" w:hAnsiTheme="minorEastAsia" w:hint="eastAsia"/>
          <w:szCs w:val="21"/>
        </w:rPr>
      </w:pP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 xml:space="preserve">                                   2022年6月2日</w:t>
      </w:r>
    </w:p>
    <w:sectPr w:rsidR="0007150D" w:rsidRPr="0007150D" w:rsidSect="00FC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17C"/>
    <w:rsid w:val="0007150D"/>
    <w:rsid w:val="00287888"/>
    <w:rsid w:val="00775B42"/>
    <w:rsid w:val="0083344D"/>
    <w:rsid w:val="008F7444"/>
    <w:rsid w:val="00E4017C"/>
    <w:rsid w:val="00FA1ADA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17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715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15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2022-06-02T01:19:00Z</dcterms:created>
  <dcterms:modified xsi:type="dcterms:W3CDTF">2022-06-02T02:15:00Z</dcterms:modified>
</cp:coreProperties>
</file>