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95" w:lineRule="atLeast"/>
        <w:jc w:val="center"/>
        <w:rPr>
          <w:rFonts w:ascii="宋体" w:hAnsi="宋体" w:eastAsia="宋体" w:cs="宋体"/>
          <w:color w:val="313131"/>
          <w:kern w:val="0"/>
          <w:szCs w:val="21"/>
        </w:rPr>
      </w:pPr>
      <w:r>
        <w:rPr>
          <w:rFonts w:hint="eastAsia" w:ascii="宋体" w:hAnsi="宋体" w:eastAsia="宋体" w:cs="宋体"/>
          <w:color w:val="313131"/>
          <w:kern w:val="0"/>
          <w:sz w:val="32"/>
          <w:szCs w:val="32"/>
        </w:rPr>
        <w:t>礼河实验学校教师读书笔记</w:t>
      </w:r>
    </w:p>
    <w:tbl>
      <w:tblPr>
        <w:tblStyle w:val="2"/>
        <w:tblW w:w="8505" w:type="dxa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2128"/>
        <w:gridCol w:w="2104"/>
        <w:gridCol w:w="199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书籍或文章名称</w:t>
            </w:r>
          </w:p>
        </w:tc>
        <w:tc>
          <w:tcPr>
            <w:tcW w:w="660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left"/>
              <w:rPr>
                <w:rFonts w:hint="default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作业设计——基于学生心理机制的学习反馈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作        者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left"/>
              <w:rPr>
                <w:rFonts w:hint="default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方臻  夏雪梅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阅 读 时 间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ind w:firstLine="555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.5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教 师 姓 名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ind w:firstLine="480"/>
              <w:jc w:val="left"/>
              <w:rPr>
                <w:rFonts w:hint="default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  <w:t>朱虹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年 段、学 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年级</w:t>
            </w: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数学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3131"/>
                <w:kern w:val="0"/>
                <w:sz w:val="24"/>
                <w:szCs w:val="24"/>
              </w:rPr>
              <w:t>精彩摘录：</w:t>
            </w:r>
          </w:p>
          <w:p>
            <w:pPr>
              <w:widowControl/>
              <w:spacing w:line="315" w:lineRule="atLeast"/>
              <w:ind w:firstLine="480"/>
              <w:jc w:val="left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学生课后练习减负的六大措施：</w:t>
            </w:r>
          </w:p>
          <w:p>
            <w:pPr>
              <w:widowControl/>
              <w:numPr>
                <w:ilvl w:val="0"/>
                <w:numId w:val="1"/>
              </w:numPr>
              <w:spacing w:line="315" w:lineRule="atLeast"/>
              <w:ind w:firstLine="480"/>
              <w:jc w:val="left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分难易，心不乱。学生需要动脑，动手，需要回顾课堂所学的知识和技能，还需要自己有所创造。</w:t>
            </w:r>
          </w:p>
          <w:p>
            <w:pPr>
              <w:widowControl/>
              <w:numPr>
                <w:ilvl w:val="0"/>
                <w:numId w:val="1"/>
              </w:numPr>
              <w:spacing w:line="315" w:lineRule="atLeast"/>
              <w:ind w:firstLine="480"/>
              <w:jc w:val="left"/>
              <w:rPr>
                <w:rFonts w:hint="default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减数量，心不躁。减少练习的数量，学生在心理上不会增加负担，从而提高练习质量。</w:t>
            </w:r>
          </w:p>
          <w:p>
            <w:pPr>
              <w:widowControl/>
              <w:numPr>
                <w:ilvl w:val="0"/>
                <w:numId w:val="1"/>
              </w:numPr>
              <w:spacing w:line="315" w:lineRule="atLeast"/>
              <w:ind w:firstLine="480"/>
              <w:jc w:val="left"/>
              <w:rPr>
                <w:rFonts w:hint="default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有指导，心不慌。教师在整个作业活动中应该发挥指导和组织的作用。</w:t>
            </w:r>
          </w:p>
          <w:p>
            <w:pPr>
              <w:widowControl/>
              <w:numPr>
                <w:ilvl w:val="0"/>
                <w:numId w:val="1"/>
              </w:numPr>
              <w:spacing w:line="315" w:lineRule="atLeast"/>
              <w:ind w:firstLine="480"/>
              <w:jc w:val="left"/>
              <w:rPr>
                <w:rFonts w:hint="default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无时限，心不急。</w:t>
            </w:r>
          </w:p>
          <w:p>
            <w:pPr>
              <w:widowControl/>
              <w:numPr>
                <w:ilvl w:val="0"/>
                <w:numId w:val="1"/>
              </w:numPr>
              <w:spacing w:line="315" w:lineRule="atLeast"/>
              <w:ind w:firstLine="480"/>
              <w:jc w:val="left"/>
              <w:rPr>
                <w:rFonts w:hint="default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倡奖赏，心欢喜。</w:t>
            </w:r>
          </w:p>
          <w:p>
            <w:pPr>
              <w:widowControl/>
              <w:numPr>
                <w:ilvl w:val="0"/>
                <w:numId w:val="1"/>
              </w:numPr>
              <w:spacing w:line="315" w:lineRule="atLeast"/>
              <w:ind w:firstLine="480"/>
              <w:jc w:val="left"/>
              <w:rPr>
                <w:rFonts w:hint="default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少订正，心不疲。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left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心得体会（不少于300字）：</w:t>
            </w:r>
          </w:p>
          <w:p>
            <w:pPr>
              <w:widowControl/>
              <w:spacing w:line="495" w:lineRule="atLeast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在如今“双减”政策的背景下，要求减负不减效，所以教师要做到更合理有效地布置作业，因为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作业是对课堂教学的巩固和延伸，是提高成绩的保证。从心理学角度看，作业是教师指派给学生，要求学生在上课以外的时间完成的任务。快速、准时地完成作业，这可能是大多数教师比较期待的理想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状态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但事实上是不可能的，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所以我们教师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更应该对作业的布置有一个清楚而较新的认识，比如布置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具有挑战性的题目和作业，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这样学生会更有兴趣地对待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。这本书中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作者写到的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分层的特点，分层的设计，如根据作业量和作业难度分层，增进学生思维多样性的分层设计，根据不同学习风格的分类作业，分层作业中的教师指导与同伴互助，通过教师指导以激励学生自我挑战，通过同伴互助以促进递进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这几种形式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在平时作业布置方面为我们教师打开了思路，操作性强。这样会增强学生的做作业的兴趣，有挑战性就有了质量。</w:t>
            </w:r>
          </w:p>
          <w:p>
            <w:pPr>
              <w:widowControl/>
              <w:spacing w:line="495" w:lineRule="atLeast"/>
              <w:ind w:firstLine="480" w:firstLineChars="20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总之，作业的形式首先让学生在心里上要接受和喜欢，再适当加以鼓励和奖赏，一定会取得比较好的效果，更好地为“双减”服务。</w:t>
            </w:r>
          </w:p>
          <w:p>
            <w:pPr>
              <w:widowControl/>
              <w:spacing w:line="315" w:lineRule="atLeast"/>
              <w:jc w:val="left"/>
              <w:rPr>
                <w:rFonts w:ascii="宋体" w:hAnsi="宋体" w:eastAsia="宋体" w:cs="宋体"/>
                <w:color w:val="313131"/>
                <w:kern w:val="0"/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ind w:firstLine="480"/>
              <w:jc w:val="left"/>
              <w:rPr>
                <w:rFonts w:ascii="宋体" w:hAnsi="宋体" w:eastAsia="宋体" w:cs="宋体"/>
                <w:color w:val="313131"/>
                <w:kern w:val="0"/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jc w:val="left"/>
              <w:rPr>
                <w:rFonts w:ascii="宋体" w:hAnsi="宋体" w:eastAsia="宋体" w:cs="宋体"/>
                <w:color w:val="313131"/>
                <w:kern w:val="0"/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5F0115"/>
    <w:multiLevelType w:val="singleLevel"/>
    <w:tmpl w:val="6B5F0115"/>
    <w:lvl w:ilvl="0" w:tentative="0">
      <w:start w:val="1"/>
      <w:numFmt w:val="decimal"/>
      <w:suff w:val="nothing"/>
      <w:lvlText w:val="%1，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zYTkzMWE5MjhjNGQzNzhmNDJlMTQ4NTBmNjg2NjYifQ=="/>
  </w:docVars>
  <w:rsids>
    <w:rsidRoot w:val="007835B1"/>
    <w:rsid w:val="001B34A7"/>
    <w:rsid w:val="001F672F"/>
    <w:rsid w:val="007835B1"/>
    <w:rsid w:val="1BEB5623"/>
    <w:rsid w:val="1E2216CA"/>
    <w:rsid w:val="38E27385"/>
    <w:rsid w:val="489765D9"/>
    <w:rsid w:val="4ED53461"/>
    <w:rsid w:val="6FB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654</Words>
  <Characters>661</Characters>
  <Lines>5</Lines>
  <Paragraphs>1</Paragraphs>
  <TotalTime>34</TotalTime>
  <ScaleCrop>false</ScaleCrop>
  <LinksUpToDate>false</LinksUpToDate>
  <CharactersWithSpaces>679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2021-06-01T03:13:00Z</dcterms:created>
  <dc:creator>zlh</dc:creator>
  <cp:lastModifiedBy>Administrator</cp:lastModifiedBy>
  <dcterms:modified xsi:type="dcterms:W3CDTF">2022-06-01T23:39:11Z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9223B5D7E00C4413B38B5778D1EF66A7</vt:lpwstr>
  </property>
</Properties>
</file>