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常州市新桥街道中心幼儿园（新龙园区）安全教育记录</w:t>
      </w:r>
    </w:p>
    <w:tbl>
      <w:tblPr>
        <w:tblStyle w:val="6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203"/>
        <w:gridCol w:w="2403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   级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新龙大一班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幼儿人数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default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间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default"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default" w:ascii="宋体" w:hAnsi="宋体"/>
                <w:szCs w:val="21"/>
              </w:rPr>
              <w:t>18</w:t>
            </w:r>
            <w:bookmarkStart w:id="0" w:name="_GoBack"/>
            <w:bookmarkEnd w:id="0"/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带班教师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曹钰祺、黄文琳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53" w:hRule="atLeast"/>
        </w:trPr>
        <w:tc>
          <w:tcPr>
            <w:tcW w:w="9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消防安全我知道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消防安全与人们的生活息息相关，但由于孩子年龄小和生活经验的缺乏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不了解火的危害，</w:t>
            </w:r>
            <w:r>
              <w:rPr>
                <w:rFonts w:hint="eastAsia" w:ascii="宋体" w:hAnsi="宋体"/>
                <w:szCs w:val="21"/>
              </w:rPr>
              <w:t>为了</w:t>
            </w:r>
            <w:r>
              <w:rPr>
                <w:rFonts w:ascii="宋体" w:hAnsi="宋体"/>
                <w:szCs w:val="21"/>
              </w:rPr>
              <w:t>普及消防安全常识，提高孩子们的逃生与自救能力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因此我们设计了本次安全活动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谈话导入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教师：小朋友，你们见过火吗？火有什么作用？　　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教师小结：火可以给我们的生活带来很多方便，但如果我们用火不当，就会发生火灾，危害我们的生命了，所以我们一定要小心用火。　　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教师播放《火灾现场》视频片段，引导幼儿进行观看。　　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通过观看视频，引导幼儿回答：火灾对我们有什么危害？幼儿回答后，教师总结　　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出示以下幻灯片，引导幼儿说说发生火灾时该怎么办？　　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（1）如果发生火灾了，该怎么办？　　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教师小结：发生火灾时要迅速拨打火警电话119，并讲清楚你的详细地址、姓名及电话号码（告诉幼儿切记不能随便拨打火警电话）。　　</w:t>
            </w:r>
          </w:p>
          <w:p>
            <w:pPr>
              <w:spacing w:line="360" w:lineRule="exact"/>
              <w:ind w:left="420" w:left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（2）如果家里起火了该怎么办？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教师小结：家中一旦起火，不要惊慌失措，如果火势不大，应迅速利用家中的灭火器，采取有效措施控制和扑救。　　</w:t>
            </w:r>
          </w:p>
          <w:p>
            <w:pPr>
              <w:spacing w:line="360" w:lineRule="exact"/>
              <w:ind w:left="420" w:left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（3）如果火势很猛，浓烟很多，我们有什么办法逃到安全的地方？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教师小结：受到火势威胁时，要当机立断披上湿衣服、湿被褥等向安全出口方向冲出。穿过浓烟逃生时，要尽量使身体贴近地面，并用湿毛巾捂住口鼻。　　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师：湿毛巾要折叠6—8层才能防止浓烟呛入鼻孔，然后用湿毛巾捂住口鼻并猫着腰走。　　（让幼儿练习折叠湿毛巾捂住口鼻并猫着腰走）。　　</w:t>
            </w:r>
          </w:p>
          <w:p>
            <w:pPr>
              <w:spacing w:line="360" w:lineRule="exact"/>
              <w:ind w:left="420" w:left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(4)发生火灾了，可以乘坐电梯吗？为什么？</w:t>
            </w:r>
          </w:p>
          <w:p>
            <w:pPr>
              <w:spacing w:line="360" w:lineRule="exact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教师小结：遇到火灾时不可乘坐电梯，要向安全出口方向逃生。　　</w:t>
            </w:r>
          </w:p>
          <w:p>
            <w:pPr>
              <w:spacing w:line="360" w:lineRule="exact"/>
              <w:ind w:left="420" w:left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(5)如果所有的逃生线路被大火封锁了，该怎么办？</w:t>
            </w:r>
          </w:p>
          <w:p>
            <w:pPr>
              <w:spacing w:line="360" w:lineRule="exact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师小结：若所有逃生线路被大火封锁，要立即退回室内，用打手电筒、挥舞衣物、呼叫等方式向室外发送求救信号，等待救援，千万不能盲目跳楼。　　</w:t>
            </w:r>
          </w:p>
          <w:p>
            <w:pPr>
              <w:spacing w:line="360" w:lineRule="exact"/>
              <w:ind w:left="630" w:leftChars="300"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（让幼儿练习挥舞衣物、呼叫等求救方法）。　　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学习消防安全儿歌　　</w:t>
            </w:r>
          </w:p>
          <w:p>
            <w:pPr>
              <w:spacing w:line="360" w:lineRule="exac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你拍一，我拍一，生命安全数第一;      你拍二，我拍二，学习消防在一块儿，</w:t>
            </w:r>
          </w:p>
          <w:p>
            <w:pPr>
              <w:spacing w:line="360" w:lineRule="exac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你拍三，我拍三，消防站里去参观，     你拍四，我拍四，安全通道莫堵死，</w:t>
            </w:r>
          </w:p>
          <w:p>
            <w:pPr>
              <w:spacing w:line="360" w:lineRule="exac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你拍五，我拍五，弯腰行走口鼻捂，     你拍六，我拍六，易燃物品勿乱丢，</w:t>
            </w:r>
          </w:p>
          <w:p>
            <w:pPr>
              <w:spacing w:line="360" w:lineRule="exac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你拍七，我拍七，正确使用灭火器，     你拍八，我拍八，电器起火拉电闸，</w:t>
            </w:r>
          </w:p>
          <w:p>
            <w:pPr>
              <w:spacing w:line="360" w:lineRule="exac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你拍九，我拍九，着火快打119，        你拍十，我拍十，消防教育要及时。</w:t>
            </w:r>
          </w:p>
        </w:tc>
      </w:tr>
    </w:tbl>
    <w:p>
      <w:pPr>
        <w:spacing w:line="20" w:lineRule="exact"/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729223"/>
    <w:multiLevelType w:val="singleLevel"/>
    <w:tmpl w:val="917292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56490"/>
    <w:rsid w:val="0017403E"/>
    <w:rsid w:val="00207C94"/>
    <w:rsid w:val="003E0C1F"/>
    <w:rsid w:val="0041224A"/>
    <w:rsid w:val="00556490"/>
    <w:rsid w:val="005F2D6B"/>
    <w:rsid w:val="006E358D"/>
    <w:rsid w:val="00802C49"/>
    <w:rsid w:val="00911D95"/>
    <w:rsid w:val="0094566F"/>
    <w:rsid w:val="00AD4171"/>
    <w:rsid w:val="00B91E1C"/>
    <w:rsid w:val="00D67D9D"/>
    <w:rsid w:val="00DE6BE9"/>
    <w:rsid w:val="00EF0B5A"/>
    <w:rsid w:val="05317613"/>
    <w:rsid w:val="061779DA"/>
    <w:rsid w:val="0BF47403"/>
    <w:rsid w:val="10BA2BDA"/>
    <w:rsid w:val="13B60731"/>
    <w:rsid w:val="14ED1D95"/>
    <w:rsid w:val="16173FC5"/>
    <w:rsid w:val="212C3BF7"/>
    <w:rsid w:val="29C1573E"/>
    <w:rsid w:val="29FA79C5"/>
    <w:rsid w:val="2BCB6AC9"/>
    <w:rsid w:val="360B1A8F"/>
    <w:rsid w:val="37027DDB"/>
    <w:rsid w:val="3AA14F47"/>
    <w:rsid w:val="3C32502E"/>
    <w:rsid w:val="3D1F3AEA"/>
    <w:rsid w:val="3D731C60"/>
    <w:rsid w:val="3FEC650E"/>
    <w:rsid w:val="41E56DB7"/>
    <w:rsid w:val="42F76BD8"/>
    <w:rsid w:val="440A4A26"/>
    <w:rsid w:val="44746407"/>
    <w:rsid w:val="48D34694"/>
    <w:rsid w:val="4A935F68"/>
    <w:rsid w:val="4C2E45FA"/>
    <w:rsid w:val="4EB52564"/>
    <w:rsid w:val="4ECD3B8D"/>
    <w:rsid w:val="593F7992"/>
    <w:rsid w:val="5A6B014F"/>
    <w:rsid w:val="5FE54E38"/>
    <w:rsid w:val="62F40FAB"/>
    <w:rsid w:val="638E4E69"/>
    <w:rsid w:val="664E221C"/>
    <w:rsid w:val="6D762828"/>
    <w:rsid w:val="73092EBE"/>
    <w:rsid w:val="77C81D98"/>
    <w:rsid w:val="7A2F7C8C"/>
    <w:rsid w:val="7C0C78B3"/>
    <w:rsid w:val="7D254E46"/>
    <w:rsid w:val="DB7EF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155</Words>
  <Characters>888</Characters>
  <Lines>7</Lines>
  <Paragraphs>2</Paragraphs>
  <TotalTime>0</TotalTime>
  <ScaleCrop>false</ScaleCrop>
  <LinksUpToDate>false</LinksUpToDate>
  <CharactersWithSpaces>1041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2015-09-30T12:39:00Z</dcterms:created>
  <dc:creator>hp</dc:creator>
  <cp:lastModifiedBy>huangwenlin</cp:lastModifiedBy>
  <dcterms:modified xsi:type="dcterms:W3CDTF">2022-05-31T08:55:20Z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2EDE130526EA4D58B00B72647D01D8B7</vt:lpwstr>
  </property>
</Properties>
</file>