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中三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689"/>
        <w:gridCol w:w="2689"/>
        <w:gridCol w:w="2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排队投篮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5月31日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适当休息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安全使用胶枪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我会拍球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安全攀爬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爬垫子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小水杯背背好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安全玩羊角球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皮球跑了怎么办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正确使用工具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水杯绳子绕绕好</w:t>
            </w:r>
            <w:bookmarkStart w:id="0" w:name="_GoBack"/>
            <w:bookmarkEnd w:id="0"/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倒牛奶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  <w:t>安全滚垫子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抽拉抽屉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走廊里不奔跑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正确搬椅子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lang w:val="en-US" w:eastAsia="zh-CN"/>
              </w:rPr>
              <w:t>安全使用筷子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午睡中的安全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攀爬架上不推挤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安全伏椅背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FFFF06FD"/>
    <w:rsid w:val="00770A83"/>
    <w:rsid w:val="00DE5651"/>
    <w:rsid w:val="025C2C5C"/>
    <w:rsid w:val="13D87BF2"/>
    <w:rsid w:val="33B95D8A"/>
    <w:rsid w:val="3D52192B"/>
    <w:rsid w:val="4E6A1287"/>
    <w:rsid w:val="616235BA"/>
    <w:rsid w:val="61661366"/>
    <w:rsid w:val="69BD0975"/>
    <w:rsid w:val="747B2ACC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419</Characters>
  <Lines>3</Lines>
  <Paragraphs>1</Paragraphs>
  <TotalTime>0</TotalTime>
  <ScaleCrop>false</ScaleCrop>
  <LinksUpToDate>false</LinksUpToDate>
  <CharactersWithSpaces>491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高娅婷</cp:lastModifiedBy>
  <dcterms:modified xsi:type="dcterms:W3CDTF">2022-05-28T11:32:39Z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E52DC066FE704EA080E9A00EBF403587</vt:lpwstr>
  </property>
</Properties>
</file>