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《没头脑和不高兴》课外阅读指导教案</w:t>
      </w:r>
    </w:p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邓聪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指导目标: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1了解阅读长文章的方法。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2.明白从小没有养成良好的习惯长大就做不了大事的道理。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3.激发学生对童话的阅读兴趣，养成爱读书的好习惯。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指导重点:如何在短时间内阅读较长文章的方法。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指导难点:让学生在教师带领下快速读完文字较多的文章。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指导时间:1课时。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指导过程: 立即参与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导入: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小朋友们，今天老师给你们带来了两个朋友，(出示课件)大家认识他们吗?你们是怎么认识他们的?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他们都有一个很奇怪的名字:一个叫“没头脑”，另一个叫“不高兴”。他们在一块儿会发生什么事呢?我们一起去看看吧?出示课题。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二、学习没头脑部分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1.师介绍没头脑，没头脑“头挺大，眼耳口鼻，哪样不少。他读书也聪明。大家叫他没头脑。为什么呢?(因为记什么都打个折扣，缺点零头)。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2.有一天，没头脑家“戒严”了，弟弟妹妹都不敢进屋了，到底发生了什么事呢?请同学们读读这部分内容。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出示“温馨提示”: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(1)阅读比较长的文章，要默读。碰到不认识的字，可以跳过，只要猜猜它的意思就行。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(2)阅读比较长的文章，不用读得太仔细，把意思大致读懂就可以。如果对其中一部分内容感兴趣，再拿出来细读。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读后提问: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(1)天晚上，没头脑先在找什么?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(2)他翻出了以前没找到的什么东西?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(3)本子找到后，什么又找不到了?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(4)妈妈回来后怎么批评他的?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学生讨论交流。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三、学习不高兴部分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1.没头脑正在想心事的时候，他的好朋友不高兴来找他了，这个不高兴怎么叫不高兴呢?大家猜猜。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2.出示原文。学生自由读，指名读。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3.你愿意和这样的孩子交朋友吗?为什么?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4.师继续讲故事。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四、学习长大后的故事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1.没头脑成了建筑师后会做什么大事情呢?不高兴成了演员，又做了什么事呢?由大家选择分开读。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(1)学生体验爬楼梯。如果你是其中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个孩子会怎么埋怨没头脑呢? 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(2)你们能不能把不高兴的故事演一演。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(3)你想对不高兴说什么呢?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2.播放动画片主题歌。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五、走进作者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1.他们会不会改掉身上的坏习惯呢?请大家课后再仔细得阅读这篇童话。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2.介绍作者任溶溶及其作品。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六、拓展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(一)这本书还有哪些故事呢?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(二)再一次强化读书的方法: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1.能够概括每个小故事的主要内容。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2.积累在读书过程中的好词佳句。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3.读书过程中如果有疑问，就在旁边圈画出来，与同桌进行讨论。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4.如果对其中的不部分非常感兴趣，就多读几遍。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小结:送给孩子们的话:书是智慧的源泉，书是知识的海洋，让我们一起快乐的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读书吧！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D8A71"/>
    <w:multiLevelType w:val="singleLevel"/>
    <w:tmpl w:val="D00D8A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TUyZmZlMDk1NWFlNDI2MDBjOGY1ZjlmNTQzMGEifQ=="/>
  </w:docVars>
  <w:rsids>
    <w:rsidRoot w:val="00000000"/>
    <w:rsid w:val="48B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2022-05-24T06:41:09Z</dcterms:created>
  <dc:creator>DC</dc:creator>
  <cp:lastModifiedBy>August 栗宝营业ing</cp:lastModifiedBy>
  <dcterms:modified xsi:type="dcterms:W3CDTF">2022-05-24T06:46:37Z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0FF115B6BD624FAFB3A0CFACC0F65EAB</vt:lpwstr>
  </property>
</Properties>
</file>