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常州市新北区新桥街道中心幼儿园集体活动设计方案</w:t>
      </w:r>
    </w:p>
    <w:tbl>
      <w:tblPr>
        <w:tblStyle w:val="5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565"/>
        <w:gridCol w:w="1050"/>
        <w:gridCol w:w="885"/>
        <w:gridCol w:w="859"/>
        <w:gridCol w:w="1276"/>
        <w:gridCol w:w="708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防溺水的小知识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执教者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教龄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2022.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8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活动班级</w:t>
            </w:r>
          </w:p>
        </w:tc>
        <w:tc>
          <w:tcPr>
            <w:tcW w:w="256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西阆苑小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1050" w:type="dxa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职称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教材与幼儿发展分析</w:t>
            </w:r>
          </w:p>
        </w:tc>
        <w:tc>
          <w:tcPr>
            <w:tcW w:w="8360" w:type="dxa"/>
            <w:gridSpan w:val="7"/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教材分析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为了提高幼儿的安全意识，学习溺水安全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的有关知识，让幼儿在学习中增强与同学的合作交流意识。初步了解溺水安全的有关内容，要求每一个幼儿都要提高安全意识。自己能改变生活中不遵守溺水安全的不良习惯，提高对生活中违反安全原则的行为的辨别能力，特此开展有关防溺水的安全课程。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幼儿发展分析：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每逢节假日就会出现有关幼儿溺水的消息，虽然</w:t>
            </w:r>
            <w:r>
              <w:rPr>
                <w:rFonts w:hint="eastAsia" w:ascii="宋体" w:hAnsi="宋体"/>
                <w:szCs w:val="21"/>
              </w:rPr>
              <w:t>随着人们生活水平的提高，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但是还是不能避免。开展此次防溺水的安全课程，让幼儿知道溺水的危害性，河边、海边、池塘等危险地方禁止靠近，同时学习有关溺水的急救知识。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活动目标</w:t>
            </w:r>
          </w:p>
        </w:tc>
        <w:tc>
          <w:tcPr>
            <w:tcW w:w="8360" w:type="dxa"/>
            <w:gridSpan w:val="7"/>
            <w:shd w:val="clear" w:color="auto" w:fill="auto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初步了解溺水安全的有关内容，要求每一个幼儿都要提高安全意识。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引导幼儿了解如何改变生活中不遵守溺水安全的不良习惯，提高对生活中违反安全原则的行为的辨别能力。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活动重、难点</w:t>
            </w:r>
          </w:p>
        </w:tc>
        <w:tc>
          <w:tcPr>
            <w:tcW w:w="8360" w:type="dxa"/>
            <w:gridSpan w:val="7"/>
            <w:shd w:val="clear" w:color="auto" w:fill="auto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1.加强幼儿的安全意识。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2.培养幼儿敏锐的观察能力。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8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活动准备</w:t>
            </w:r>
          </w:p>
        </w:tc>
        <w:tc>
          <w:tcPr>
            <w:tcW w:w="8360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PPT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幼儿溺水的图片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9747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活动版块</w:t>
            </w:r>
          </w:p>
        </w:tc>
        <w:tc>
          <w:tcPr>
            <w:tcW w:w="6635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活动内容与呈现方式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387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一、故事导入。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懂得去河边很危险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帮助幼儿了解溺水后简单的急救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知识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练习处理游泳抽筋。</w:t>
            </w:r>
          </w:p>
        </w:tc>
        <w:tc>
          <w:tcPr>
            <w:tcW w:w="6635" w:type="dxa"/>
            <w:gridSpan w:val="5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有一天，小华在屋前玩耍，他忽然发现远处的河上游来了两只鸭子，就跑到河边去抓鸭子。可是一不小心脚一滑就掉进了河里。河水很深，小华又不会游泳，急忙喊：“救命!”幸亏一位路过的解放军叔叔看到了，及时救起了小华。大家都说，要不是解放军叔叔救得及时，小华就会被河水淹死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教师：小华为什么会落水?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幼儿：小华到河里去抓鸭子。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幼儿：小华贪玩。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师：落水后会有什么危险?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幼儿：小朋友太小了还不会游泳，会淹死的。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师：小朋友在什么情况下容易落水?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幼儿：在河里游泳。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幼儿：在河边玩耍。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师：小朋友平时要注意不到河边或桥上去玩耍，在桥上行走时不翻越栏杆，要在大人的陪伴下划船、游泳，不做危险的动作，防止溺水。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师：见到有人落水时，我们小朋友应该怎么办?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幼儿：要及时呼救，去喊大人。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师：小朋友年龄小，不会游泳，千万不要自己下去抢救，否则，自己也会溺水。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教师：要在大人的陪同下才能去游泳，才能去河边，在河边或水上玩的时候要遵守规则，不做危险的动作。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脚部抽筋是游泳中比较常见的现象。可以用一只手握住抽筋肢体的脚趾，并用力向身体方向拉，同时另一只手的手掌压在抽筋肢体的膝盖上，帮助抽筋的腿伸直。如果水较深，没有办法站立，可以吸一口气仰躺在水面上，等待救生员来救助。</w:t>
            </w:r>
          </w:p>
        </w:tc>
        <w:tc>
          <w:tcPr>
            <w:tcW w:w="1725" w:type="dxa"/>
            <w:gridSpan w:val="2"/>
            <w:shd w:val="clear" w:color="auto" w:fill="auto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故事导入，激发幼儿的兴趣。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通过提问的方式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CN"/>
              </w:rPr>
              <w:t>让孩子知道溺水的危险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谈话了解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溺水后的急救知识。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3C5BD8"/>
    <w:rsid w:val="000C0307"/>
    <w:rsid w:val="000E1FA6"/>
    <w:rsid w:val="000F1F44"/>
    <w:rsid w:val="00203B5E"/>
    <w:rsid w:val="0022090A"/>
    <w:rsid w:val="002458B8"/>
    <w:rsid w:val="00246A2A"/>
    <w:rsid w:val="00267199"/>
    <w:rsid w:val="002805C1"/>
    <w:rsid w:val="002B1C0D"/>
    <w:rsid w:val="002C7E52"/>
    <w:rsid w:val="0036415B"/>
    <w:rsid w:val="00364F6E"/>
    <w:rsid w:val="003C5BD8"/>
    <w:rsid w:val="004074CE"/>
    <w:rsid w:val="0043602C"/>
    <w:rsid w:val="00463A89"/>
    <w:rsid w:val="00477698"/>
    <w:rsid w:val="005845C6"/>
    <w:rsid w:val="00606006"/>
    <w:rsid w:val="00655B98"/>
    <w:rsid w:val="006971EF"/>
    <w:rsid w:val="007D72C4"/>
    <w:rsid w:val="00833F5F"/>
    <w:rsid w:val="009D3336"/>
    <w:rsid w:val="009E0114"/>
    <w:rsid w:val="009E7135"/>
    <w:rsid w:val="00A8747C"/>
    <w:rsid w:val="00AB08F4"/>
    <w:rsid w:val="00AC4B35"/>
    <w:rsid w:val="00AD72EF"/>
    <w:rsid w:val="00B04BAE"/>
    <w:rsid w:val="00B855BC"/>
    <w:rsid w:val="00B87A54"/>
    <w:rsid w:val="00B96A69"/>
    <w:rsid w:val="00C01D90"/>
    <w:rsid w:val="00C25A3D"/>
    <w:rsid w:val="00C260B9"/>
    <w:rsid w:val="00C55B5E"/>
    <w:rsid w:val="00D72D99"/>
    <w:rsid w:val="00DE0A63"/>
    <w:rsid w:val="00E5519B"/>
    <w:rsid w:val="00F43B9D"/>
    <w:rsid w:val="00FC77A8"/>
    <w:rsid w:val="05B9677F"/>
    <w:rsid w:val="0607372E"/>
    <w:rsid w:val="07D57174"/>
    <w:rsid w:val="08403C42"/>
    <w:rsid w:val="0C6E1279"/>
    <w:rsid w:val="0FAC4C5F"/>
    <w:rsid w:val="13AF520F"/>
    <w:rsid w:val="156F6E5A"/>
    <w:rsid w:val="16C961F9"/>
    <w:rsid w:val="17ED0486"/>
    <w:rsid w:val="20F45753"/>
    <w:rsid w:val="2577464B"/>
    <w:rsid w:val="2764090B"/>
    <w:rsid w:val="281B2038"/>
    <w:rsid w:val="2AB34546"/>
    <w:rsid w:val="30560630"/>
    <w:rsid w:val="315216B2"/>
    <w:rsid w:val="33592AE7"/>
    <w:rsid w:val="36F41558"/>
    <w:rsid w:val="38980F41"/>
    <w:rsid w:val="39914454"/>
    <w:rsid w:val="3B312AAE"/>
    <w:rsid w:val="3CEA3C4A"/>
    <w:rsid w:val="3D3D1714"/>
    <w:rsid w:val="3FCC5966"/>
    <w:rsid w:val="4469704B"/>
    <w:rsid w:val="48C52312"/>
    <w:rsid w:val="49500610"/>
    <w:rsid w:val="4F270975"/>
    <w:rsid w:val="4FD70376"/>
    <w:rsid w:val="55CC5DF6"/>
    <w:rsid w:val="56D1106D"/>
    <w:rsid w:val="57A001D2"/>
    <w:rsid w:val="5F781A34"/>
    <w:rsid w:val="61326FEA"/>
    <w:rsid w:val="669E658F"/>
    <w:rsid w:val="6EE26C9B"/>
    <w:rsid w:val="6FD94A9F"/>
    <w:rsid w:val="71064472"/>
    <w:rsid w:val="72C24C73"/>
    <w:rsid w:val="74F52210"/>
    <w:rsid w:val="77434C11"/>
    <w:rsid w:val="7865208A"/>
    <w:rsid w:val="7A4D1136"/>
    <w:rsid w:val="7AD634D4"/>
    <w:rsid w:val="7FB56661"/>
    <w:rsid w:val="7FD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1064</Words>
  <Characters>1075</Characters>
  <Lines>9</Lines>
  <Paragraphs>2</Paragraphs>
  <TotalTime>9</TotalTime>
  <ScaleCrop>false</ScaleCrop>
  <LinksUpToDate>false</LinksUpToDate>
  <CharactersWithSpaces>1075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2018-09-02T03:07:00Z</dcterms:created>
  <dc:creator>Tony</dc:creator>
  <cp:lastModifiedBy>Administrator</cp:lastModifiedBy>
  <dcterms:modified xsi:type="dcterms:W3CDTF">2022-05-24T05:56:29Z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15EB3170120E49AA8FF26E01B1B44046</vt:lpwstr>
  </property>
</Properties>
</file>