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常州市新北区孟河中心小学外出综合实践活动的备案报告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新北区教育局：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为丰富学生课外生活，开阔视野，陶冶情操，锻炼身体，培养学生热爱自然、热爱生活和团队意识，经学校行政会同意，学校家长委员拟组织学生于202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月2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周二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开展“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中华恐龙园一日</w:t>
      </w:r>
      <w:r>
        <w:rPr>
          <w:rFonts w:hint="eastAsia" w:ascii="宋体" w:hAnsi="宋体"/>
          <w:b/>
          <w:bCs/>
          <w:sz w:val="28"/>
          <w:szCs w:val="28"/>
        </w:rPr>
        <w:t>”之旅综合实践活动。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right="560"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1、活动地点：</w:t>
      </w:r>
      <w:r>
        <w:rPr>
          <w:rFonts w:hint="eastAsia"/>
          <w:b/>
          <w:bCs/>
          <w:sz w:val="28"/>
          <w:szCs w:val="28"/>
        </w:rPr>
        <w:t>中华恐龙园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2、本次实践活动由学校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b/>
          <w:bCs/>
          <w:sz w:val="28"/>
          <w:szCs w:val="28"/>
        </w:rPr>
        <w:t>家长委员会全程负责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这次活动前，由</w:t>
      </w:r>
      <w:r>
        <w:rPr>
          <w:rFonts w:hint="eastAsia" w:ascii="宋体" w:hAnsi="宋体" w:cs="宋体"/>
          <w:b/>
          <w:bCs/>
          <w:sz w:val="28"/>
          <w:szCs w:val="28"/>
        </w:rPr>
        <w:t>江苏新文国际旅行社有限公司、常州青年国际旅行社有限公司、常州青年国际旅行社有限公司等三家旅行社递交了投标文件，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由委托的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常州中金招投标有限公司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统一招标</w:t>
      </w:r>
      <w:r>
        <w:rPr>
          <w:rFonts w:hint="eastAsia" w:ascii="宋体" w:hAnsi="宋体" w:cs="宋体"/>
          <w:b/>
          <w:bCs/>
          <w:sz w:val="28"/>
          <w:szCs w:val="28"/>
        </w:rPr>
        <w:t>，最后由常州青年国际旅行社有限公司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中标，</w:t>
      </w:r>
      <w:r>
        <w:rPr>
          <w:rFonts w:hint="eastAsia" w:ascii="宋体" w:hAnsi="宋体" w:cs="宋体"/>
          <w:b/>
          <w:bCs/>
          <w:sz w:val="28"/>
          <w:szCs w:val="28"/>
        </w:rPr>
        <w:t>承办本次活动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t>车辆由常州市溢豪吉祥汽车服务有限公司提供，并分别与他们签订合同和协议。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3、</w:t>
      </w:r>
      <w:r>
        <w:rPr>
          <w:rFonts w:hint="eastAsia" w:asciiTheme="minorEastAsia" w:hAnsiTheme="minorEastAsia"/>
          <w:b/>
          <w:bCs/>
          <w:sz w:val="28"/>
          <w:szCs w:val="28"/>
        </w:rPr>
        <w:t>活动费用：80元/人，具体包括门票、交通费用、拓展费、保险等，用餐由学生自理。费用将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8"/>
          <w:szCs w:val="28"/>
        </w:rPr>
        <w:t>学校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代为</w:t>
      </w:r>
      <w:r>
        <w:rPr>
          <w:rFonts w:hint="eastAsia" w:asciiTheme="minorEastAsia" w:hAnsiTheme="minorEastAsia"/>
          <w:b/>
          <w:bCs/>
          <w:sz w:val="28"/>
          <w:szCs w:val="28"/>
        </w:rPr>
        <w:t>收取，统一交常州青年国际旅行社有限公司。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b/>
          <w:bCs/>
          <w:sz w:val="28"/>
          <w:szCs w:val="28"/>
        </w:rPr>
        <w:t>参加人数：9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8"/>
          <w:szCs w:val="28"/>
        </w:rPr>
        <w:t>0人。本次活动遵循学生自愿原则，经济困难的学生，由家长向学校提交书面申请，陈述困难理由，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旅游公司</w:t>
      </w:r>
      <w:r>
        <w:rPr>
          <w:rFonts w:hint="eastAsia" w:asciiTheme="minorEastAsia" w:hAnsiTheme="minorEastAsia"/>
          <w:b/>
          <w:bCs/>
          <w:sz w:val="28"/>
          <w:szCs w:val="28"/>
        </w:rPr>
        <w:t>将给予适当减免。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、出发时间：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周二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上午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</w:rPr>
        <w:t>:30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返校时间：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周二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下午3:00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特此说明。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firstLine="562" w:firstLineChars="200"/>
        <w:jc w:val="center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/>
          <w:b/>
          <w:bCs/>
          <w:sz w:val="28"/>
          <w:szCs w:val="28"/>
        </w:rPr>
        <w:t>常州市新北区孟河中心小学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right="140" w:firstLine="562" w:firstLineChars="200"/>
        <w:jc w:val="center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                     202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b/>
          <w:bCs/>
          <w:sz w:val="28"/>
          <w:szCs w:val="28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常州市新北区孟河中心小学外出综合实践活动的备案报告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常州市交警大队：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为丰富学生课外生活，开阔视野，陶冶情操，锻炼身体，培养学生热爱自然、热爱生活和团队意识，经学校行政会同意，学校家长委员拟组织学生于202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月2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周二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开展“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中华恐龙园一日</w:t>
      </w:r>
      <w:r>
        <w:rPr>
          <w:rFonts w:hint="eastAsia" w:ascii="宋体" w:hAnsi="宋体"/>
          <w:b/>
          <w:bCs/>
          <w:sz w:val="28"/>
          <w:szCs w:val="28"/>
        </w:rPr>
        <w:t>”之旅综合实践活动。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right="560"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1、活动地点：</w:t>
      </w:r>
      <w:r>
        <w:rPr>
          <w:rFonts w:hint="eastAsia"/>
          <w:b/>
          <w:bCs/>
          <w:sz w:val="28"/>
          <w:szCs w:val="28"/>
        </w:rPr>
        <w:t>中华恐龙园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2、本次实践活动由学校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b/>
          <w:bCs/>
          <w:sz w:val="28"/>
          <w:szCs w:val="28"/>
        </w:rPr>
        <w:t>家长委员会全程负责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这次活动前，由</w:t>
      </w:r>
      <w:r>
        <w:rPr>
          <w:rFonts w:hint="eastAsia" w:ascii="宋体" w:hAnsi="宋体" w:cs="宋体"/>
          <w:b/>
          <w:bCs/>
          <w:sz w:val="28"/>
          <w:szCs w:val="28"/>
        </w:rPr>
        <w:t>江苏新文国际旅行社有限公司、常州青年国际旅行社有限公司、常州青年国际旅行社有限公司等三家旅行社递交了投标文件，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由委托的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常州中金招投标有限公司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统一招标</w:t>
      </w:r>
      <w:r>
        <w:rPr>
          <w:rFonts w:hint="eastAsia" w:ascii="宋体" w:hAnsi="宋体" w:cs="宋体"/>
          <w:b/>
          <w:bCs/>
          <w:sz w:val="28"/>
          <w:szCs w:val="28"/>
        </w:rPr>
        <w:t>，最后由常州青年国际旅行社有限公司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中标，</w:t>
      </w:r>
      <w:r>
        <w:rPr>
          <w:rFonts w:hint="eastAsia" w:ascii="宋体" w:hAnsi="宋体" w:cs="宋体"/>
          <w:b/>
          <w:bCs/>
          <w:sz w:val="28"/>
          <w:szCs w:val="28"/>
        </w:rPr>
        <w:t>承办本次活动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t>车辆由常州市溢豪吉祥汽车服务有限公司提供，并分别与他们签订合同和协议。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3、</w:t>
      </w:r>
      <w:r>
        <w:rPr>
          <w:rFonts w:hint="eastAsia" w:asciiTheme="minorEastAsia" w:hAnsiTheme="minorEastAsia"/>
          <w:b/>
          <w:bCs/>
          <w:sz w:val="28"/>
          <w:szCs w:val="28"/>
        </w:rPr>
        <w:t>活动费用：80元/人，具体包括门票、交通费用、拓展费、保险等，用餐由学生自理。费用将由学校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代为</w:t>
      </w:r>
      <w:r>
        <w:rPr>
          <w:rFonts w:hint="eastAsia" w:asciiTheme="minorEastAsia" w:hAnsiTheme="minorEastAsia"/>
          <w:b/>
          <w:bCs/>
          <w:sz w:val="28"/>
          <w:szCs w:val="28"/>
        </w:rPr>
        <w:t>收取，统一交常州青年国际旅行社有限公司。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b/>
          <w:bCs/>
          <w:sz w:val="28"/>
          <w:szCs w:val="28"/>
        </w:rPr>
        <w:t>参加人数：9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8"/>
          <w:szCs w:val="28"/>
        </w:rPr>
        <w:t>0人。本次活动遵循学生自愿原则，经济困难的学生，由家长向学校提交书面申请，陈述困难理由，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旅游公司</w:t>
      </w:r>
      <w:r>
        <w:rPr>
          <w:rFonts w:hint="eastAsia" w:asciiTheme="minorEastAsia" w:hAnsiTheme="minorEastAsia"/>
          <w:b/>
          <w:bCs/>
          <w:sz w:val="28"/>
          <w:szCs w:val="28"/>
        </w:rPr>
        <w:t>将给予适当减免。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、出发时间：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周二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上午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</w:rPr>
        <w:t>:30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返校时间：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周二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下午3:00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firstLine="562" w:firstLineChars="200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特此说明。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firstLine="562" w:firstLineChars="200"/>
        <w:jc w:val="center"/>
        <w:textAlignment w:val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b/>
          <w:bCs/>
          <w:sz w:val="28"/>
          <w:szCs w:val="28"/>
        </w:rPr>
        <w:t>常州市新北区孟河中心小学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tLeast"/>
        <w:ind w:right="140" w:firstLine="562" w:firstLineChars="20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                     202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/>
          <w:b/>
          <w:bCs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right="140"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zdhODVlZWNiZjkwYjJhZWU2ZTYyYWE3MWEzNDYifQ=="/>
  </w:docVars>
  <w:rsids>
    <w:rsidRoot w:val="00690F33"/>
    <w:rsid w:val="0001189A"/>
    <w:rsid w:val="00015DC7"/>
    <w:rsid w:val="00041D35"/>
    <w:rsid w:val="000A2F7D"/>
    <w:rsid w:val="00105D45"/>
    <w:rsid w:val="001502A9"/>
    <w:rsid w:val="001517F9"/>
    <w:rsid w:val="001542E2"/>
    <w:rsid w:val="001A276B"/>
    <w:rsid w:val="00250719"/>
    <w:rsid w:val="00284E02"/>
    <w:rsid w:val="002910D0"/>
    <w:rsid w:val="002C38E1"/>
    <w:rsid w:val="002F1546"/>
    <w:rsid w:val="002F1B25"/>
    <w:rsid w:val="003E347F"/>
    <w:rsid w:val="004126E8"/>
    <w:rsid w:val="004625D3"/>
    <w:rsid w:val="0055018C"/>
    <w:rsid w:val="00570F14"/>
    <w:rsid w:val="00652548"/>
    <w:rsid w:val="006823D7"/>
    <w:rsid w:val="00690F33"/>
    <w:rsid w:val="006B137B"/>
    <w:rsid w:val="006B5051"/>
    <w:rsid w:val="006C695B"/>
    <w:rsid w:val="006F5997"/>
    <w:rsid w:val="00713A7A"/>
    <w:rsid w:val="007455B0"/>
    <w:rsid w:val="00762DAD"/>
    <w:rsid w:val="007840CF"/>
    <w:rsid w:val="00793FA2"/>
    <w:rsid w:val="007B65DC"/>
    <w:rsid w:val="00805DDE"/>
    <w:rsid w:val="00895BE2"/>
    <w:rsid w:val="008F1139"/>
    <w:rsid w:val="009075BA"/>
    <w:rsid w:val="00A37EAB"/>
    <w:rsid w:val="00A65E06"/>
    <w:rsid w:val="00AA7DFC"/>
    <w:rsid w:val="00B55FFD"/>
    <w:rsid w:val="00B56125"/>
    <w:rsid w:val="00BD7780"/>
    <w:rsid w:val="00C26879"/>
    <w:rsid w:val="00CA067D"/>
    <w:rsid w:val="00CA43A8"/>
    <w:rsid w:val="00CB48EE"/>
    <w:rsid w:val="00CC432F"/>
    <w:rsid w:val="00CD4EC7"/>
    <w:rsid w:val="00D12DBF"/>
    <w:rsid w:val="00D600BA"/>
    <w:rsid w:val="00DE76C3"/>
    <w:rsid w:val="00E102E7"/>
    <w:rsid w:val="00E85E40"/>
    <w:rsid w:val="00E92618"/>
    <w:rsid w:val="00F83ABC"/>
    <w:rsid w:val="00F948E7"/>
    <w:rsid w:val="00FD4014"/>
    <w:rsid w:val="0619269B"/>
    <w:rsid w:val="08435941"/>
    <w:rsid w:val="095E6E63"/>
    <w:rsid w:val="119D5287"/>
    <w:rsid w:val="24A114DD"/>
    <w:rsid w:val="275C7CB8"/>
    <w:rsid w:val="2E69542F"/>
    <w:rsid w:val="33A566BE"/>
    <w:rsid w:val="35DF7EA2"/>
    <w:rsid w:val="3B85347F"/>
    <w:rsid w:val="3CBF3B98"/>
    <w:rsid w:val="3D0F04BB"/>
    <w:rsid w:val="50A40813"/>
    <w:rsid w:val="534273AD"/>
    <w:rsid w:val="59D57BD5"/>
    <w:rsid w:val="5DAA65F7"/>
    <w:rsid w:val="5E44130F"/>
    <w:rsid w:val="67E62904"/>
    <w:rsid w:val="6D0A5E09"/>
    <w:rsid w:val="6F7F6BD0"/>
    <w:rsid w:val="70757803"/>
    <w:rsid w:val="75DE5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www.6-6.cn</Company>
  <Pages>2</Pages>
  <Words>991</Words>
  <Characters>1029</Characters>
  <Lines>7</Lines>
  <Paragraphs>1</Paragraphs>
  <TotalTime>6</TotalTime>
  <ScaleCrop>false</ScaleCrop>
  <LinksUpToDate>false</LinksUpToDate>
  <CharactersWithSpaces>1104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2017-03-01T00:54:00Z</dcterms:created>
  <dc:creator>Administrator</dc:creator>
  <cp:lastModifiedBy>unicorn</cp:lastModifiedBy>
  <cp:lastPrinted>2022-05-19T05:03:04Z</cp:lastPrinted>
  <dcterms:modified xsi:type="dcterms:W3CDTF">2022-05-19T05:10:40Z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6DC711907F9B420CB55A53D556E56573</vt:lpwstr>
  </property>
</Properties>
</file>