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auto"/>
          <w:sz w:val="32"/>
        </w:rPr>
      </w:pPr>
      <w:r>
        <w:rPr>
          <w:rFonts w:hint="eastAsia" w:eastAsia="黑体"/>
          <w:b/>
          <w:bCs/>
          <w:color w:val="auto"/>
          <w:sz w:val="32"/>
        </w:rPr>
        <w:t>常州市新北区新桥</w:t>
      </w:r>
      <w:r>
        <w:rPr>
          <w:rFonts w:hint="eastAsia" w:eastAsia="黑体"/>
          <w:b/>
          <w:bCs/>
          <w:color w:val="auto"/>
          <w:sz w:val="32"/>
          <w:lang w:eastAsia="zh-CN"/>
        </w:rPr>
        <w:t>街道</w:t>
      </w:r>
      <w:r>
        <w:rPr>
          <w:rFonts w:hint="eastAsia" w:eastAsia="黑体"/>
          <w:b/>
          <w:bCs/>
          <w:color w:val="auto"/>
          <w:sz w:val="32"/>
        </w:rPr>
        <w:t>中心幼儿园（</w:t>
      </w:r>
      <w:r>
        <w:rPr>
          <w:rFonts w:hint="eastAsia" w:eastAsia="黑体"/>
          <w:b/>
          <w:bCs/>
          <w:color w:val="auto"/>
          <w:sz w:val="32"/>
          <w:lang w:val="en-US" w:eastAsia="zh-Hans"/>
        </w:rPr>
        <w:t>滨江</w:t>
      </w:r>
      <w:r>
        <w:rPr>
          <w:rFonts w:hint="eastAsia" w:eastAsia="黑体"/>
          <w:b/>
          <w:bCs/>
          <w:color w:val="auto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auto"/>
          <w:sz w:val="32"/>
          <w:u w:val="single"/>
        </w:rPr>
      </w:pP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Cs w:val="21"/>
          <w:u w:val="single"/>
          <w:lang w:val="en-US" w:eastAsia="zh-Hans"/>
        </w:rPr>
        <w:t>小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五 </w:t>
      </w:r>
      <w:r>
        <w:rPr>
          <w:rFonts w:hint="eastAsia" w:ascii="宋体" w:hAnsi="宋体"/>
          <w:color w:val="auto"/>
          <w:szCs w:val="21"/>
          <w:u w:val="none"/>
        </w:rPr>
        <w:t>班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202</w:t>
      </w:r>
      <w:r>
        <w:rPr>
          <w:rFonts w:hint="default" w:ascii="宋体" w:hAnsi="宋体"/>
          <w:color w:val="auto"/>
          <w:szCs w:val="21"/>
          <w:u w:val="single"/>
          <w:lang w:eastAsia="zh-CN"/>
        </w:rPr>
        <w:t>2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u w:val="none"/>
        </w:rPr>
        <w:t>年</w:t>
      </w:r>
      <w:r>
        <w:rPr>
          <w:rFonts w:hint="eastAsia" w:ascii="宋体" w:hAnsi="宋体"/>
          <w:color w:val="auto"/>
          <w:u w:val="single"/>
          <w:lang w:val="en-US" w:eastAsia="zh-CN"/>
        </w:rPr>
        <w:t>5</w:t>
      </w:r>
      <w:r>
        <w:rPr>
          <w:rFonts w:hint="eastAsia" w:ascii="宋体" w:hAnsi="宋体"/>
          <w:color w:val="auto"/>
          <w:u w:val="none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23 </w:t>
      </w:r>
      <w:r>
        <w:rPr>
          <w:rFonts w:hint="eastAsia" w:ascii="宋体" w:hAnsi="宋体"/>
          <w:color w:val="auto"/>
          <w:u w:val="none"/>
        </w:rPr>
        <w:t>日</w:t>
      </w:r>
      <w:r>
        <w:rPr>
          <w:rFonts w:ascii="宋体" w:hAnsi="宋体"/>
          <w:color w:val="auto"/>
          <w:u w:val="none"/>
        </w:rPr>
        <w:t>—</w:t>
      </w:r>
      <w:r>
        <w:rPr>
          <w:rFonts w:hint="eastAsia" w:ascii="宋体" w:hAnsi="宋体"/>
          <w:color w:val="auto"/>
          <w:u w:val="single"/>
          <w:lang w:val="en-US" w:eastAsia="zh-CN"/>
        </w:rPr>
        <w:t>5</w:t>
      </w:r>
      <w:r>
        <w:rPr>
          <w:rFonts w:hint="eastAsia" w:ascii="宋体" w:hAnsi="宋体"/>
          <w:color w:val="auto"/>
          <w:u w:val="none"/>
        </w:rPr>
        <w:t>月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27</w:t>
      </w:r>
      <w:r>
        <w:rPr>
          <w:rFonts w:hint="eastAsia" w:ascii="宋体" w:hAnsi="宋体"/>
          <w:color w:val="auto"/>
          <w:u w:val="none"/>
        </w:rPr>
        <w:t>日</w:t>
      </w:r>
      <w:r>
        <w:rPr>
          <w:rFonts w:hint="eastAsia" w:ascii="宋体" w:hAnsi="宋体"/>
          <w:color w:val="auto"/>
          <w:szCs w:val="21"/>
          <w:u w:val="none"/>
        </w:rPr>
        <w:t>第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十五</w:t>
      </w:r>
      <w:r>
        <w:rPr>
          <w:rFonts w:hint="eastAsia" w:ascii="宋体" w:hAnsi="宋体"/>
          <w:color w:val="auto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011" w:hRule="atLeast"/>
          <w:jc w:val="center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default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我有一双小小手！（三）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幼儿基础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right="0" w:rightChars="0" w:firstLine="420" w:firstLineChars="200"/>
              <w:textAlignment w:val="auto"/>
              <w:outlineLvl w:val="9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手除了能够进行学习、建构</w:t>
            </w:r>
            <w:r>
              <w:rPr>
                <w:rFonts w:hint="eastAsia" w:ascii="宋体" w:hAnsi="宋体" w:cs="宋体"/>
                <w:lang w:eastAsia="zh-CN"/>
              </w:rPr>
              <w:t>、</w:t>
            </w:r>
            <w:r>
              <w:rPr>
                <w:rFonts w:hint="eastAsia" w:ascii="宋体" w:hAnsi="宋体" w:cs="宋体"/>
                <w:lang w:val="en-US" w:eastAsia="zh-CN"/>
              </w:rPr>
              <w:t>简单的劳动</w:t>
            </w:r>
            <w:r>
              <w:rPr>
                <w:rFonts w:hint="eastAsia" w:ascii="宋体" w:hAnsi="宋体" w:eastAsia="宋体" w:cs="宋体"/>
              </w:rPr>
              <w:t>之外，还可以进行自我服务，</w:t>
            </w:r>
            <w:r>
              <w:rPr>
                <w:rFonts w:hint="eastAsia" w:ascii="宋体" w:hAnsi="宋体" w:cs="宋体"/>
                <w:lang w:val="en-US" w:eastAsia="zh-CN"/>
              </w:rPr>
              <w:t>设计完成奇思妙想的创作等。根据对幼儿在娃娃家游戏的观察，部分幼儿对于现有的娃娃家环境比较满足，但仍有大多数的幼儿想要为该区域增添生活情境和家庭氛围，愿意尝试动手制作台灯、壁灯等精美装饰来烘托娃娃家游戏氛围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>
            <w:pPr>
              <w:adjustRightInd w:val="0"/>
              <w:snapToGrid w:val="0"/>
              <w:spacing w:line="300" w:lineRule="exact"/>
              <w:ind w:firstLine="420" w:firstLineChars="200"/>
              <w:rPr>
                <w:rFonts w:hint="default" w:ascii="新宋体" w:hAnsi="新宋体" w:eastAsia="新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通过前</w:t>
            </w:r>
            <w:r>
              <w:rPr>
                <w:rFonts w:hint="eastAsia" w:ascii="宋体" w:hAnsi="宋体" w:cs="宋体"/>
                <w:lang w:val="en-US" w:eastAsia="zh-CN"/>
              </w:rPr>
              <w:t>几周</w:t>
            </w:r>
            <w:r>
              <w:rPr>
                <w:rFonts w:hint="eastAsia" w:ascii="宋体" w:hAnsi="宋体" w:eastAsia="宋体" w:cs="宋体"/>
              </w:rPr>
              <w:t>的活动，幼儿对自己小手的特点和本领有了更深的认识，知道了两只手、手指间相互配合的重要性，但幼儿对于用手进行</w:t>
            </w:r>
            <w:r>
              <w:rPr>
                <w:rFonts w:hint="eastAsia" w:ascii="宋体" w:hAnsi="宋体" w:cs="宋体"/>
                <w:lang w:val="en-US" w:eastAsia="zh-CN"/>
              </w:rPr>
              <w:t>创造</w:t>
            </w:r>
            <w:r>
              <w:rPr>
                <w:rFonts w:hint="eastAsia" w:ascii="宋体" w:hAnsi="宋体" w:eastAsia="宋体" w:cs="宋体"/>
              </w:rPr>
              <w:t>的</w:t>
            </w:r>
            <w:r>
              <w:rPr>
                <w:rFonts w:hint="eastAsia" w:ascii="宋体" w:hAnsi="宋体" w:cs="宋体"/>
                <w:lang w:val="en-US" w:eastAsia="zh-CN"/>
              </w:rPr>
              <w:t>能力和</w:t>
            </w:r>
            <w:r>
              <w:rPr>
                <w:rFonts w:hint="eastAsia" w:ascii="宋体" w:hAnsi="宋体" w:eastAsia="宋体" w:cs="宋体"/>
              </w:rPr>
              <w:t>意识并不强，他们往往会</w:t>
            </w:r>
            <w:r>
              <w:rPr>
                <w:rFonts w:hint="eastAsia" w:ascii="宋体" w:hAnsi="宋体" w:cs="宋体"/>
                <w:lang w:val="en-US" w:eastAsia="zh-CN"/>
              </w:rPr>
              <w:t>有想法但是止于行动，</w:t>
            </w:r>
            <w:r>
              <w:rPr>
                <w:rFonts w:hint="eastAsia" w:ascii="宋体" w:hAnsi="宋体" w:eastAsia="宋体" w:cs="宋体"/>
              </w:rPr>
              <w:t>为此需要通过本周活动来进一步增强幼儿的</w:t>
            </w:r>
            <w:r>
              <w:rPr>
                <w:rFonts w:hint="eastAsia" w:ascii="宋体" w:hAnsi="宋体" w:cs="宋体"/>
                <w:lang w:val="en-US" w:eastAsia="zh-CN"/>
              </w:rPr>
              <w:t>动手创造的能力</w:t>
            </w:r>
            <w:r>
              <w:rPr>
                <w:rFonts w:hint="eastAsia" w:ascii="宋体" w:hAnsi="宋体" w:eastAsia="宋体" w:cs="宋体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周发展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1．</w:t>
            </w:r>
            <w:r>
              <w:rPr>
                <w:rFonts w:hint="eastAsia" w:ascii="宋体" w:hAnsi="宋体" w:eastAsia="宋体" w:cs="宋体"/>
                <w:szCs w:val="21"/>
              </w:rPr>
              <w:t>通过观察、调查、交流等方式了解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台灯、壁灯、吊灯</w:t>
            </w:r>
            <w:r>
              <w:rPr>
                <w:rFonts w:hint="eastAsia" w:ascii="宋体" w:hAnsi="宋体" w:eastAsia="宋体" w:cs="宋体"/>
                <w:szCs w:val="21"/>
              </w:rPr>
              <w:t>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造型，自主设计灯的样式</w:t>
            </w: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2．</w:t>
            </w:r>
            <w:r>
              <w:rPr>
                <w:rFonts w:hint="eastAsia" w:ascii="宋体" w:hAnsi="宋体" w:eastAsia="宋体" w:cs="宋体"/>
                <w:szCs w:val="21"/>
              </w:rPr>
              <w:t>大胆用手进行创造性的表现，感受用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双手配合的巨大作用</w:t>
            </w:r>
            <w:r>
              <w:rPr>
                <w:rFonts w:hint="eastAsia" w:ascii="宋体" w:hAnsi="宋体" w:eastAsia="宋体" w:cs="宋体"/>
                <w:szCs w:val="21"/>
              </w:rPr>
              <w:t>，在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制作过程中感受创造的乐趣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增添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主题《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我有一双小小手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》的主题氛围，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在主题墙上增添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灵巧的手》的作品展示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，并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相关制作过程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eastAsia="zh-CN"/>
              </w:rPr>
              <w:t>记录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呈现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在主题墙上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.区域材料：阅读区投放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绘本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灵巧的手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》，供幼儿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交流讨论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；建构区投放桌面建构玩具引导幼儿自主拼搭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投放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纸杯、纸盘、剪刀、颜料等材料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，尝试用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以上作品制作精美灯具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1.气温越来越高，做好室内的防蚊防蝇工作，注意活动室空气的清新和卫生。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2.根据天气的变化及时调整户外活动的时间，注意运动后提醒幼儿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主动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喝水，及时擦汗。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3.养成良好的生活卫生习惯，提醒幼儿勤剪指甲，不咬手指甲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在游戏活动中建立保护小手的意识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2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default" w:asciiTheme="minorEastAsia" w:hAnsiTheme="minor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  <w:lang w:val="en-US" w:eastAsia="zh-CN"/>
              </w:rPr>
              <w:t>晨间：区域游戏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娃娃家：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装饰我的房间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图书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区：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灵巧的手</w:t>
            </w:r>
            <w:r>
              <w:rPr>
                <w:rFonts w:hint="default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/>
              </w:rPr>
              <w:t>有关</w:t>
            </w:r>
            <w:r>
              <w:rPr>
                <w:rFonts w:hint="eastAsia" w:ascii="宋体" w:hAnsi="宋体"/>
                <w:lang w:val="en-US" w:eastAsia="zh-CN"/>
              </w:rPr>
              <w:t>小手制作的</w:t>
            </w:r>
            <w:r>
              <w:rPr>
                <w:rFonts w:hint="eastAsia" w:ascii="宋体" w:hAnsi="宋体"/>
                <w:lang w:eastAsia="zh-CN"/>
              </w:rPr>
              <w:t>绘本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建构区：</w:t>
            </w:r>
            <w:r>
              <w:rPr>
                <w:rFonts w:hint="eastAsia" w:ascii="宋体" w:hAnsi="宋体" w:cs="宋体" w:eastAsiaTheme="minorEastAsia"/>
                <w:color w:val="000000"/>
                <w:lang w:val="en-US" w:eastAsia="zh-CN"/>
              </w:rPr>
              <w:t>我的台灯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益智区：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安装各式各样电池的游戏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5.美工区：</w:t>
            </w:r>
            <w:r>
              <w:rPr>
                <w:rFonts w:hint="eastAsia"/>
                <w:lang w:val="en-US" w:eastAsia="zh-CN"/>
              </w:rPr>
              <w:t>装饰灯具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Cs w:val="21"/>
                <w:lang w:val="en-US" w:eastAsia="zh-CN"/>
              </w:rPr>
              <w:t>关注要点：区域材料使用情况。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</w:p>
          <w:p>
            <w:pPr>
              <w:numPr>
                <w:ilvl w:val="0"/>
                <w:numId w:val="2"/>
              </w:numPr>
              <w:spacing w:line="36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2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</w:pPr>
            <w:r>
              <w:t>晴天：有趣的滑滑梯</w:t>
            </w:r>
            <w:r>
              <w:rPr>
                <w:rFonts w:hint="eastAsia"/>
                <w:lang w:eastAsia="zh-CN"/>
              </w:rPr>
              <w:t>，</w:t>
            </w:r>
            <w:r>
              <w:t>好玩的小车；越过障碍物；滚轮胎你追我赶；袋鼠跳。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>雨天：</w:t>
            </w:r>
            <w:r>
              <w:t>跳房子、滚球、网小鱼、蜘蛛投掷。</w:t>
            </w:r>
          </w:p>
          <w:p>
            <w:pPr>
              <w:spacing w:line="280" w:lineRule="exact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体育游戏：看谁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跑得快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丢手绢、卷炮仗。</w:t>
            </w:r>
          </w:p>
          <w:p>
            <w:pPr>
              <w:spacing w:line="280" w:lineRule="exact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关注要点：户外时幼儿的安全。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7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备选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210" w:hanging="210" w:hangingChars="100"/>
              <w:rPr>
                <w:rFonts w:hint="default" w:ascii="新宋体" w:hAnsi="新宋体" w:eastAsia="新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综合：我有一双灵巧的手</w:t>
            </w:r>
          </w:p>
          <w:p>
            <w:pPr>
              <w:spacing w:line="300" w:lineRule="exact"/>
              <w:ind w:left="210" w:hanging="210" w:hangingChars="100"/>
              <w:rPr>
                <w:rFonts w:hint="default" w:ascii="新宋体" w:hAnsi="新宋体" w:eastAsia="新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语言：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大家的手</w:t>
            </w:r>
          </w:p>
          <w:p>
            <w:pPr>
              <w:spacing w:line="300" w:lineRule="exact"/>
              <w:rPr>
                <w:rFonts w:hint="default" w:ascii="新宋体" w:hAnsi="新宋体" w:eastAsia="新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综合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我知道的灯</w:t>
            </w:r>
          </w:p>
          <w:p>
            <w:pPr>
              <w:spacing w:line="300" w:lineRule="exact"/>
              <w:rPr>
                <w:rFonts w:hint="default" w:ascii="新宋体" w:hAnsi="新宋体" w:eastAsia="新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美术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美丽的灯</w:t>
            </w:r>
          </w:p>
          <w:p>
            <w:pPr>
              <w:spacing w:line="300" w:lineRule="exact"/>
              <w:rPr>
                <w:rFonts w:hint="default" w:ascii="新宋体" w:hAnsi="新宋体" w:eastAsia="新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音乐：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小手拍拍</w:t>
            </w:r>
          </w:p>
          <w:p>
            <w:pPr>
              <w:spacing w:line="260" w:lineRule="exact"/>
              <w:jc w:val="both"/>
              <w:rPr>
                <w:rFonts w:hint="default" w:ascii="宋体" w:hAnsi="宋体" w:eastAsia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每周一整理</w:t>
            </w:r>
            <w:r>
              <w:rPr>
                <w:rFonts w:hint="eastAsia" w:ascii="宋体" w:hAnsi="宋体" w:cs="宋体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：玩具宝宝要回家</w:t>
            </w:r>
            <w:bookmarkStart w:id="0" w:name="_GoBack"/>
            <w:bookmarkEnd w:id="0"/>
          </w:p>
        </w:tc>
      </w:tr>
    </w:tbl>
    <w:p>
      <w:pPr>
        <w:wordWrap w:val="0"/>
        <w:spacing w:line="360" w:lineRule="exact"/>
        <w:ind w:right="210"/>
        <w:jc w:val="right"/>
        <w:rPr>
          <w:rFonts w:hint="eastAsia"/>
          <w:lang w:eastAsia="zh-Hans"/>
        </w:rPr>
      </w:pPr>
      <w:r>
        <w:rPr>
          <w:rFonts w:hint="eastAsia" w:ascii="宋体" w:hAnsi="宋体"/>
          <w:color w:val="auto"/>
          <w:lang w:val="en-US" w:eastAsia="zh-CN"/>
        </w:rPr>
        <w:t xml:space="preserve">       </w:t>
      </w:r>
      <w:r>
        <w:rPr>
          <w:rFonts w:hint="eastAsia" w:ascii="宋体" w:hAnsi="宋体"/>
          <w:color w:val="auto"/>
        </w:rPr>
        <w:t>班级老师：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陈荷花、陶叶娜</w:t>
      </w:r>
      <w:r>
        <w:rPr>
          <w:rFonts w:hint="eastAsia"/>
          <w:color w:val="auto"/>
          <w:szCs w:val="21"/>
          <w:u w:val="single"/>
        </w:rPr>
        <w:t xml:space="preserve"> </w:t>
      </w:r>
      <w:r>
        <w:rPr>
          <w:rFonts w:hint="eastAsia" w:ascii="宋体" w:hAnsi="宋体"/>
          <w:color w:val="auto"/>
        </w:rPr>
        <w:t>执笔：</w:t>
      </w:r>
      <w:r>
        <w:rPr>
          <w:rFonts w:hint="eastAsia" w:ascii="宋体" w:hAnsi="宋体"/>
          <w:color w:val="auto"/>
          <w:u w:val="single"/>
          <w:lang w:val="en-US" w:eastAsia="zh-CN"/>
        </w:rPr>
        <w:t>陶叶娜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0" w:num="1"/>
      <w:rtlGutter w:val="0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altName w:val="楷体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rPr>
        <w:rFonts w:ascii="楷体_GB2312" w:hAnsi="楷体" w:eastAsia="楷体_GB2312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628CE"/>
    <w:multiLevelType w:val="singleLevel"/>
    <w:tmpl w:val="1A0628CE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2FFB217B"/>
    <w:multiLevelType w:val="singleLevel"/>
    <w:tmpl w:val="2FFB21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2NzYxNjMzZDg4OGYwNzQxYTY2Y2Y1YTRmZjgyMGIifQ=="/>
  </w:docVars>
  <w:rsids>
    <w:rsidRoot w:val="00000000"/>
    <w:rsid w:val="023A040F"/>
    <w:rsid w:val="0247715B"/>
    <w:rsid w:val="02963DFC"/>
    <w:rsid w:val="038F4772"/>
    <w:rsid w:val="05105ACB"/>
    <w:rsid w:val="067E86AA"/>
    <w:rsid w:val="07EC242D"/>
    <w:rsid w:val="07EF07E0"/>
    <w:rsid w:val="09BE6112"/>
    <w:rsid w:val="0A56B67E"/>
    <w:rsid w:val="0A5A153B"/>
    <w:rsid w:val="0A89065C"/>
    <w:rsid w:val="0B384541"/>
    <w:rsid w:val="0E0C6C0A"/>
    <w:rsid w:val="0E7E5753"/>
    <w:rsid w:val="0EC1004F"/>
    <w:rsid w:val="0ECE6122"/>
    <w:rsid w:val="0FCB242C"/>
    <w:rsid w:val="0FCF3DC4"/>
    <w:rsid w:val="0FD67A44"/>
    <w:rsid w:val="0FE71E40"/>
    <w:rsid w:val="107A3547"/>
    <w:rsid w:val="112A22DF"/>
    <w:rsid w:val="1141473D"/>
    <w:rsid w:val="11CE01CC"/>
    <w:rsid w:val="11FF09DB"/>
    <w:rsid w:val="1314413E"/>
    <w:rsid w:val="13F7BAE5"/>
    <w:rsid w:val="145C4EA5"/>
    <w:rsid w:val="14C3097B"/>
    <w:rsid w:val="14FE7D78"/>
    <w:rsid w:val="15B8610B"/>
    <w:rsid w:val="16282F80"/>
    <w:rsid w:val="1739014A"/>
    <w:rsid w:val="173F7457"/>
    <w:rsid w:val="178169D8"/>
    <w:rsid w:val="17C074F9"/>
    <w:rsid w:val="18CB25F9"/>
    <w:rsid w:val="1A4C32C6"/>
    <w:rsid w:val="1A7F7522"/>
    <w:rsid w:val="1A961127"/>
    <w:rsid w:val="1AF26A01"/>
    <w:rsid w:val="1BFED50C"/>
    <w:rsid w:val="1D7E1EC1"/>
    <w:rsid w:val="1DB57434"/>
    <w:rsid w:val="1DE109B0"/>
    <w:rsid w:val="1E9BA903"/>
    <w:rsid w:val="1EBA920B"/>
    <w:rsid w:val="1ECF95E9"/>
    <w:rsid w:val="1F2103B3"/>
    <w:rsid w:val="1F6CFB9D"/>
    <w:rsid w:val="1F7D83C9"/>
    <w:rsid w:val="1FB3737D"/>
    <w:rsid w:val="1FE736C2"/>
    <w:rsid w:val="1FF692AF"/>
    <w:rsid w:val="1FFA17A4"/>
    <w:rsid w:val="203E2CA9"/>
    <w:rsid w:val="20714280"/>
    <w:rsid w:val="2170677C"/>
    <w:rsid w:val="217F311B"/>
    <w:rsid w:val="22D20156"/>
    <w:rsid w:val="22D24584"/>
    <w:rsid w:val="239C52BE"/>
    <w:rsid w:val="23BA315E"/>
    <w:rsid w:val="23D24657"/>
    <w:rsid w:val="23EF682C"/>
    <w:rsid w:val="24415AB1"/>
    <w:rsid w:val="2452597D"/>
    <w:rsid w:val="247FE8F8"/>
    <w:rsid w:val="24977834"/>
    <w:rsid w:val="24E45573"/>
    <w:rsid w:val="25B14925"/>
    <w:rsid w:val="27EF5017"/>
    <w:rsid w:val="27F5001F"/>
    <w:rsid w:val="2905286B"/>
    <w:rsid w:val="290D3866"/>
    <w:rsid w:val="2AE35581"/>
    <w:rsid w:val="2B57A6F9"/>
    <w:rsid w:val="2B5B2D7C"/>
    <w:rsid w:val="2B7B4FB1"/>
    <w:rsid w:val="2CFB02D5"/>
    <w:rsid w:val="2D303A44"/>
    <w:rsid w:val="2DE75388"/>
    <w:rsid w:val="2E0B102B"/>
    <w:rsid w:val="2E36D686"/>
    <w:rsid w:val="2F3DD92D"/>
    <w:rsid w:val="2FB5C6BB"/>
    <w:rsid w:val="2FFD73A0"/>
    <w:rsid w:val="300D4E90"/>
    <w:rsid w:val="30306B10"/>
    <w:rsid w:val="312829CF"/>
    <w:rsid w:val="313A2920"/>
    <w:rsid w:val="321470CD"/>
    <w:rsid w:val="32FE42D3"/>
    <w:rsid w:val="33B154BF"/>
    <w:rsid w:val="33ED7B98"/>
    <w:rsid w:val="33EFE04A"/>
    <w:rsid w:val="34366763"/>
    <w:rsid w:val="344C4197"/>
    <w:rsid w:val="34D16D92"/>
    <w:rsid w:val="35AE43D8"/>
    <w:rsid w:val="35FF22BF"/>
    <w:rsid w:val="369260AD"/>
    <w:rsid w:val="36FD34CA"/>
    <w:rsid w:val="375F919A"/>
    <w:rsid w:val="375FED67"/>
    <w:rsid w:val="37EF4B43"/>
    <w:rsid w:val="383EFDC7"/>
    <w:rsid w:val="38453A16"/>
    <w:rsid w:val="38B63E51"/>
    <w:rsid w:val="38BD1CBC"/>
    <w:rsid w:val="38D6F505"/>
    <w:rsid w:val="3A267238"/>
    <w:rsid w:val="3A370461"/>
    <w:rsid w:val="3AFD34B4"/>
    <w:rsid w:val="3AFF31D7"/>
    <w:rsid w:val="3BB50797"/>
    <w:rsid w:val="3BBF6DD0"/>
    <w:rsid w:val="3BC52099"/>
    <w:rsid w:val="3BDF7F10"/>
    <w:rsid w:val="3C7625AB"/>
    <w:rsid w:val="3CAD2611"/>
    <w:rsid w:val="3D2DF0B9"/>
    <w:rsid w:val="3D5F0CC3"/>
    <w:rsid w:val="3DF64B5E"/>
    <w:rsid w:val="3DFF6A9C"/>
    <w:rsid w:val="3DFFED19"/>
    <w:rsid w:val="3EAF5860"/>
    <w:rsid w:val="3ED454B4"/>
    <w:rsid w:val="3EFB9827"/>
    <w:rsid w:val="3EFF69B6"/>
    <w:rsid w:val="3EFFB4E5"/>
    <w:rsid w:val="3F2EB594"/>
    <w:rsid w:val="3F4D54D4"/>
    <w:rsid w:val="3F5F30F5"/>
    <w:rsid w:val="3F5FCC46"/>
    <w:rsid w:val="3F6D9337"/>
    <w:rsid w:val="3F7F1E57"/>
    <w:rsid w:val="3F7FBDFD"/>
    <w:rsid w:val="3F8C1A91"/>
    <w:rsid w:val="3F978240"/>
    <w:rsid w:val="3F9F735A"/>
    <w:rsid w:val="3FB33DD0"/>
    <w:rsid w:val="3FBABC50"/>
    <w:rsid w:val="3FBF478B"/>
    <w:rsid w:val="3FDE2911"/>
    <w:rsid w:val="3FDF722A"/>
    <w:rsid w:val="3FF7728B"/>
    <w:rsid w:val="3FF78CD2"/>
    <w:rsid w:val="3FF7AD56"/>
    <w:rsid w:val="3FF9F345"/>
    <w:rsid w:val="3FFF3250"/>
    <w:rsid w:val="3FFF4C64"/>
    <w:rsid w:val="3FFF54F7"/>
    <w:rsid w:val="405C39B3"/>
    <w:rsid w:val="40953369"/>
    <w:rsid w:val="409D0995"/>
    <w:rsid w:val="42F736B6"/>
    <w:rsid w:val="436E47B8"/>
    <w:rsid w:val="45516003"/>
    <w:rsid w:val="45BF82A5"/>
    <w:rsid w:val="473A4323"/>
    <w:rsid w:val="474E584C"/>
    <w:rsid w:val="47FE398F"/>
    <w:rsid w:val="49EF9898"/>
    <w:rsid w:val="4B152C83"/>
    <w:rsid w:val="4B1E9AE1"/>
    <w:rsid w:val="4BDF048F"/>
    <w:rsid w:val="4C6C1422"/>
    <w:rsid w:val="4DC35E5F"/>
    <w:rsid w:val="4DF17B3F"/>
    <w:rsid w:val="4DF62465"/>
    <w:rsid w:val="4EDF581D"/>
    <w:rsid w:val="4EF52C20"/>
    <w:rsid w:val="4F3BA074"/>
    <w:rsid w:val="4F3C13E1"/>
    <w:rsid w:val="4F6B214D"/>
    <w:rsid w:val="4F7A13B4"/>
    <w:rsid w:val="4F7F2BCA"/>
    <w:rsid w:val="4FADDC78"/>
    <w:rsid w:val="4FB98B95"/>
    <w:rsid w:val="4FBB6963"/>
    <w:rsid w:val="4FDFC18A"/>
    <w:rsid w:val="4FFFD69E"/>
    <w:rsid w:val="50280456"/>
    <w:rsid w:val="517D7852"/>
    <w:rsid w:val="51936F51"/>
    <w:rsid w:val="521C4593"/>
    <w:rsid w:val="528D5C4E"/>
    <w:rsid w:val="52FC7D51"/>
    <w:rsid w:val="539F5FB7"/>
    <w:rsid w:val="53B92A73"/>
    <w:rsid w:val="53FDCE03"/>
    <w:rsid w:val="54F226E1"/>
    <w:rsid w:val="551604AF"/>
    <w:rsid w:val="55971462"/>
    <w:rsid w:val="55A34937"/>
    <w:rsid w:val="55EEB9E7"/>
    <w:rsid w:val="55FE0933"/>
    <w:rsid w:val="56DD3CB4"/>
    <w:rsid w:val="56E322E1"/>
    <w:rsid w:val="56F724AB"/>
    <w:rsid w:val="57521214"/>
    <w:rsid w:val="57DF0B51"/>
    <w:rsid w:val="57FE36CB"/>
    <w:rsid w:val="5847689F"/>
    <w:rsid w:val="59617E35"/>
    <w:rsid w:val="59FBC4EB"/>
    <w:rsid w:val="5A101FF6"/>
    <w:rsid w:val="5A58166F"/>
    <w:rsid w:val="5AF9F164"/>
    <w:rsid w:val="5B0BD742"/>
    <w:rsid w:val="5B3F06B1"/>
    <w:rsid w:val="5B7FF4A0"/>
    <w:rsid w:val="5BACB001"/>
    <w:rsid w:val="5BBDCC01"/>
    <w:rsid w:val="5BC92775"/>
    <w:rsid w:val="5D0D455B"/>
    <w:rsid w:val="5D97289C"/>
    <w:rsid w:val="5DBF067D"/>
    <w:rsid w:val="5DD45276"/>
    <w:rsid w:val="5DDF51A4"/>
    <w:rsid w:val="5DED0B91"/>
    <w:rsid w:val="5DFDC945"/>
    <w:rsid w:val="5DFFE2EC"/>
    <w:rsid w:val="5E2CAA6B"/>
    <w:rsid w:val="5EBD73F9"/>
    <w:rsid w:val="5EBFC9A0"/>
    <w:rsid w:val="5ECC7AFE"/>
    <w:rsid w:val="5ED802F8"/>
    <w:rsid w:val="5EE3E074"/>
    <w:rsid w:val="5EF5C63B"/>
    <w:rsid w:val="5EFB1824"/>
    <w:rsid w:val="5F077E97"/>
    <w:rsid w:val="5F1053F1"/>
    <w:rsid w:val="5F21F651"/>
    <w:rsid w:val="5F69359F"/>
    <w:rsid w:val="5F6F7879"/>
    <w:rsid w:val="5F6FE6D3"/>
    <w:rsid w:val="5F77188F"/>
    <w:rsid w:val="5F77672F"/>
    <w:rsid w:val="5F793E90"/>
    <w:rsid w:val="5F7BD4D6"/>
    <w:rsid w:val="5F7FCCB8"/>
    <w:rsid w:val="5F7FFB8E"/>
    <w:rsid w:val="5F9E3F85"/>
    <w:rsid w:val="5FAF9B33"/>
    <w:rsid w:val="5FBA9944"/>
    <w:rsid w:val="5FBFD0C1"/>
    <w:rsid w:val="5FD96977"/>
    <w:rsid w:val="5FDEDC1A"/>
    <w:rsid w:val="5FFA71F7"/>
    <w:rsid w:val="5FFB1084"/>
    <w:rsid w:val="5FFB2ABD"/>
    <w:rsid w:val="5FFD5B96"/>
    <w:rsid w:val="5FFD7B17"/>
    <w:rsid w:val="5FFE9792"/>
    <w:rsid w:val="60741093"/>
    <w:rsid w:val="61170B61"/>
    <w:rsid w:val="61DA72B9"/>
    <w:rsid w:val="624E1FBE"/>
    <w:rsid w:val="627972D5"/>
    <w:rsid w:val="62D67A25"/>
    <w:rsid w:val="6377CE55"/>
    <w:rsid w:val="6429154F"/>
    <w:rsid w:val="642B52E1"/>
    <w:rsid w:val="64530DBC"/>
    <w:rsid w:val="646BD383"/>
    <w:rsid w:val="64B59305"/>
    <w:rsid w:val="64EB5335"/>
    <w:rsid w:val="64FF613E"/>
    <w:rsid w:val="65080449"/>
    <w:rsid w:val="65DD4BA9"/>
    <w:rsid w:val="65FEB23E"/>
    <w:rsid w:val="665EAEE1"/>
    <w:rsid w:val="66714CC8"/>
    <w:rsid w:val="66FA1EF1"/>
    <w:rsid w:val="676A58F9"/>
    <w:rsid w:val="677E7E71"/>
    <w:rsid w:val="67933004"/>
    <w:rsid w:val="67D95FB2"/>
    <w:rsid w:val="67EB5075"/>
    <w:rsid w:val="67FC070B"/>
    <w:rsid w:val="67FFA5D5"/>
    <w:rsid w:val="67FFF6E5"/>
    <w:rsid w:val="68572EFE"/>
    <w:rsid w:val="68A45648"/>
    <w:rsid w:val="698F965F"/>
    <w:rsid w:val="69AF9AEC"/>
    <w:rsid w:val="69F72430"/>
    <w:rsid w:val="6AAC1513"/>
    <w:rsid w:val="6AE43248"/>
    <w:rsid w:val="6AEE48C0"/>
    <w:rsid w:val="6B182A49"/>
    <w:rsid w:val="6B1D2CBC"/>
    <w:rsid w:val="6B3F8FCA"/>
    <w:rsid w:val="6B5FE269"/>
    <w:rsid w:val="6BDF1339"/>
    <w:rsid w:val="6BE414B3"/>
    <w:rsid w:val="6BEDF501"/>
    <w:rsid w:val="6BFD0419"/>
    <w:rsid w:val="6BFFA006"/>
    <w:rsid w:val="6C433CE5"/>
    <w:rsid w:val="6CD8648D"/>
    <w:rsid w:val="6CF5179E"/>
    <w:rsid w:val="6CFF875E"/>
    <w:rsid w:val="6D5FD8E4"/>
    <w:rsid w:val="6D9CE6FB"/>
    <w:rsid w:val="6D9FD922"/>
    <w:rsid w:val="6DA429F8"/>
    <w:rsid w:val="6DC704E0"/>
    <w:rsid w:val="6DFD71FD"/>
    <w:rsid w:val="6E1F7C4B"/>
    <w:rsid w:val="6E344921"/>
    <w:rsid w:val="6E380E91"/>
    <w:rsid w:val="6E407BC1"/>
    <w:rsid w:val="6E4B6FC1"/>
    <w:rsid w:val="6E774E11"/>
    <w:rsid w:val="6EAA6B40"/>
    <w:rsid w:val="6ECD0095"/>
    <w:rsid w:val="6ED39C4C"/>
    <w:rsid w:val="6EE03056"/>
    <w:rsid w:val="6EFBA1F3"/>
    <w:rsid w:val="6EFFEC09"/>
    <w:rsid w:val="6F5DCD85"/>
    <w:rsid w:val="6F63F193"/>
    <w:rsid w:val="6F779F87"/>
    <w:rsid w:val="6FBFBEE4"/>
    <w:rsid w:val="6FCDF642"/>
    <w:rsid w:val="6FCFA61E"/>
    <w:rsid w:val="6FEFD9F8"/>
    <w:rsid w:val="6FFF3411"/>
    <w:rsid w:val="6FFFCDA6"/>
    <w:rsid w:val="6FFFD12B"/>
    <w:rsid w:val="700A4483"/>
    <w:rsid w:val="70FF04B5"/>
    <w:rsid w:val="71571F66"/>
    <w:rsid w:val="71E9BE81"/>
    <w:rsid w:val="727F0CB1"/>
    <w:rsid w:val="73BB4D56"/>
    <w:rsid w:val="73F21A7E"/>
    <w:rsid w:val="74640AAD"/>
    <w:rsid w:val="74FFFA05"/>
    <w:rsid w:val="753F6E5E"/>
    <w:rsid w:val="75B057C4"/>
    <w:rsid w:val="75BF605D"/>
    <w:rsid w:val="75DBA4EF"/>
    <w:rsid w:val="75E782DC"/>
    <w:rsid w:val="75EB466A"/>
    <w:rsid w:val="75F516D6"/>
    <w:rsid w:val="75FFCB55"/>
    <w:rsid w:val="76053D5B"/>
    <w:rsid w:val="765CE0E7"/>
    <w:rsid w:val="76611C92"/>
    <w:rsid w:val="76781DA4"/>
    <w:rsid w:val="76FA28CE"/>
    <w:rsid w:val="76FB5B39"/>
    <w:rsid w:val="76FE2CA2"/>
    <w:rsid w:val="76FE6F0A"/>
    <w:rsid w:val="773F54D5"/>
    <w:rsid w:val="774E6A91"/>
    <w:rsid w:val="777AF548"/>
    <w:rsid w:val="778BF017"/>
    <w:rsid w:val="77BD4939"/>
    <w:rsid w:val="77BF3AC7"/>
    <w:rsid w:val="77C3AB9F"/>
    <w:rsid w:val="77D503F2"/>
    <w:rsid w:val="77D5D7B4"/>
    <w:rsid w:val="77D65C76"/>
    <w:rsid w:val="77D74686"/>
    <w:rsid w:val="77DF8BAC"/>
    <w:rsid w:val="77F45FC4"/>
    <w:rsid w:val="77F7847A"/>
    <w:rsid w:val="77FF7F86"/>
    <w:rsid w:val="783FAA8D"/>
    <w:rsid w:val="78592786"/>
    <w:rsid w:val="786DF093"/>
    <w:rsid w:val="787F02E2"/>
    <w:rsid w:val="78BC253A"/>
    <w:rsid w:val="797F4D7C"/>
    <w:rsid w:val="79B7E21F"/>
    <w:rsid w:val="79F3B2C8"/>
    <w:rsid w:val="7ACB33DB"/>
    <w:rsid w:val="7ADE20C4"/>
    <w:rsid w:val="7AEFB363"/>
    <w:rsid w:val="7AFDEEBF"/>
    <w:rsid w:val="7AFF8132"/>
    <w:rsid w:val="7B375915"/>
    <w:rsid w:val="7B3F44F6"/>
    <w:rsid w:val="7B5E322C"/>
    <w:rsid w:val="7B66335B"/>
    <w:rsid w:val="7B7D4964"/>
    <w:rsid w:val="7B8DDB4E"/>
    <w:rsid w:val="7BA78DED"/>
    <w:rsid w:val="7BAD1E29"/>
    <w:rsid w:val="7BB707A7"/>
    <w:rsid w:val="7BBA2BDF"/>
    <w:rsid w:val="7BBE3968"/>
    <w:rsid w:val="7BCDD881"/>
    <w:rsid w:val="7BDB341D"/>
    <w:rsid w:val="7BDF4246"/>
    <w:rsid w:val="7BDF99E3"/>
    <w:rsid w:val="7BEB95C7"/>
    <w:rsid w:val="7BECF2DC"/>
    <w:rsid w:val="7BEFB211"/>
    <w:rsid w:val="7BEFF3C2"/>
    <w:rsid w:val="7BF90DE5"/>
    <w:rsid w:val="7BF9E268"/>
    <w:rsid w:val="7BFB8185"/>
    <w:rsid w:val="7BFB8281"/>
    <w:rsid w:val="7BFBA951"/>
    <w:rsid w:val="7BFD0468"/>
    <w:rsid w:val="7C2FD383"/>
    <w:rsid w:val="7CD9FB57"/>
    <w:rsid w:val="7CDD65CF"/>
    <w:rsid w:val="7CF388CC"/>
    <w:rsid w:val="7D173FBB"/>
    <w:rsid w:val="7D1B4F70"/>
    <w:rsid w:val="7D2B3FD5"/>
    <w:rsid w:val="7D590B88"/>
    <w:rsid w:val="7D77D86D"/>
    <w:rsid w:val="7DAE0C6B"/>
    <w:rsid w:val="7DB706FE"/>
    <w:rsid w:val="7DC93BB6"/>
    <w:rsid w:val="7DCF37EB"/>
    <w:rsid w:val="7DDC2919"/>
    <w:rsid w:val="7DDF4B6D"/>
    <w:rsid w:val="7DDF4F46"/>
    <w:rsid w:val="7DF31D81"/>
    <w:rsid w:val="7DF5A2C1"/>
    <w:rsid w:val="7DF5FC3D"/>
    <w:rsid w:val="7DF750AA"/>
    <w:rsid w:val="7DF7A0EC"/>
    <w:rsid w:val="7DF7AC7A"/>
    <w:rsid w:val="7DF7BEA5"/>
    <w:rsid w:val="7E331D04"/>
    <w:rsid w:val="7E3DC61C"/>
    <w:rsid w:val="7E43078E"/>
    <w:rsid w:val="7E6ECB4C"/>
    <w:rsid w:val="7E7ED6EC"/>
    <w:rsid w:val="7E8F13E9"/>
    <w:rsid w:val="7EA77274"/>
    <w:rsid w:val="7EBEE66D"/>
    <w:rsid w:val="7EBF0726"/>
    <w:rsid w:val="7EBFD7A8"/>
    <w:rsid w:val="7EC07D15"/>
    <w:rsid w:val="7EDE70DF"/>
    <w:rsid w:val="7EE76CA2"/>
    <w:rsid w:val="7EEB5C95"/>
    <w:rsid w:val="7EFC0B0F"/>
    <w:rsid w:val="7EFC71B9"/>
    <w:rsid w:val="7EFE9C95"/>
    <w:rsid w:val="7EFF1017"/>
    <w:rsid w:val="7EFF4ED3"/>
    <w:rsid w:val="7EFFAE0A"/>
    <w:rsid w:val="7F0C421B"/>
    <w:rsid w:val="7F2F2DF2"/>
    <w:rsid w:val="7F2FA868"/>
    <w:rsid w:val="7F3D6365"/>
    <w:rsid w:val="7F3FBC3F"/>
    <w:rsid w:val="7F4F60BC"/>
    <w:rsid w:val="7F4FE86C"/>
    <w:rsid w:val="7F4FF566"/>
    <w:rsid w:val="7F5C623F"/>
    <w:rsid w:val="7F672827"/>
    <w:rsid w:val="7F6FFFD9"/>
    <w:rsid w:val="7F71044D"/>
    <w:rsid w:val="7F736645"/>
    <w:rsid w:val="7F774D0C"/>
    <w:rsid w:val="7F797425"/>
    <w:rsid w:val="7F7DB63C"/>
    <w:rsid w:val="7F7F54D4"/>
    <w:rsid w:val="7F7F8BFF"/>
    <w:rsid w:val="7F9C0D77"/>
    <w:rsid w:val="7F9DFCFD"/>
    <w:rsid w:val="7F9FAC13"/>
    <w:rsid w:val="7F9FB96A"/>
    <w:rsid w:val="7FA24B45"/>
    <w:rsid w:val="7FA5DCD5"/>
    <w:rsid w:val="7FAF2367"/>
    <w:rsid w:val="7FAFF5D3"/>
    <w:rsid w:val="7FAFFC5F"/>
    <w:rsid w:val="7FB61157"/>
    <w:rsid w:val="7FB7240B"/>
    <w:rsid w:val="7FBAF107"/>
    <w:rsid w:val="7FBB4784"/>
    <w:rsid w:val="7FBBEA67"/>
    <w:rsid w:val="7FC4C1AD"/>
    <w:rsid w:val="7FCFDE9E"/>
    <w:rsid w:val="7FD3894D"/>
    <w:rsid w:val="7FD73763"/>
    <w:rsid w:val="7FDD6247"/>
    <w:rsid w:val="7FDE7C38"/>
    <w:rsid w:val="7FE13AAA"/>
    <w:rsid w:val="7FE98334"/>
    <w:rsid w:val="7FED0DF7"/>
    <w:rsid w:val="7FEFBDD7"/>
    <w:rsid w:val="7FF39C40"/>
    <w:rsid w:val="7FF44183"/>
    <w:rsid w:val="7FF73DCF"/>
    <w:rsid w:val="7FF8F810"/>
    <w:rsid w:val="7FFAFDDB"/>
    <w:rsid w:val="7FFC2FB9"/>
    <w:rsid w:val="7FFDF810"/>
    <w:rsid w:val="7FFEB837"/>
    <w:rsid w:val="7FFF257D"/>
    <w:rsid w:val="7FFF57AD"/>
    <w:rsid w:val="7FFF623A"/>
    <w:rsid w:val="7FFF79BF"/>
    <w:rsid w:val="7FFFC185"/>
    <w:rsid w:val="7FFFC418"/>
    <w:rsid w:val="7FFFDD13"/>
    <w:rsid w:val="7FFFEC1B"/>
    <w:rsid w:val="84EE688B"/>
    <w:rsid w:val="876FFC10"/>
    <w:rsid w:val="87FBEBDF"/>
    <w:rsid w:val="8BF8AB4A"/>
    <w:rsid w:val="8CBE0ED4"/>
    <w:rsid w:val="8FCC6711"/>
    <w:rsid w:val="8FFF900A"/>
    <w:rsid w:val="937FE6E8"/>
    <w:rsid w:val="95770BD4"/>
    <w:rsid w:val="95F70993"/>
    <w:rsid w:val="95FF66C7"/>
    <w:rsid w:val="95FFD2E4"/>
    <w:rsid w:val="9B2FFA73"/>
    <w:rsid w:val="9BF40B67"/>
    <w:rsid w:val="9C366090"/>
    <w:rsid w:val="9C9F6424"/>
    <w:rsid w:val="9CECFB49"/>
    <w:rsid w:val="9CF5662F"/>
    <w:rsid w:val="9DF33320"/>
    <w:rsid w:val="9E7BD2C1"/>
    <w:rsid w:val="9E7D681E"/>
    <w:rsid w:val="9EFF8DEC"/>
    <w:rsid w:val="9F9BEE09"/>
    <w:rsid w:val="9F9F3E62"/>
    <w:rsid w:val="9FBFC23E"/>
    <w:rsid w:val="9FE5F956"/>
    <w:rsid w:val="9FEF5AF9"/>
    <w:rsid w:val="A28F609C"/>
    <w:rsid w:val="A7384250"/>
    <w:rsid w:val="A7DB40F1"/>
    <w:rsid w:val="A8B3B9E2"/>
    <w:rsid w:val="A93F2718"/>
    <w:rsid w:val="AAEBD632"/>
    <w:rsid w:val="AB52AF4C"/>
    <w:rsid w:val="ADF5414F"/>
    <w:rsid w:val="AEF73CE4"/>
    <w:rsid w:val="AFF74896"/>
    <w:rsid w:val="B2F37FB2"/>
    <w:rsid w:val="B5C95D46"/>
    <w:rsid w:val="B5CB21BB"/>
    <w:rsid w:val="B63FF880"/>
    <w:rsid w:val="B67D987B"/>
    <w:rsid w:val="B6DFE8FE"/>
    <w:rsid w:val="B6FFCE2B"/>
    <w:rsid w:val="B7473605"/>
    <w:rsid w:val="B75F40DA"/>
    <w:rsid w:val="B7675C5C"/>
    <w:rsid w:val="B79DB50A"/>
    <w:rsid w:val="B7BED28E"/>
    <w:rsid w:val="B7EAFE07"/>
    <w:rsid w:val="B7FB1CEF"/>
    <w:rsid w:val="B7FEF738"/>
    <w:rsid w:val="B7FFA41E"/>
    <w:rsid w:val="B9E9A8E6"/>
    <w:rsid w:val="B9F69022"/>
    <w:rsid w:val="BA59967C"/>
    <w:rsid w:val="BB7BC55E"/>
    <w:rsid w:val="BBB7253C"/>
    <w:rsid w:val="BBBAC921"/>
    <w:rsid w:val="BBCFCD9F"/>
    <w:rsid w:val="BBD788BF"/>
    <w:rsid w:val="BBDBD017"/>
    <w:rsid w:val="BBF98EF5"/>
    <w:rsid w:val="BBFC6D19"/>
    <w:rsid w:val="BBFF5D6D"/>
    <w:rsid w:val="BBFFD1D0"/>
    <w:rsid w:val="BCEE15DE"/>
    <w:rsid w:val="BD4B08AD"/>
    <w:rsid w:val="BD7E9EFC"/>
    <w:rsid w:val="BD9A5D94"/>
    <w:rsid w:val="BDBFC7BE"/>
    <w:rsid w:val="BDC5D428"/>
    <w:rsid w:val="BDDFA716"/>
    <w:rsid w:val="BDEF4EC9"/>
    <w:rsid w:val="BDF208DC"/>
    <w:rsid w:val="BEAF25F0"/>
    <w:rsid w:val="BED24C17"/>
    <w:rsid w:val="BEE7803B"/>
    <w:rsid w:val="BEF79273"/>
    <w:rsid w:val="BF1D3ACA"/>
    <w:rsid w:val="BF2F3A3E"/>
    <w:rsid w:val="BF7B39C4"/>
    <w:rsid w:val="BF7EF87C"/>
    <w:rsid w:val="BF87E4AF"/>
    <w:rsid w:val="BFBC62D5"/>
    <w:rsid w:val="BFBF4E45"/>
    <w:rsid w:val="BFCEF30C"/>
    <w:rsid w:val="BFD812AB"/>
    <w:rsid w:val="BFDC757E"/>
    <w:rsid w:val="BFDF2922"/>
    <w:rsid w:val="BFF70951"/>
    <w:rsid w:val="BFF71037"/>
    <w:rsid w:val="BFFA70D1"/>
    <w:rsid w:val="BFFE2E58"/>
    <w:rsid w:val="BFFF9C9F"/>
    <w:rsid w:val="BFFFEA94"/>
    <w:rsid w:val="C2FF2988"/>
    <w:rsid w:val="C5FF0840"/>
    <w:rsid w:val="C7B7BB87"/>
    <w:rsid w:val="C7BE6D02"/>
    <w:rsid w:val="C7ED0791"/>
    <w:rsid w:val="C7FB0854"/>
    <w:rsid w:val="C9D76186"/>
    <w:rsid w:val="C9E71F15"/>
    <w:rsid w:val="CA6D85AA"/>
    <w:rsid w:val="CBF22C90"/>
    <w:rsid w:val="CDAFECE0"/>
    <w:rsid w:val="CE8704DF"/>
    <w:rsid w:val="CF5F4721"/>
    <w:rsid w:val="CF6DCB23"/>
    <w:rsid w:val="CFEF092A"/>
    <w:rsid w:val="D0FFB101"/>
    <w:rsid w:val="D1FD25DD"/>
    <w:rsid w:val="D3DBD5D9"/>
    <w:rsid w:val="D3FBE46C"/>
    <w:rsid w:val="D4BAF0C4"/>
    <w:rsid w:val="D5FF5F3C"/>
    <w:rsid w:val="D6BE2D7A"/>
    <w:rsid w:val="D6FB30A0"/>
    <w:rsid w:val="D7BDD44C"/>
    <w:rsid w:val="D7BFF82B"/>
    <w:rsid w:val="D7EF8B2B"/>
    <w:rsid w:val="D7F53377"/>
    <w:rsid w:val="D7FFD2F1"/>
    <w:rsid w:val="D9EFC717"/>
    <w:rsid w:val="DAC775BD"/>
    <w:rsid w:val="DAF750C1"/>
    <w:rsid w:val="DB3F62CA"/>
    <w:rsid w:val="DB9BA4D8"/>
    <w:rsid w:val="DB9FDD05"/>
    <w:rsid w:val="DBFB960E"/>
    <w:rsid w:val="DCC55FF9"/>
    <w:rsid w:val="DD348BFA"/>
    <w:rsid w:val="DD3F56BA"/>
    <w:rsid w:val="DD3FB0A3"/>
    <w:rsid w:val="DD7A539E"/>
    <w:rsid w:val="DDB59B7E"/>
    <w:rsid w:val="DDBD02F7"/>
    <w:rsid w:val="DDDFC19F"/>
    <w:rsid w:val="DDF72EE1"/>
    <w:rsid w:val="DE1F073F"/>
    <w:rsid w:val="DE3F99D5"/>
    <w:rsid w:val="DE7C2205"/>
    <w:rsid w:val="DEBF4B6B"/>
    <w:rsid w:val="DEC72941"/>
    <w:rsid w:val="DEFD8623"/>
    <w:rsid w:val="DEFE9C1F"/>
    <w:rsid w:val="DF395926"/>
    <w:rsid w:val="DF7B305F"/>
    <w:rsid w:val="DF7B446F"/>
    <w:rsid w:val="DF7BBE36"/>
    <w:rsid w:val="DF7C65FD"/>
    <w:rsid w:val="DF7E6A02"/>
    <w:rsid w:val="DF8E519B"/>
    <w:rsid w:val="DFB9730E"/>
    <w:rsid w:val="DFD7357C"/>
    <w:rsid w:val="DFD765F1"/>
    <w:rsid w:val="DFD76BB3"/>
    <w:rsid w:val="DFDE68F1"/>
    <w:rsid w:val="DFF761B4"/>
    <w:rsid w:val="DFF9C9FC"/>
    <w:rsid w:val="DFFB958E"/>
    <w:rsid w:val="DFFD64A9"/>
    <w:rsid w:val="E0FB5EC0"/>
    <w:rsid w:val="E1F7A122"/>
    <w:rsid w:val="E1FF53B4"/>
    <w:rsid w:val="E2733FF7"/>
    <w:rsid w:val="E4CC45C2"/>
    <w:rsid w:val="E55B4027"/>
    <w:rsid w:val="E5CDAB51"/>
    <w:rsid w:val="E77D7525"/>
    <w:rsid w:val="E7A31226"/>
    <w:rsid w:val="E7A7B013"/>
    <w:rsid w:val="E7BDADF5"/>
    <w:rsid w:val="E7E4ED3F"/>
    <w:rsid w:val="E7EFB3E6"/>
    <w:rsid w:val="E7FFC37B"/>
    <w:rsid w:val="E86C9AE7"/>
    <w:rsid w:val="E8FF6832"/>
    <w:rsid w:val="E9F3C605"/>
    <w:rsid w:val="EB5F57BB"/>
    <w:rsid w:val="EBBF7309"/>
    <w:rsid w:val="EBFEE4C2"/>
    <w:rsid w:val="EC7F64FB"/>
    <w:rsid w:val="EC9FC572"/>
    <w:rsid w:val="ECBB2BE4"/>
    <w:rsid w:val="ED23E3CE"/>
    <w:rsid w:val="EDBBF88C"/>
    <w:rsid w:val="EDBE3547"/>
    <w:rsid w:val="EDD22D11"/>
    <w:rsid w:val="EDF60809"/>
    <w:rsid w:val="EDFF0877"/>
    <w:rsid w:val="EE5D50B6"/>
    <w:rsid w:val="EE92ED93"/>
    <w:rsid w:val="EEAD7487"/>
    <w:rsid w:val="EEBF61D8"/>
    <w:rsid w:val="EEDE5F45"/>
    <w:rsid w:val="EEFF4882"/>
    <w:rsid w:val="EF0FA29F"/>
    <w:rsid w:val="EF4BBEE8"/>
    <w:rsid w:val="EF75A158"/>
    <w:rsid w:val="EF7DA8F6"/>
    <w:rsid w:val="EF7EA018"/>
    <w:rsid w:val="EF9F5B7B"/>
    <w:rsid w:val="EFA90835"/>
    <w:rsid w:val="EFAFDCCC"/>
    <w:rsid w:val="EFB30A6E"/>
    <w:rsid w:val="EFCD82D6"/>
    <w:rsid w:val="EFDC2397"/>
    <w:rsid w:val="EFDF0BC5"/>
    <w:rsid w:val="EFDF536F"/>
    <w:rsid w:val="EFEBA653"/>
    <w:rsid w:val="EFEF270C"/>
    <w:rsid w:val="EFEF5328"/>
    <w:rsid w:val="EFEF8305"/>
    <w:rsid w:val="EFFF4DDD"/>
    <w:rsid w:val="F13FE4CE"/>
    <w:rsid w:val="F1772F91"/>
    <w:rsid w:val="F2CC81C1"/>
    <w:rsid w:val="F2DC7CB9"/>
    <w:rsid w:val="F2EF1D1B"/>
    <w:rsid w:val="F3BFDD9B"/>
    <w:rsid w:val="F3DFE485"/>
    <w:rsid w:val="F3F731FB"/>
    <w:rsid w:val="F3FED959"/>
    <w:rsid w:val="F3FF2CC3"/>
    <w:rsid w:val="F3FF5F0A"/>
    <w:rsid w:val="F4AF1671"/>
    <w:rsid w:val="F4CE3C5C"/>
    <w:rsid w:val="F4FC49FE"/>
    <w:rsid w:val="F5454969"/>
    <w:rsid w:val="F57F34F7"/>
    <w:rsid w:val="F5A5B1EB"/>
    <w:rsid w:val="F5BFF584"/>
    <w:rsid w:val="F67A8080"/>
    <w:rsid w:val="F6DB89DC"/>
    <w:rsid w:val="F6DF02AE"/>
    <w:rsid w:val="F73F5AF6"/>
    <w:rsid w:val="F74FC400"/>
    <w:rsid w:val="F759F50F"/>
    <w:rsid w:val="F77F62EE"/>
    <w:rsid w:val="F7AF0BAA"/>
    <w:rsid w:val="F7B73C97"/>
    <w:rsid w:val="F7BA52AD"/>
    <w:rsid w:val="F7BDF21B"/>
    <w:rsid w:val="F7CD1B68"/>
    <w:rsid w:val="F7D5329C"/>
    <w:rsid w:val="F7EC8AD9"/>
    <w:rsid w:val="F7F790B3"/>
    <w:rsid w:val="F7FA8B89"/>
    <w:rsid w:val="F7FF1FC1"/>
    <w:rsid w:val="F7FFA66B"/>
    <w:rsid w:val="F8397710"/>
    <w:rsid w:val="F93EB23D"/>
    <w:rsid w:val="F93FFE81"/>
    <w:rsid w:val="F9BFC57A"/>
    <w:rsid w:val="F9FD6BDE"/>
    <w:rsid w:val="F9FE3818"/>
    <w:rsid w:val="F9FFFB0B"/>
    <w:rsid w:val="FA7F5137"/>
    <w:rsid w:val="FABF573A"/>
    <w:rsid w:val="FAC7A1A6"/>
    <w:rsid w:val="FAF3043F"/>
    <w:rsid w:val="FAF34365"/>
    <w:rsid w:val="FB69CBD7"/>
    <w:rsid w:val="FB6D324E"/>
    <w:rsid w:val="FB7CB3ED"/>
    <w:rsid w:val="FB7F58E0"/>
    <w:rsid w:val="FBBB96CB"/>
    <w:rsid w:val="FBC3FCC3"/>
    <w:rsid w:val="FBC6677B"/>
    <w:rsid w:val="FBDB6DAB"/>
    <w:rsid w:val="FBDE3D27"/>
    <w:rsid w:val="FBE4D259"/>
    <w:rsid w:val="FBF37A32"/>
    <w:rsid w:val="FBF8E75A"/>
    <w:rsid w:val="FBF94D04"/>
    <w:rsid w:val="FBFA5D14"/>
    <w:rsid w:val="FC5EA5AC"/>
    <w:rsid w:val="FCEFCD84"/>
    <w:rsid w:val="FCF140E9"/>
    <w:rsid w:val="FCF7BD64"/>
    <w:rsid w:val="FCFD040F"/>
    <w:rsid w:val="FD3E230F"/>
    <w:rsid w:val="FD5C527A"/>
    <w:rsid w:val="FD6B25FB"/>
    <w:rsid w:val="FD75DD26"/>
    <w:rsid w:val="FD7C83A0"/>
    <w:rsid w:val="FD7F0ABF"/>
    <w:rsid w:val="FDAAF856"/>
    <w:rsid w:val="FDCF633F"/>
    <w:rsid w:val="FDD3213A"/>
    <w:rsid w:val="FDD96AD5"/>
    <w:rsid w:val="FDE72004"/>
    <w:rsid w:val="FDF59D86"/>
    <w:rsid w:val="FDFA0A46"/>
    <w:rsid w:val="FDFBA801"/>
    <w:rsid w:val="FDFDA704"/>
    <w:rsid w:val="FDFDA7B3"/>
    <w:rsid w:val="FDFE6517"/>
    <w:rsid w:val="FDFFACCD"/>
    <w:rsid w:val="FDFFD792"/>
    <w:rsid w:val="FE5B0E86"/>
    <w:rsid w:val="FE67E026"/>
    <w:rsid w:val="FE6F10B3"/>
    <w:rsid w:val="FE70DAFF"/>
    <w:rsid w:val="FE97BE13"/>
    <w:rsid w:val="FEA39108"/>
    <w:rsid w:val="FED92AEF"/>
    <w:rsid w:val="FEEC6FFD"/>
    <w:rsid w:val="FEF73CFB"/>
    <w:rsid w:val="FEFB4A25"/>
    <w:rsid w:val="FEFD8B0C"/>
    <w:rsid w:val="FEFF3DEE"/>
    <w:rsid w:val="FEFF8E66"/>
    <w:rsid w:val="FEFFC4DC"/>
    <w:rsid w:val="FF27B6D9"/>
    <w:rsid w:val="FF338C30"/>
    <w:rsid w:val="FF3FC780"/>
    <w:rsid w:val="FF4689BB"/>
    <w:rsid w:val="FF4F98F7"/>
    <w:rsid w:val="FF57518C"/>
    <w:rsid w:val="FF5D842C"/>
    <w:rsid w:val="FF5F597E"/>
    <w:rsid w:val="FF5FF7AD"/>
    <w:rsid w:val="FF76354B"/>
    <w:rsid w:val="FF794C75"/>
    <w:rsid w:val="FF7F0FD2"/>
    <w:rsid w:val="FF7FC152"/>
    <w:rsid w:val="FF9A642D"/>
    <w:rsid w:val="FF9B2652"/>
    <w:rsid w:val="FF9F91BF"/>
    <w:rsid w:val="FFA60749"/>
    <w:rsid w:val="FFB77639"/>
    <w:rsid w:val="FFBF8164"/>
    <w:rsid w:val="FFBFB26F"/>
    <w:rsid w:val="FFBFE7A8"/>
    <w:rsid w:val="FFC1B627"/>
    <w:rsid w:val="FFC4F221"/>
    <w:rsid w:val="FFCBF5C7"/>
    <w:rsid w:val="FFCF22E1"/>
    <w:rsid w:val="FFCF49C3"/>
    <w:rsid w:val="FFD3C139"/>
    <w:rsid w:val="FFD465DA"/>
    <w:rsid w:val="FFD60932"/>
    <w:rsid w:val="FFD7EFB7"/>
    <w:rsid w:val="FFD96504"/>
    <w:rsid w:val="FFDE3BE8"/>
    <w:rsid w:val="FFDE550C"/>
    <w:rsid w:val="FFDF7446"/>
    <w:rsid w:val="FFDFBFA4"/>
    <w:rsid w:val="FFDFCCF0"/>
    <w:rsid w:val="FFE50AC0"/>
    <w:rsid w:val="FFE636BC"/>
    <w:rsid w:val="FFE79371"/>
    <w:rsid w:val="FFED1B1C"/>
    <w:rsid w:val="FFED8642"/>
    <w:rsid w:val="FFEF9971"/>
    <w:rsid w:val="FFF735CA"/>
    <w:rsid w:val="FFF7609D"/>
    <w:rsid w:val="FFF770E9"/>
    <w:rsid w:val="FFF77118"/>
    <w:rsid w:val="FFF79134"/>
    <w:rsid w:val="FFFB8547"/>
    <w:rsid w:val="FFFD4385"/>
    <w:rsid w:val="FFFDC780"/>
    <w:rsid w:val="FFFE9DD6"/>
    <w:rsid w:val="FFFF1983"/>
    <w:rsid w:val="FFFF19E3"/>
    <w:rsid w:val="FFFF538A"/>
    <w:rsid w:val="FFFF5ACF"/>
    <w:rsid w:val="FFFF5B63"/>
    <w:rsid w:val="FFFF6130"/>
    <w:rsid w:val="FFFFCBD8"/>
    <w:rsid w:val="FFFFDA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30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2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28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paragraph" w:customStyle="1" w:styleId="14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1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_Style 16"/>
    <w:basedOn w:val="1"/>
    <w:qFormat/>
    <w:uiPriority w:val="34"/>
    <w:pPr>
      <w:ind w:firstLine="420" w:firstLineChars="200"/>
    </w:pPr>
  </w:style>
  <w:style w:type="paragraph" w:customStyle="1" w:styleId="18">
    <w:name w:val="列出段落2"/>
    <w:basedOn w:val="1"/>
    <w:qFormat/>
    <w:uiPriority w:val="99"/>
    <w:pPr>
      <w:ind w:firstLine="420" w:firstLineChars="200"/>
    </w:pPr>
  </w:style>
  <w:style w:type="paragraph" w:customStyle="1" w:styleId="1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列出段落1"/>
    <w:basedOn w:val="1"/>
    <w:qFormat/>
    <w:uiPriority w:val="99"/>
    <w:pPr>
      <w:ind w:firstLine="420" w:firstLineChars="200"/>
    </w:pPr>
  </w:style>
  <w:style w:type="paragraph" w:customStyle="1" w:styleId="21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oblog_text"/>
    <w:qFormat/>
    <w:uiPriority w:val="99"/>
  </w:style>
  <w:style w:type="character" w:customStyle="1" w:styleId="2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27">
    <w:name w:val="ca-41"/>
    <w:qFormat/>
    <w:uiPriority w:val="99"/>
    <w:rPr>
      <w:rFonts w:ascii="宋体" w:hAnsi="宋体" w:eastAsia="宋体"/>
      <w:sz w:val="24"/>
    </w:rPr>
  </w:style>
  <w:style w:type="character" w:customStyle="1" w:styleId="28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character" w:customStyle="1" w:styleId="2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30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31">
    <w:name w:val="正文文本 字符"/>
    <w:link w:val="2"/>
    <w:qFormat/>
    <w:locked/>
    <w:uiPriority w:val="99"/>
    <w:rPr>
      <w:sz w:val="20"/>
    </w:rPr>
  </w:style>
  <w:style w:type="character" w:customStyle="1" w:styleId="32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33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926</Words>
  <Characters>940</Characters>
  <Lines>8</Lines>
  <Paragraphs>2</Paragraphs>
  <TotalTime>0</TotalTime>
  <ScaleCrop>false</ScaleCrop>
  <LinksUpToDate>false</LinksUpToDate>
  <CharactersWithSpaces>961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2017-11-03T22:01:00Z</dcterms:created>
  <dc:creator>雨林木风</dc:creator>
  <cp:lastModifiedBy>雾淡不清丶</cp:lastModifiedBy>
  <cp:lastPrinted>2021-03-11T20:15:00Z</cp:lastPrinted>
  <dcterms:modified xsi:type="dcterms:W3CDTF">2022-05-22T07:47:57Z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6BED34D63E9F4B4B99410BE45D5DEBAC</vt:lpwstr>
  </property>
</Properties>
</file>