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6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小学</w:t>
            </w:r>
            <w:r>
              <w:rPr>
                <w:rFonts w:hint="eastAsia" w:ascii="宋体" w:hAnsi="宋体" w:eastAsia="宋体" w:cs="Times New Roman"/>
                <w:szCs w:val="24"/>
                <w:lang w:val="en-US" w:eastAsia="zh-CN"/>
              </w:rPr>
              <w:t>生</w:t>
            </w:r>
            <w:r>
              <w:rPr>
                <w:rFonts w:hint="eastAsia" w:ascii="宋体" w:hAnsi="宋体" w:eastAsia="宋体" w:cs="Times New Roman"/>
                <w:szCs w:val="24"/>
              </w:rPr>
              <w:t>日常行为规范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使学生能把规范的要求内化为自己自觉的行动</w:t>
            </w:r>
            <w:r>
              <w:rPr>
                <w:rFonts w:hint="eastAsia" w:ascii="Tahoma" w:hAnsi="Tahoma" w:cs="Tahoma"/>
                <w:color w:val="3E3E3E"/>
                <w:lang w:eastAsia="zh-CN"/>
              </w:rPr>
              <w:t>，</w:t>
            </w:r>
            <w:r>
              <w:rPr>
                <w:rFonts w:hint="eastAsia" w:ascii="Tahoma" w:hAnsi="Tahoma" w:cs="Tahoma"/>
                <w:color w:val="3E3E3E"/>
              </w:rPr>
              <w:t>做一个文明守纪、诚实守信、勤奋向上的学生。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谈话导入：</w:t>
            </w:r>
          </w:p>
          <w:p>
            <w:pPr>
              <w:pStyle w:val="9"/>
              <w:numPr>
                <w:ilvl w:val="0"/>
                <w:numId w:val="2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同学们，现在你进入到一年级学习已经接近一年了，你最大的收获是什么呢？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学习《小学日常行为规范》</w:t>
            </w:r>
          </w:p>
          <w:p>
            <w:pPr>
              <w:pStyle w:val="9"/>
              <w:numPr>
                <w:ilvl w:val="0"/>
                <w:numId w:val="3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读一读，说一说。出示《小学日常行为规范》  </w:t>
            </w:r>
          </w:p>
          <w:p>
            <w:pPr>
              <w:pStyle w:val="9"/>
              <w:numPr>
                <w:numId w:val="0"/>
              </w:numPr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（1）自由朗读，找出自己印象最深刻的地方。 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（2）小组内交流一下你印象深刻的部分，说一下你的理解。谈一谈哪个地方哪个方面你做的不够好。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2、议一议，评一评。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（1）组内说，交流。  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（2）请小组代表到前面交流。 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（3）你从表现优秀的同学身上看到了什么？  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3、结合同学们的交流，表扬优秀的同学。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（1）对常规优秀的同学进行表扬。 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（2）请优秀代表交流自己平时是如何要求自己，如何去做的？  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（3）你打算在日后怎么做？同桌交流。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4、观看情景剧表演（讨论：他们做得对吗？为什么？）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结合本班实际，讲讲在校园里参加课间活动的一些常规要求。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三、总结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/>
              </w:rPr>
              <w:t>通过这次班队活动，老师希望同学们能做一个守秩序守纪律的好学生，前一段时间里，做的不好的地方改正过来，成为一名合格的学生。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cs="Times New Roman" w:eastAsiaTheme="minorEastAsia"/>
                <w:szCs w:val="24"/>
                <w:lang w:val="en-US" w:eastAsia="zh-CN"/>
              </w:rPr>
            </w:pPr>
            <w:r>
              <w:rPr>
                <w:rFonts w:ascii="Tahoma" w:hAnsi="Tahoma" w:cs="Tahoma"/>
                <w:color w:val="3E3E3E"/>
              </w:rPr>
              <w:t>通过本次班会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使学生懂得了如何</w:t>
            </w:r>
            <w:r>
              <w:rPr>
                <w:rFonts w:hint="eastAsia"/>
              </w:rPr>
              <w:t>成为一名合格的学生。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F47EF"/>
    <w:multiLevelType w:val="singleLevel"/>
    <w:tmpl w:val="9ADF47E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BA3B96B"/>
    <w:multiLevelType w:val="singleLevel"/>
    <w:tmpl w:val="CBA3B9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6A801DA"/>
    <w:multiLevelType w:val="singleLevel"/>
    <w:tmpl w:val="06A801D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7003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2019-05-05T10:25:35Z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