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缅怀先烈，</w:t>
            </w:r>
          </w:p>
          <w:p>
            <w:pPr>
              <w:spacing w:line="400" w:lineRule="exact"/>
              <w:jc w:val="center"/>
              <w:rPr>
                <w:rFonts w:hint="eastAsia"/>
                <w:szCs w:val="21"/>
              </w:rPr>
            </w:pPr>
            <w:r>
              <w:rPr>
                <w:rFonts w:hint="eastAsia"/>
                <w:szCs w:val="21"/>
              </w:rPr>
              <w:t>弘扬革命精神</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lang w:val="en-US" w:eastAsia="zh-CN"/>
              </w:rPr>
              <w:t>2022年4月2日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eastAsia="宋体"/>
                <w:szCs w:val="21"/>
                <w:lang w:val="en-US" w:eastAsia="zh-CN"/>
              </w:rPr>
            </w:pPr>
            <w:r>
              <w:rPr>
                <w:rFonts w:hint="eastAsia"/>
                <w:szCs w:val="21"/>
                <w:lang w:val="en-US" w:eastAsia="zh-CN"/>
              </w:rPr>
              <w:t>第五节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主题</w:t>
            </w:r>
            <w:r>
              <w:rPr>
                <w:rFonts w:hint="eastAsia"/>
                <w:szCs w:val="21"/>
                <w:lang w:eastAsia="zh-CN"/>
              </w:rPr>
              <w:t>队活动</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eastAsia="宋体"/>
                <w:szCs w:val="21"/>
                <w:lang w:val="en-US" w:eastAsia="zh-CN"/>
              </w:rPr>
              <w:t>钱泽语 秦梓煜</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Cs w:val="21"/>
                <w:lang w:val="en-US" w:eastAsia="zh-CN"/>
              </w:rPr>
            </w:pPr>
            <w:r>
              <w:rPr>
                <w:rFonts w:hint="eastAsia"/>
                <w:szCs w:val="21"/>
                <w:lang w:val="en-US" w:eastAsia="zh-CN"/>
              </w:rPr>
              <w:t>张薇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szCs w:val="21"/>
              </w:rPr>
            </w:pPr>
            <w:r>
              <w:rPr>
                <w:rFonts w:hint="eastAsia" w:ascii="宋体" w:hAnsi="宋体" w:cs="宋体"/>
                <w:color w:val="000000"/>
                <w:kern w:val="0"/>
                <w:sz w:val="21"/>
                <w:szCs w:val="21"/>
                <w:lang w:val="en-US" w:eastAsia="zh-CN"/>
              </w:rPr>
              <w:t xml:space="preserve">    观看</w:t>
            </w:r>
            <w:r>
              <w:rPr>
                <w:rFonts w:hint="eastAsia" w:ascii="宋体" w:hAnsi="宋体" w:cs="Arial"/>
                <w:bCs/>
                <w:color w:val="000000"/>
                <w:kern w:val="0"/>
                <w:szCs w:val="21"/>
                <w:lang w:eastAsia="zh-Hans"/>
              </w:rPr>
              <w:t>《狼牙山五壮士》的电影片段</w:t>
            </w:r>
            <w:r>
              <w:rPr>
                <w:rFonts w:hint="eastAsia" w:ascii="宋体" w:hAnsi="宋体" w:cs="Arial"/>
                <w:bCs/>
                <w:color w:val="000000"/>
                <w:kern w:val="0"/>
                <w:szCs w:val="21"/>
                <w:lang w:eastAsia="zh-CN"/>
              </w:rPr>
              <w:t>、交流</w:t>
            </w:r>
            <w:r>
              <w:rPr>
                <w:rFonts w:hint="eastAsia" w:ascii="宋体" w:hAnsi="宋体" w:cs="Arial"/>
                <w:bCs/>
                <w:color w:val="000000"/>
                <w:kern w:val="0"/>
                <w:szCs w:val="21"/>
                <w:lang w:eastAsia="zh-Hans"/>
              </w:rPr>
              <w:t>搜集</w:t>
            </w:r>
            <w:r>
              <w:rPr>
                <w:rFonts w:hint="eastAsia" w:ascii="宋体" w:hAnsi="宋体" w:cs="Arial"/>
                <w:bCs/>
                <w:color w:val="000000"/>
                <w:kern w:val="0"/>
                <w:szCs w:val="21"/>
                <w:lang w:eastAsia="zh-CN"/>
              </w:rPr>
              <w:t>的烈士故事</w:t>
            </w:r>
            <w:r>
              <w:rPr>
                <w:rFonts w:hint="eastAsia" w:ascii="宋体" w:hAnsi="宋体" w:cs="宋体"/>
                <w:color w:val="000000"/>
                <w:kern w:val="0"/>
                <w:sz w:val="21"/>
                <w:szCs w:val="21"/>
                <w:lang w:eastAsia="zh-CN"/>
              </w:rPr>
              <w:t>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（一）影片导入，引出革命精神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1．播放《狼牙山五壮士》的电影片段。</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2．你从中感受到了什么？</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3．正是因为纪念这些为新中国成立抛头颅洒热血的许许多多的革命先烈，田汉写下了《国歌》，听中华民族的坚强斗志和不屈精神永远不会被磨灭。看课件听音乐起立唱国歌。</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（二）小组汇报，走进革命精神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 xml:space="preserve">1．课前同学们分组搜集了一些资料，并做好了准备，下面就来汇报一下。 </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（1）革命诗歌诵读。（2）延庆革命先烈故事。（3）演讲。</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（4）手抄报。（5）图片展。（6）唱歌。</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2．正是因为先烈们的英勇斗争，才有了我们今天的幸福生活，他们的精神将一代代地传承下去。</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（三）联系社会，体悟革命精神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1．告别那个战火纷飞多灾多难的时代，中国人民迈进幸福的21世纪，当人民的财产受到威胁，仍然涌现了一批批具有革命精神当代英雄。看课件，播放抗震救灾精彩图片。</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（1）看图片让同学用简单的话讲述内容。</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 xml:space="preserve">（2）看了这些图片，听了学生的介绍，你在他们身上找得了什么？ </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2．教师总结。</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（四）研讨体验，践行革命精神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1．出示课件：青岛小女孩杜瑶瑶的事迹。你从她身上看到了什么精神？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2．举例说说你的小伙伴身上继承了哪些革命精神？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3．说说你在生活学习中怎样弘扬革命精神？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（五）总结升华，发扬革命精神</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val="en-US" w:eastAsia="zh-CN"/>
              </w:rPr>
              <w:t xml:space="preserve">    </w:t>
            </w:r>
            <w:r>
              <w:rPr>
                <w:rFonts w:hint="eastAsia" w:ascii="宋体" w:hAnsi="宋体" w:cs="Arial"/>
                <w:bCs/>
                <w:color w:val="000000"/>
                <w:kern w:val="0"/>
                <w:szCs w:val="21"/>
                <w:lang w:eastAsia="zh-Hans"/>
              </w:rPr>
              <w:t>通过本次活动，让学生了解到不畏艰险、坚韧不拔、艰苦奋斗的精神，为社会主义事业鞠躬尽瘁的献身精神，这些就是革命精神；勇于实践、勇于探索、勇于思考、奋发进取的开拓精神，这些也是革命精神，激发学生弘扬革命精神，从小立志勤奋学习，掌握科学文化知识，准备着为祖国、为人民贡献一切，做共产主义接班人的意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jc w:val="center"/>
              <w:rPr>
                <w:rFonts w:hint="eastAsia" w:eastAsia="宋体"/>
                <w:sz w:val="24"/>
                <w:lang w:eastAsia="zh-CN"/>
              </w:rPr>
            </w:pPr>
            <w:r>
              <w:rPr>
                <w:rFonts w:hint="eastAsia"/>
                <w:sz w:val="24"/>
                <w:lang w:eastAsia="zh-CN"/>
              </w:rPr>
              <w:t>优秀</w:t>
            </w:r>
          </w:p>
        </w:tc>
      </w:tr>
    </w:tbl>
    <w:p>
      <w:pPr>
        <w:jc w:val="both"/>
        <w:rPr>
          <w:rFonts w:hint="eastAsia"/>
          <w:b/>
          <w:sz w:val="30"/>
          <w:szCs w:val="30"/>
        </w:rPr>
      </w:pPr>
      <w:bookmarkStart w:id="0" w:name="_GoBack"/>
      <w:bookmarkEnd w:id="0"/>
      <w:r>
        <w:rPr>
          <w:rFonts w:hint="eastAsia"/>
          <w:b/>
          <w:sz w:val="30"/>
          <w:szCs w:val="30"/>
        </w:rPr>
        <w:br w:type="page"/>
      </w:r>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rPr>
            </w:pPr>
            <w:r>
              <w:rPr>
                <w:rFonts w:hint="eastAsia"/>
              </w:rPr>
              <w:t>微笑待人</w:t>
            </w:r>
          </w:p>
          <w:p>
            <w:pPr>
              <w:spacing w:line="400" w:lineRule="exact"/>
              <w:jc w:val="center"/>
              <w:rPr>
                <w:rFonts w:hint="eastAsia"/>
                <w:szCs w:val="21"/>
              </w:rPr>
            </w:pPr>
            <w:r>
              <w:rPr>
                <w:rFonts w:hint="eastAsia"/>
              </w:rPr>
              <w:t>学会宽容</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lang w:val="en-US" w:eastAsia="zh-CN"/>
              </w:rPr>
              <w:t>2022年4月16日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eastAsia="宋体"/>
                <w:szCs w:val="21"/>
                <w:lang w:val="en-US" w:eastAsia="zh-CN"/>
              </w:rPr>
            </w:pPr>
            <w:r>
              <w:rPr>
                <w:rFonts w:hint="eastAsia"/>
                <w:szCs w:val="21"/>
                <w:lang w:val="en-US" w:eastAsia="zh-CN"/>
              </w:rPr>
              <w:t>第五节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eastAsia="宋体"/>
                <w:szCs w:val="21"/>
                <w:lang w:val="en-US" w:eastAsia="zh-CN"/>
              </w:rPr>
              <w:t>钱泽语 秦梓煜</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Cs w:val="21"/>
                <w:lang w:val="en-US" w:eastAsia="zh-CN"/>
              </w:rPr>
            </w:pPr>
            <w:r>
              <w:rPr>
                <w:rFonts w:hint="eastAsia"/>
                <w:szCs w:val="21"/>
                <w:lang w:val="en-US" w:eastAsia="zh-CN"/>
              </w:rPr>
              <w:t>张薇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szCs w:val="21"/>
              </w:rPr>
            </w:pPr>
            <w:r>
              <w:rPr>
                <w:rFonts w:hint="eastAsia" w:ascii="宋体" w:hAnsi="宋体" w:cs="宋体"/>
                <w:color w:val="000000"/>
                <w:kern w:val="0"/>
                <w:sz w:val="21"/>
                <w:szCs w:val="21"/>
                <w:lang w:val="en-US" w:eastAsia="zh-CN"/>
              </w:rPr>
              <w:t xml:space="preserve">  </w:t>
            </w:r>
            <w:r>
              <w:rPr>
                <w:rFonts w:hint="eastAsia"/>
              </w:rPr>
              <w:t>解释“宽容”</w:t>
            </w:r>
            <w:r>
              <w:rPr>
                <w:rFonts w:hint="eastAsia"/>
                <w:lang w:eastAsia="zh-CN"/>
              </w:rPr>
              <w:t>，</w:t>
            </w:r>
            <w:r>
              <w:rPr>
                <w:rFonts w:hint="eastAsia"/>
              </w:rPr>
              <w:t>提问回答</w:t>
            </w:r>
            <w:r>
              <w:rPr>
                <w:rFonts w:hint="eastAsia"/>
                <w:lang w:eastAsia="zh-CN"/>
              </w:rPr>
              <w:t>，</w:t>
            </w:r>
            <w:r>
              <w:rPr>
                <w:rFonts w:hint="eastAsia"/>
              </w:rPr>
              <w:t>演绎“宽容”</w:t>
            </w:r>
            <w:r>
              <w:rPr>
                <w:rFonts w:hint="eastAsia"/>
                <w:lang w:eastAsia="zh-CN"/>
              </w:rPr>
              <w:t>，</w:t>
            </w:r>
            <w:r>
              <w:rPr>
                <w:rFonts w:hint="eastAsia"/>
              </w:rPr>
              <w:t>“猜人游戏”</w:t>
            </w:r>
            <w:r>
              <w:rPr>
                <w:rFonts w:hint="eastAsia" w:ascii="宋体" w:hAnsi="宋体" w:cs="宋体"/>
                <w:color w:val="000000"/>
                <w:kern w:val="0"/>
                <w:sz w:val="21"/>
                <w:szCs w:val="21"/>
                <w:lang w:val="en-US" w:eastAsia="zh-CN"/>
              </w:rPr>
              <w:t>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一、主持人宣布“微笑待人，学会宽容”主题班会正式开始。</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二、由主持人宣布主持此班会，请各位同学上台发表自己的观点。</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三、进入第一板块——解释“宽容”</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同学们解释什么是宽容，与同学们友好相处的金钥匙是什么？</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四、进入第二板块——提问回答</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问题：1、生活中，你是一个宽容的人吗？</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2、你是一个喜欢微笑的人吗？</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3、在与朋友吵架后，你会怎么做？</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4、你认为朋友之间，同学之间应如何相处？</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5、你有过与同学吵架的经历吗？说一说“学会宽容”主题班会“学会宽容”主题班会。</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6、你知道一些关于宽容待人的名言吗？</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7、你有与同学友好相处的好方法吗？</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回答略。</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五、进入第三板块——演绎“宽容”</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情景剧：1、由芸香、桂花同学演的情景——不小心弄坏东西。</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2、由佳伦、子石同学演的情景——不小心被绊倒。</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六、进入第四板块——“猜人游戏”</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lang w:eastAsia="zh-CN"/>
              </w:rPr>
            </w:pPr>
            <w:r>
              <w:rPr>
                <w:rFonts w:hint="eastAsia"/>
              </w:rPr>
              <w:t>游戏规则：一同学经另一同学的描述猜出是谁，目的是测测同学的人际关系</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七、主持人总结此次主题班会活动。</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“你拥有一颗宽容的心吗？如果有，请为自己喝彩。如果没有，请你在以后的生活中，学会宽容，以微笑待人</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rPr>
              <w:t>八、班主任总结此次主题班会活动。</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cs="宋体"/>
                <w:color w:val="000000"/>
                <w:kern w:val="0"/>
                <w:sz w:val="21"/>
                <w:szCs w:val="21"/>
              </w:rPr>
            </w:pPr>
            <w:r>
              <w:rPr>
                <w:rFonts w:hint="eastAsia"/>
              </w:rPr>
              <w:t>九、播放歌曲《爱的奉献》。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77"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52" w:afterAutospacing="0" w:line="360" w:lineRule="exact"/>
              <w:ind w:left="0" w:leftChars="0" w:right="0" w:rightChars="0" w:firstLine="420" w:firstLineChars="0"/>
              <w:jc w:val="both"/>
              <w:textAlignment w:val="auto"/>
              <w:outlineLvl w:val="9"/>
              <w:rPr>
                <w:rFonts w:hint="eastAsia" w:ascii="宋体" w:hAnsi="宋体" w:cs="宋体"/>
                <w:color w:val="000000"/>
                <w:kern w:val="0"/>
                <w:sz w:val="21"/>
                <w:szCs w:val="21"/>
              </w:rPr>
            </w:pPr>
            <w:r>
              <w:rPr>
                <w:rFonts w:hint="eastAsia" w:ascii="宋体" w:hAnsi="宋体" w:cs="Arial"/>
                <w:bCs/>
                <w:color w:val="000000"/>
                <w:kern w:val="0"/>
                <w:sz w:val="21"/>
                <w:szCs w:val="21"/>
                <w:lang w:val="en-US" w:eastAsia="zh-Hans" w:bidi="ar-SA"/>
              </w:rPr>
              <w:t>通过此次班会，让学生懂得宽容是人与人交往中一个好的道德品质</w:t>
            </w:r>
            <w:r>
              <w:rPr>
                <w:rFonts w:hint="eastAsia" w:ascii="宋体" w:hAnsi="宋体" w:cs="Arial"/>
                <w:bCs/>
                <w:color w:val="000000"/>
                <w:kern w:val="0"/>
                <w:sz w:val="21"/>
                <w:szCs w:val="21"/>
                <w:lang w:val="en-US" w:eastAsia="zh-CN" w:bidi="ar-SA"/>
              </w:rPr>
              <w:t>，</w:t>
            </w:r>
            <w:r>
              <w:rPr>
                <w:rFonts w:hint="eastAsia" w:ascii="宋体" w:hAnsi="宋体" w:cs="Arial"/>
                <w:bCs/>
                <w:color w:val="000000"/>
                <w:kern w:val="0"/>
                <w:sz w:val="21"/>
                <w:szCs w:val="21"/>
                <w:lang w:val="en-US" w:eastAsia="zh-Hans" w:bidi="ar-SA"/>
              </w:rPr>
              <w:t>让学生意识到我们的生活需要相互宽容，我们需要学会</w:t>
            </w:r>
            <w:r>
              <w:rPr>
                <w:rFonts w:hint="eastAsia" w:ascii="宋体" w:hAnsi="宋体" w:cs="Arial"/>
                <w:bCs/>
                <w:color w:val="000000"/>
                <w:kern w:val="0"/>
                <w:sz w:val="21"/>
                <w:szCs w:val="21"/>
                <w:lang w:val="en-US" w:eastAsia="zh-CN" w:bidi="ar-SA"/>
              </w:rPr>
              <w:t>“</w:t>
            </w:r>
            <w:r>
              <w:rPr>
                <w:rFonts w:hint="eastAsia" w:ascii="宋体" w:hAnsi="宋体" w:cs="Arial"/>
                <w:bCs/>
                <w:color w:val="000000"/>
                <w:kern w:val="0"/>
                <w:sz w:val="21"/>
                <w:szCs w:val="21"/>
                <w:lang w:val="en-US" w:eastAsia="zh-Hans" w:bidi="ar-SA"/>
              </w:rPr>
              <w:t>宽以待人</w:t>
            </w:r>
            <w:r>
              <w:rPr>
                <w:rFonts w:hint="eastAsia" w:ascii="宋体" w:hAnsi="宋体" w:cs="Arial"/>
                <w:bCs/>
                <w:color w:val="000000"/>
                <w:kern w:val="0"/>
                <w:sz w:val="21"/>
                <w:szCs w:val="21"/>
                <w:lang w:val="en-US" w:eastAsia="zh-CN" w:bidi="ar-SA"/>
              </w:rPr>
              <w:t>”</w:t>
            </w:r>
            <w:r>
              <w:rPr>
                <w:rFonts w:hint="eastAsia" w:ascii="宋体" w:hAnsi="宋体" w:cs="Arial"/>
                <w:bCs/>
                <w:color w:val="000000"/>
                <w:kern w:val="0"/>
                <w:sz w:val="21"/>
                <w:szCs w:val="21"/>
                <w:lang w:val="en-US" w:eastAsia="zh-Hans" w:bidi="ar-SA"/>
              </w:rPr>
              <w:t>，善于与他人特别是同学和睦相处、互相学习、共同进步，进而形成良好的人际交往，能够快乐健康地成长。</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jc w:val="center"/>
              <w:rPr>
                <w:rFonts w:hint="eastAsia" w:eastAsia="宋体"/>
                <w:sz w:val="24"/>
                <w:lang w:eastAsia="zh-CN"/>
              </w:rPr>
            </w:pPr>
            <w:r>
              <w:rPr>
                <w:rFonts w:hint="eastAsia"/>
                <w:sz w:val="24"/>
                <w:lang w:eastAsia="zh-CN"/>
              </w:rPr>
              <w:t>优秀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GVmZDU4MTNiNjgxYjNlMTU2YzNjMTM0MTZkMWUifQ=="/>
  </w:docVars>
  <w:rsids>
    <w:rsidRoot w:val="4AE54E8F"/>
    <w:rsid w:val="080F551C"/>
    <w:rsid w:val="22391988"/>
    <w:rsid w:val="4AE5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2257</Words>
  <Characters>2269</Characters>
  <Lines>0</Lines>
  <Paragraphs>0</Paragraphs>
  <TotalTime>0</TotalTime>
  <ScaleCrop>false</ScaleCrop>
  <LinksUpToDate>false</LinksUpToDate>
  <CharactersWithSpaces>2310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2022-05-17T05:33:00Z</dcterms:created>
  <dc:creator>lenovo</dc:creator>
  <cp:lastModifiedBy>lenovo</cp:lastModifiedBy>
  <dcterms:modified xsi:type="dcterms:W3CDTF">2022-05-17T05:37:08Z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AE020D95977D413FB9BFDE47B81F8EF6</vt:lpwstr>
  </property>
</Properties>
</file>