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高之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焱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 w:val="24"/>
                <w:lang w:val="en-US" w:eastAsia="zh-CN"/>
              </w:rPr>
              <w:t>让同学们建立更加深厚的友谊，和睦相处，友好地做好朋友。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>
            <w:pPr>
              <w:widowControl/>
              <w:spacing w:line="340" w:lineRule="exact"/>
              <w:outlineLvl w:val="1"/>
              <w:rPr>
                <w:rFonts w:hint="default" w:ascii="宋体" w:hAnsi="宋体" w:eastAsia="宋体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宣布主题、出旗敬礼唱队歌，宣布活动开始。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退旗，敬礼，宣布活动结束。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</w:docVars>
  <w:rsids>
    <w:rsidRoot w:val="34AF7802"/>
    <w:rsid w:val="2FF5268A"/>
    <w:rsid w:val="34AF7802"/>
    <w:rsid w:val="53E841D2"/>
    <w:rsid w:val="57F83389"/>
    <w:rsid w:val="64E6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736</Characters>
  <Lines>0</Lines>
  <Paragraphs>0</Paragraphs>
  <TotalTime>0</TotalTime>
  <ScaleCrop>false</ScaleCrop>
  <LinksUpToDate>false</LinksUpToDate>
  <CharactersWithSpaces>744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粒子</cp:lastModifiedBy>
  <dcterms:modified xsi:type="dcterms:W3CDTF">2022-05-17T06:45:19Z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5A695BBAB26843929C2BFE5F6555823C</vt:lpwstr>
  </property>
</Properties>
</file>