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以研促教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Hans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合力成长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Hans"/>
        </w:rPr>
      </w:pPr>
      <w:r>
        <w:rPr>
          <w:rFonts w:hint="default"/>
          <w:b w:val="0"/>
          <w:bCs w:val="0"/>
          <w:sz w:val="28"/>
          <w:szCs w:val="28"/>
          <w:lang w:eastAsia="zh-Hans"/>
        </w:rPr>
        <w:t xml:space="preserve">                    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Hans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Hans"/>
        </w:rPr>
        <w:t>——新教师课堂教学教研主持稿</w:t>
      </w:r>
    </w:p>
    <w:p>
      <w:pPr>
        <w:jc w:val="center"/>
        <w:rPr>
          <w:rFonts w:hint="eastAsia"/>
          <w:sz w:val="24"/>
          <w:szCs w:val="24"/>
          <w:lang w:val="en-US" w:eastAsia="zh-Hans"/>
        </w:rPr>
      </w:pPr>
      <w:r>
        <w:rPr>
          <w:rFonts w:hint="eastAsia"/>
          <w:sz w:val="24"/>
          <w:szCs w:val="24"/>
          <w:lang w:val="en-US" w:eastAsia="zh-Hans"/>
        </w:rPr>
        <w:t>常州市新北区滨江豪园幼儿园</w:t>
      </w:r>
      <w:r>
        <w:rPr>
          <w:rFonts w:hint="default"/>
          <w:sz w:val="24"/>
          <w:szCs w:val="24"/>
          <w:lang w:eastAsia="zh-Hans"/>
        </w:rPr>
        <w:t xml:space="preserve"> </w:t>
      </w:r>
      <w:r>
        <w:rPr>
          <w:rFonts w:hint="eastAsia"/>
          <w:sz w:val="24"/>
          <w:szCs w:val="24"/>
          <w:lang w:val="en-US" w:eastAsia="zh-Hans"/>
        </w:rPr>
        <w:t>张瑜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尊敬的各位老师：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大家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上午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好！为了给新教师提供一个展示自我、交流分享的机会，促进新教师快速成长，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Hans"/>
        </w:rPr>
        <w:t>我园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开展</w:t>
      </w:r>
      <w:r>
        <w:rPr>
          <w:rFonts w:hint="eastAsia" w:asciiTheme="minorEastAsia" w:hAnsiTheme="minorEastAsia" w:cstheme="minorEastAsia"/>
          <w:sz w:val="24"/>
          <w:szCs w:val="24"/>
          <w:lang w:val="en-US" w:eastAsia="zh-Hans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新教师课堂教学观摩活动。首先让我们以热烈的掌声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感谢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位执教老师给我们带来的精彩课堂。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教学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活动，都是不断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学习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，不断成长的过程。今天就让我们坐在这里，开启智慧的碰撞吧。相信每个人都会有不少个人的感悟和理解，希望老师们都要抱着一种谦虚谨慎、互相学习的心态，畅所欲言，各抒己见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能够把自己的所思所悟充分的表达出来。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今天活动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有以下议程：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第一项，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说反思：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执教老师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进行反思发言。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第二项，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话现场：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老师分别发言、交流、讨论。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一个亮点、一个不足、一个建议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第三项，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做引领：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我们的赵园长进行引领。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下面进入第一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项议程：执教老师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进行反思发言。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刚才，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陈老师、巨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李老师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已经就他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这节课从环节设计、课堂效果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Hans"/>
        </w:rPr>
        <w:t>教师回应、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目标</w:t>
      </w:r>
      <w:r>
        <w:rPr>
          <w:rFonts w:hint="eastAsia" w:asciiTheme="minorEastAsia" w:hAnsiTheme="minorEastAsia" w:cstheme="minorEastAsia"/>
          <w:sz w:val="24"/>
          <w:szCs w:val="24"/>
          <w:lang w:val="en-US" w:eastAsia="zh-Hans"/>
        </w:rPr>
        <w:t>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成度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本节课的亮点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和不足之处做出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的反思。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二、接下来进入第二个议程：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老师们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结合本活动现场，围绕一个亮点、一个不足，一个改进建议及围绕“在活动中教师运用了哪些组织方式和策略？在教学活动中教师的有效提问”来谈自己看法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和见解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。请大家畅所欲言。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谢谢各位老师真诚而精彩的交流，大家的交流中投射出一种智慧，一种魅力，大家从不同的侧面对活动进行了分析评价，这对于促进我们的专业成长，解决教学中发现的问题具有重要的价值。“课堂教学是一门有遗憾的艺术”，正因为永远有遗憾，我们才会不断进取，不断成长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下面有请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Hans"/>
        </w:rPr>
        <w:t>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  <w:t>园长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对本次活动进行专业引领。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谢谢</w:t>
      </w:r>
      <w:r>
        <w:rPr>
          <w:rFonts w:hint="eastAsia" w:asciiTheme="minorEastAsia" w:hAnsiTheme="minorEastAsia" w:cstheme="minorEastAsia"/>
          <w:sz w:val="24"/>
          <w:szCs w:val="24"/>
          <w:lang w:val="en-US" w:eastAsia="zh-Hans"/>
        </w:rPr>
        <w:t>倪园长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精彩总结，相信在这样的专业引领下，会使朦胧的更清晰，让无绪的更有绪，让实践的更坚定。就让我们在困惑中不断反思，在反思中大胆摸索。此次活动虽然接近尾声，相信，在追寻理想课堂的过程中，我们能欣赏更加美丽的教育风景，享受更有意义的教育幸福。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大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-21590</wp:posOffset>
              </wp:positionV>
              <wp:extent cx="5267325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7pt;height:0pt;width:414.75pt;z-index:251658240;mso-width-relative:page;mso-height-relative:page;" filled="f" stroked="t" coordsize="21600,21600" o:gfxdata="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BYAAABkcnMvUEsBAhQAFAAAAAgAh07i&#10;QBIY8WzUAAAABwEAAA8AAAAAAAAAAQAgAAAAOAAAAGRycy9kb3ducmV2LnhtbFBLAQIUABQAAAAI&#10;AIdO4kCTEaY+2wEAAH0DAAAOAAAAAAAAAAEAIAAAADkBAABkcnMvZTJvRG9jLnhtbFBLBQYAAAAA&#10;BgAGAFkBAACGBQAAAAA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</w:t>
    </w:r>
    <w:r>
      <w:rPr>
        <w:rFonts w:hint="eastAsia"/>
        <w:lang w:val="en-US" w:eastAsia="zh-Hans"/>
      </w:rPr>
      <w:t>爱心凝聚</w:t>
    </w:r>
    <w:r>
      <w:rPr>
        <w:rFonts w:hint="default"/>
        <w:lang w:eastAsia="zh-Hans"/>
      </w:rPr>
      <w:t xml:space="preserve"> </w:t>
    </w:r>
    <w:r>
      <w:rPr>
        <w:rFonts w:hint="eastAsia"/>
        <w:lang w:val="en-US" w:eastAsia="zh-Hans"/>
      </w:rPr>
      <w:t>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0"/>
      </w:pBdr>
      <w:rPr>
        <w:rFonts w:hint="eastAsia" w:eastAsia="宋体"/>
        <w:lang w:eastAsia="zh-CN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</w:t>
    </w:r>
    <w:r>
      <w:rPr>
        <w:rFonts w:hint="eastAsia" w:eastAsia="宋体"/>
        <w:lang w:val="en-US" w:eastAsia="zh-CN"/>
      </w:rPr>
      <w:t xml:space="preserve">     </w:t>
    </w:r>
    <w:r>
      <w:rPr>
        <w:rFonts w:hint="eastAsia" w:eastAsia="宋体"/>
        <w:lang w:eastAsia="zh-CN"/>
      </w:rPr>
      <w:t>爱</w:t>
    </w:r>
    <w:r>
      <w:rPr>
        <w:rFonts w:hint="eastAsia" w:eastAsia="宋体"/>
        <w:lang w:val="en-US" w:eastAsia="zh-Hans"/>
      </w:rPr>
      <w:t>·</w:t>
    </w:r>
    <w:r>
      <w:rPr>
        <w:rFonts w:hint="eastAsia" w:eastAsia="宋体"/>
        <w:lang w:eastAsia="zh-CN"/>
      </w:rPr>
      <w:t>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364D6"/>
    <w:rsid w:val="002959E4"/>
    <w:rsid w:val="00310DD0"/>
    <w:rsid w:val="003E731F"/>
    <w:rsid w:val="00415908"/>
    <w:rsid w:val="00457357"/>
    <w:rsid w:val="005C1D7E"/>
    <w:rsid w:val="0060597A"/>
    <w:rsid w:val="00694708"/>
    <w:rsid w:val="00703FAB"/>
    <w:rsid w:val="00897AF9"/>
    <w:rsid w:val="00A84B53"/>
    <w:rsid w:val="00AC2AEE"/>
    <w:rsid w:val="00E53663"/>
    <w:rsid w:val="00E8170D"/>
    <w:rsid w:val="00F57CCB"/>
    <w:rsid w:val="00F76973"/>
    <w:rsid w:val="00FE41DE"/>
    <w:rsid w:val="00FE5650"/>
    <w:rsid w:val="02A2733F"/>
    <w:rsid w:val="03AA4F50"/>
    <w:rsid w:val="074266D3"/>
    <w:rsid w:val="0B244E4A"/>
    <w:rsid w:val="0B95148A"/>
    <w:rsid w:val="12807413"/>
    <w:rsid w:val="15107277"/>
    <w:rsid w:val="177809BF"/>
    <w:rsid w:val="18FD743B"/>
    <w:rsid w:val="20D41639"/>
    <w:rsid w:val="20E901CA"/>
    <w:rsid w:val="25016E61"/>
    <w:rsid w:val="2D992A5F"/>
    <w:rsid w:val="2EE02680"/>
    <w:rsid w:val="39DB4B98"/>
    <w:rsid w:val="3AF364D6"/>
    <w:rsid w:val="3EB01490"/>
    <w:rsid w:val="3FEFD6F3"/>
    <w:rsid w:val="49380AA8"/>
    <w:rsid w:val="559F3F9B"/>
    <w:rsid w:val="5E587EBF"/>
    <w:rsid w:val="60EF32D8"/>
    <w:rsid w:val="67DFD71F"/>
    <w:rsid w:val="69957114"/>
    <w:rsid w:val="70F608D9"/>
    <w:rsid w:val="71652D9E"/>
    <w:rsid w:val="717B544D"/>
    <w:rsid w:val="75B72817"/>
    <w:rsid w:val="7D5FAFDF"/>
    <w:rsid w:val="7DBDD696"/>
    <w:rsid w:val="7F276BFB"/>
    <w:rsid w:val="AFDD9211"/>
    <w:rsid w:val="D8FB00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autoSpaceDE w:val="0"/>
      <w:autoSpaceDN w:val="0"/>
      <w:adjustRightInd w:val="0"/>
      <w:spacing w:beforeLines="0" w:afterLines="0"/>
      <w:ind w:left="540" w:hanging="540"/>
      <w:jc w:val="left"/>
      <w:outlineLvl w:val="0"/>
    </w:pPr>
    <w:rPr>
      <w:rFonts w:hint="eastAsia" w:ascii="Times New Roman" w:hAnsi="Times New Roman"/>
      <w:color w:val="000000"/>
      <w:sz w:val="64"/>
      <w:lang w:val="zh-CN"/>
    </w:rPr>
  </w:style>
  <w:style w:type="paragraph" w:styleId="3">
    <w:name w:val="heading 2"/>
    <w:basedOn w:val="1"/>
    <w:next w:val="1"/>
    <w:unhideWhenUsed/>
    <w:qFormat/>
    <w:uiPriority w:val="0"/>
    <w:pPr>
      <w:autoSpaceDE w:val="0"/>
      <w:autoSpaceDN w:val="0"/>
      <w:adjustRightInd w:val="0"/>
      <w:spacing w:beforeLines="0" w:afterLines="0"/>
      <w:ind w:left="1170" w:hanging="450"/>
      <w:jc w:val="left"/>
      <w:outlineLvl w:val="1"/>
    </w:pPr>
    <w:rPr>
      <w:rFonts w:hint="eastAsia" w:ascii="Times New Roman" w:hAnsi="Times New Roman"/>
      <w:color w:val="000000"/>
      <w:sz w:val="56"/>
      <w:lang w:val="zh-CN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8"/>
    <w:link w:val="4"/>
    <w:qFormat/>
    <w:uiPriority w:val="0"/>
    <w:rPr>
      <w:kern w:val="2"/>
      <w:sz w:val="18"/>
      <w:szCs w:val="18"/>
    </w:rPr>
  </w:style>
  <w:style w:type="paragraph" w:customStyle="1" w:styleId="1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</Words>
  <Characters>252</Characters>
  <Lines>2</Lines>
  <Paragraphs>1</Paragraphs>
  <ScaleCrop>false</ScaleCrop>
  <LinksUpToDate>false</LinksUpToDate>
  <CharactersWithSpaces>295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2017-09-15T09:13:00Z</dcterms:created>
  <dc:creator>admin</dc:creator>
  <cp:lastModifiedBy>apple</cp:lastModifiedBy>
  <cp:lastPrinted>2019-07-05T02:56:00Z</cp:lastPrinted>
  <dcterms:modified xsi:type="dcterms:W3CDTF">2022-05-12T12:55:40Z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