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rPr>
          <w:rFonts w:eastAsia="黑体"/>
          <w:sz w:val="32"/>
        </w:rPr>
      </w:pPr>
      <w:r>
        <w:rPr>
          <w:rFonts w:hint="eastAsia" w:eastAsia="黑体"/>
          <w:sz w:val="32"/>
        </w:rPr>
        <w:t>常州市新北区滨江豪园幼儿园教学活动设计表</w:t>
      </w:r>
    </w:p>
    <w:tbl>
      <w:tblPr>
        <w:tblStyle w:val="5"/>
        <w:tblW w:w="10349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3"/>
        <w:gridCol w:w="567"/>
        <w:gridCol w:w="2268"/>
        <w:gridCol w:w="992"/>
        <w:gridCol w:w="993"/>
        <w:gridCol w:w="992"/>
        <w:gridCol w:w="1134"/>
        <w:gridCol w:w="70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课题</w:t>
            </w:r>
          </w:p>
        </w:tc>
        <w:tc>
          <w:tcPr>
            <w:tcW w:w="283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default" w:eastAsia="宋体" w:asciiTheme="minorEastAsia" w:hAnsiTheme="minorEastAsia"/>
                <w:color w:val="00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律动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我爱洗澡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主备人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李丁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执教者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李丁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日期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教材分析和</w:t>
            </w:r>
          </w:p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幼儿基础分析</w:t>
            </w:r>
          </w:p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  <w:tc>
          <w:tcPr>
            <w:tcW w:w="8647" w:type="dxa"/>
            <w:gridSpan w:val="8"/>
            <w:vAlign w:val="center"/>
          </w:tcPr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b/>
                <w:color w:val="000000"/>
                <w:kern w:val="2"/>
                <w:u w:color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u w:color="000000"/>
              </w:rPr>
              <w:t>教材分析：</w:t>
            </w:r>
          </w:p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default" w:eastAsia="宋体" w:asciiTheme="minorEastAsia" w:hAnsiTheme="minorEastAsia"/>
                <w:b/>
                <w:color w:val="000000"/>
                <w:kern w:val="2"/>
                <w:u w:color="00000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kern w:val="2"/>
                <w:u w:color="000000"/>
              </w:rPr>
              <w:t xml:space="preserve">    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我爱洗澡</w:t>
            </w:r>
            <w:r>
              <w:rPr>
                <w:rFonts w:hint="eastAsia"/>
              </w:rPr>
              <w:t>》是一首</w:t>
            </w:r>
            <w:r>
              <w:rPr>
                <w:rFonts w:hint="eastAsia"/>
                <w:lang w:val="en-US" w:eastAsia="zh-CN"/>
              </w:rPr>
              <w:t>节奏性强、轻快活泼的乐曲，</w:t>
            </w:r>
            <w:r>
              <w:rPr>
                <w:rFonts w:hint="eastAsia"/>
              </w:rPr>
              <w:t>适合小班幼儿</w:t>
            </w:r>
            <w:r>
              <w:rPr>
                <w:rFonts w:hint="eastAsia"/>
                <w:lang w:val="en-US" w:eastAsia="zh-CN"/>
              </w:rPr>
              <w:t>进行律动游戏</w:t>
            </w:r>
            <w:r>
              <w:rPr>
                <w:rFonts w:hint="eastAsia"/>
              </w:rPr>
              <w:t>。本次活动主要引导幼儿围绕“</w:t>
            </w:r>
            <w:r>
              <w:rPr>
                <w:rFonts w:hint="eastAsia"/>
                <w:lang w:val="en-US" w:eastAsia="zh-CN"/>
              </w:rPr>
              <w:t>洗澡</w:t>
            </w:r>
            <w:r>
              <w:rPr>
                <w:rFonts w:hint="eastAsia"/>
              </w:rPr>
              <w:t>”这一</w:t>
            </w:r>
            <w:r>
              <w:rPr>
                <w:rFonts w:hint="eastAsia"/>
                <w:lang w:val="en-US" w:eastAsia="zh-CN"/>
              </w:rPr>
              <w:t>生活情境</w:t>
            </w:r>
            <w:r>
              <w:rPr>
                <w:rFonts w:hint="eastAsia"/>
              </w:rPr>
              <w:t>感知歌曲</w:t>
            </w:r>
            <w:r>
              <w:rPr>
                <w:rFonts w:hint="eastAsia"/>
                <w:lang w:val="en-US" w:eastAsia="zh-CN"/>
              </w:rPr>
              <w:t>旋律，进行律动游戏。</w:t>
            </w:r>
            <w:r>
              <w:rPr>
                <w:rFonts w:hint="eastAsia"/>
              </w:rPr>
              <w:t>整个活动将</w:t>
            </w:r>
            <w:r>
              <w:rPr>
                <w:rFonts w:hint="eastAsia"/>
                <w:lang w:val="en-US" w:eastAsia="zh-CN"/>
              </w:rPr>
              <w:t>幼儿的生活经验</w:t>
            </w:r>
            <w:r>
              <w:rPr>
                <w:rFonts w:hint="eastAsia"/>
              </w:rPr>
              <w:t>贯穿始终，</w:t>
            </w:r>
            <w:r>
              <w:rPr>
                <w:rFonts w:hint="eastAsia"/>
                <w:lang w:val="en-US" w:eastAsia="zh-CN"/>
              </w:rPr>
              <w:t>提供洗澡实物，引导幼儿按照节奏自由律动，</w:t>
            </w:r>
            <w:r>
              <w:rPr>
                <w:rFonts w:hint="eastAsia"/>
              </w:rPr>
              <w:t>提升</w:t>
            </w:r>
            <w:r>
              <w:rPr>
                <w:rFonts w:hint="eastAsia"/>
                <w:lang w:val="en-US" w:eastAsia="zh-CN"/>
              </w:rPr>
              <w:t>表现力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并</w:t>
            </w:r>
            <w:r>
              <w:rPr>
                <w:rFonts w:hint="eastAsia"/>
              </w:rPr>
              <w:t>通过</w:t>
            </w:r>
            <w:r>
              <w:rPr>
                <w:rFonts w:hint="eastAsia"/>
                <w:lang w:val="en-US" w:eastAsia="zh-CN"/>
              </w:rPr>
              <w:t>情境</w:t>
            </w:r>
            <w:r>
              <w:rPr>
                <w:rFonts w:hint="eastAsia"/>
              </w:rPr>
              <w:t>游戏、</w:t>
            </w:r>
            <w:r>
              <w:rPr>
                <w:rFonts w:hint="eastAsia"/>
                <w:lang w:val="en-US" w:eastAsia="zh-CN"/>
              </w:rPr>
              <w:t>师幼互动、幼幼互动</w:t>
            </w:r>
            <w:r>
              <w:rPr>
                <w:rFonts w:hint="eastAsia"/>
              </w:rPr>
              <w:t>等学习方式</w:t>
            </w:r>
            <w:r>
              <w:rPr>
                <w:rFonts w:hint="eastAsia"/>
                <w:lang w:val="en-US" w:eastAsia="zh-CN"/>
              </w:rPr>
              <w:t>增加活动的趣味性，旨在让幼儿愿意跟随音乐律动，体验韵律活动中表达、创造和交流的快乐。</w:t>
            </w:r>
          </w:p>
          <w:p>
            <w:pPr>
              <w:pStyle w:val="4"/>
              <w:tabs>
                <w:tab w:val="left" w:pos="2661"/>
              </w:tabs>
              <w:spacing w:before="0" w:beforeAutospacing="0" w:after="0" w:afterAutospacing="0" w:line="288" w:lineRule="auto"/>
              <w:rPr>
                <w:rFonts w:asciiTheme="minorEastAsia" w:hAnsiTheme="minorEastAsia" w:eastAsiaTheme="minorEastAsia"/>
                <w:b/>
                <w:color w:val="000000"/>
                <w:kern w:val="2"/>
                <w:u w:color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u w:color="000000"/>
              </w:rPr>
              <w:t>幼儿分析：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u w:color="000000"/>
              </w:rPr>
              <w:tab/>
            </w:r>
          </w:p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ind w:firstLine="472" w:firstLineChars="196"/>
              <w:rPr>
                <w:rFonts w:asciiTheme="minorEastAsia" w:hAnsiTheme="minorEastAsia" w:eastAsiaTheme="minorEastAsia"/>
                <w:b/>
                <w:color w:val="000000"/>
                <w:kern w:val="2"/>
                <w:u w:color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u w:color="000000"/>
              </w:rPr>
              <w:t>已有经验：</w:t>
            </w:r>
            <w:r>
              <w:rPr>
                <w:rFonts w:hint="eastAsia"/>
              </w:rPr>
              <w:t>小班</w:t>
            </w:r>
            <w:r>
              <w:rPr>
                <w:rFonts w:hint="eastAsia"/>
                <w:lang w:val="en-US" w:eastAsia="zh-CN"/>
              </w:rPr>
              <w:t>幼儿喜欢唱唱跳跳，参与律动游戏，能跟随音乐做简单律动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kern w:val="2"/>
                <w:u w:color="000000"/>
              </w:rPr>
              <w:t>。</w:t>
            </w:r>
          </w:p>
          <w:p>
            <w:pPr>
              <w:pStyle w:val="4"/>
              <w:tabs>
                <w:tab w:val="left" w:pos="4860"/>
              </w:tabs>
              <w:spacing w:before="0" w:beforeAutospacing="0" w:after="0" w:afterAutospacing="0" w:line="288" w:lineRule="auto"/>
              <w:ind w:firstLine="472" w:firstLineChars="196"/>
              <w:rPr>
                <w:rFonts w:asciiTheme="minorEastAsia" w:hAnsiTheme="minorEastAsia" w:eastAsiaTheme="minorEastAsia"/>
                <w:color w:val="000000"/>
                <w:kern w:val="2"/>
                <w:u w:color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u w:color="000000"/>
              </w:rPr>
              <w:t>欠缺经验：</w:t>
            </w:r>
            <w:r>
              <w:rPr>
                <w:rFonts w:hint="eastAsia" w:asciiTheme="minorEastAsia" w:hAnsiTheme="minorEastAsia" w:eastAsiaTheme="minorEastAsia"/>
                <w:b w:val="0"/>
                <w:bCs/>
                <w:color w:val="000000"/>
                <w:kern w:val="2"/>
                <w:u w:color="000000"/>
                <w:lang w:val="en-US" w:eastAsia="zh-CN"/>
              </w:rPr>
              <w:t>在律动的过程中，幼儿在做动作时把握不好节奏，动作和音乐不能协调一致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u w:color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活动目标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numPr>
                <w:ilvl w:val="0"/>
                <w:numId w:val="1"/>
              </w:numPr>
              <w:autoSpaceDN w:val="0"/>
              <w:spacing w:line="288" w:lineRule="auto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愿意跟随音乐律动，体验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律动</w:t>
            </w:r>
            <w:r>
              <w:rPr>
                <w:rFonts w:hint="eastAsia" w:ascii="宋体" w:hAnsi="宋体"/>
                <w:sz w:val="24"/>
              </w:rPr>
              <w:t>的乐趣</w:t>
            </w:r>
            <w:r>
              <w:rPr>
                <w:rFonts w:hint="eastAsia" w:ascii="宋体" w:cs="宋体"/>
                <w:sz w:val="24"/>
              </w:rPr>
              <w:t>。</w:t>
            </w:r>
          </w:p>
          <w:p>
            <w:pPr>
              <w:numPr>
                <w:ilvl w:val="0"/>
                <w:numId w:val="1"/>
              </w:numPr>
              <w:autoSpaceDN w:val="0"/>
              <w:spacing w:line="288" w:lineRule="auto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感受乐曲节拍，有节奏地做动作</w:t>
            </w:r>
            <w:r>
              <w:rPr>
                <w:rFonts w:hint="eastAsia" w:ascii="宋体" w:cs="宋体"/>
                <w:sz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288" w:lineRule="auto"/>
              <w:ind w:left="0" w:leftChars="0" w:firstLine="0" w:firstLineChars="0"/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在互动的过程中，体会同伴互助的快乐</w:t>
            </w:r>
            <w:r>
              <w:rPr>
                <w:rFonts w:hint="eastAsia" w:ascii="宋体" w:cs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活动重、难点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widowControl/>
              <w:spacing w:line="288" w:lineRule="auto"/>
              <w:jc w:val="left"/>
              <w:rPr>
                <w:rFonts w:asciiTheme="minorEastAsia" w:hAnsiTheme="minorEastAsia" w:eastAsiaTheme="maj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重点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 w:val="24"/>
                <w:lang w:val="en-US" w:eastAsia="zh-CN"/>
              </w:rPr>
              <w:t>愿意参与活动，乐于用身体各部位随音乐律动</w:t>
            </w:r>
            <w:r>
              <w:rPr>
                <w:rFonts w:hint="eastAsia" w:ascii="宋体" w:cs="宋体"/>
                <w:sz w:val="24"/>
              </w:rPr>
              <w:t>。</w:t>
            </w:r>
          </w:p>
          <w:p>
            <w:pPr>
              <w:widowControl/>
              <w:spacing w:line="288" w:lineRule="auto"/>
              <w:jc w:val="lef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难点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 w:val="24"/>
                <w:lang w:val="en-US" w:eastAsia="zh-CN"/>
              </w:rPr>
              <w:t>尝试感受音乐旋律的变化，有节奏地变换动作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活动准备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autoSpaceDN w:val="0"/>
              <w:spacing w:line="288" w:lineRule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1.教学具：</w:t>
            </w:r>
            <w:r>
              <w:rPr>
                <w:rFonts w:hint="eastAsia" w:ascii="宋体" w:hAnsi="宋体"/>
                <w:sz w:val="24"/>
              </w:rPr>
              <w:t>沐浴球、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图片、</w:t>
            </w:r>
            <w:r>
              <w:rPr>
                <w:rFonts w:hint="eastAsia" w:ascii="宋体" w:hAnsi="宋体"/>
                <w:sz w:val="24"/>
              </w:rPr>
              <w:t>图谱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音频</w:t>
            </w:r>
          </w:p>
          <w:p>
            <w:pPr>
              <w:spacing w:line="288" w:lineRule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2.座位和材料摆放：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u形围坐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349" w:type="dxa"/>
            <w:gridSpan w:val="10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时间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活动环节</w:t>
            </w:r>
          </w:p>
        </w:tc>
        <w:tc>
          <w:tcPr>
            <w:tcW w:w="425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教师行为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幼儿行为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709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2’</w:t>
            </w:r>
          </w:p>
          <w:p>
            <w:pPr>
              <w:spacing w:line="288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N w:val="0"/>
              <w:spacing w:line="288" w:lineRule="auto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一、</w:t>
            </w:r>
            <w:r>
              <w:rPr>
                <w:rFonts w:hint="eastAsia" w:ascii="宋体" w:cs="宋体"/>
                <w:sz w:val="24"/>
                <w:lang w:val="en-US" w:eastAsia="zh-CN"/>
              </w:rPr>
              <w:t>图片</w:t>
            </w:r>
            <w:r>
              <w:rPr>
                <w:rFonts w:hint="eastAsia" w:ascii="宋体" w:hAnsi="宋体"/>
                <w:sz w:val="24"/>
              </w:rPr>
              <w:t>导入，激发兴趣</w:t>
            </w:r>
          </w:p>
          <w:p>
            <w:pPr>
              <w:spacing w:line="288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gridSpan w:val="3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1.教师出示图片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导入：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今天我带来了一位小朋友，看看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这个小朋友怎么了</w:t>
            </w:r>
            <w:r>
              <w:rPr>
                <w:rFonts w:hint="eastAsia" w:ascii="宋体" w:hAnsi="宋体"/>
                <w:sz w:val="24"/>
              </w:rPr>
              <w:t>？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hd w:val="clear" w:color="auto" w:fill="FFFFFF"/>
                <w:lang w:val="en-US" w:eastAsia="zh-CN"/>
              </w:rPr>
              <w:t>2.提问：你们有什么好办法来帮帮他?</w:t>
            </w:r>
          </w:p>
          <w:p>
            <w:pPr>
              <w:numPr>
                <w:ilvl w:val="0"/>
                <w:numId w:val="0"/>
              </w:numPr>
              <w:spacing w:line="288" w:lineRule="auto"/>
              <w:rPr>
                <w:rFonts w:hint="eastAsia" w:asciiTheme="minorEastAsia" w:hAnsiTheme="minorEastAsia" w:eastAsiaTheme="minorEastAsia"/>
                <w:sz w:val="24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rPr>
                <w:rFonts w:hint="eastAsia" w:asciiTheme="minorEastAsia" w:hAnsiTheme="minorEastAsia" w:eastAsiaTheme="minorEastAsia"/>
                <w:sz w:val="24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rPr>
                <w:rFonts w:hint="eastAsia" w:asciiTheme="minorEastAsia" w:hAnsiTheme="minorEastAsia" w:eastAsiaTheme="minorEastAsia"/>
                <w:sz w:val="24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rPr>
                <w:rFonts w:hint="eastAsia" w:asciiTheme="minorEastAsia" w:hAnsiTheme="minorEastAsia" w:eastAsiaTheme="minorEastAsia"/>
                <w:sz w:val="24"/>
                <w:shd w:val="clear" w:color="auto" w:fill="FFFFFF"/>
                <w:lang w:val="en-US" w:eastAsia="zh-CN"/>
              </w:rPr>
            </w:pPr>
          </w:p>
        </w:tc>
        <w:tc>
          <w:tcPr>
            <w:tcW w:w="2126" w:type="dxa"/>
            <w:gridSpan w:val="2"/>
            <w:tcBorders>
              <w:bottom w:val="single" w:color="auto" w:sz="4" w:space="0"/>
            </w:tcBorders>
          </w:tcPr>
          <w:p>
            <w:pPr>
              <w:spacing w:line="288" w:lineRule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预设：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弄脏了</w:t>
            </w:r>
          </w:p>
          <w:p>
            <w:pPr>
              <w:spacing w:line="288" w:lineRule="auto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预设：洗澡</w:t>
            </w:r>
          </w:p>
          <w:p>
            <w:pPr>
              <w:spacing w:line="288" w:lineRule="auto"/>
              <w:rPr>
                <w:rFonts w:ascii="宋体" w:hAnsi="宋体" w:cs="宋体"/>
                <w:sz w:val="24"/>
              </w:rPr>
            </w:pPr>
          </w:p>
          <w:p>
            <w:pPr>
              <w:spacing w:line="288" w:lineRule="auto"/>
              <w:rPr>
                <w:rFonts w:ascii="宋体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 w:eastAsiaTheme="minorEastAsia"/>
                <w:color w:val="FF0000"/>
                <w:sz w:val="24"/>
              </w:rPr>
            </w:pPr>
            <w:bookmarkStart w:id="0" w:name="_GoBack"/>
            <w:bookmarkEnd w:id="0"/>
          </w:p>
        </w:tc>
      </w:tr>
    </w:tbl>
    <w:p>
      <w:pPr>
        <w:spacing w:line="288" w:lineRule="auto"/>
        <w:rPr>
          <w:rFonts w:asciiTheme="minorEastAsia" w:hAnsiTheme="minorEastAsia" w:eastAsiaTheme="minorEastAsia"/>
          <w:sz w:val="24"/>
        </w:rPr>
      </w:pPr>
    </w:p>
    <w:tbl>
      <w:tblPr>
        <w:tblStyle w:val="5"/>
        <w:tblW w:w="1019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4820"/>
        <w:gridCol w:w="1843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时间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活动环节</w:t>
            </w:r>
          </w:p>
        </w:tc>
        <w:tc>
          <w:tcPr>
            <w:tcW w:w="482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教师行为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幼儿行为</w:t>
            </w:r>
          </w:p>
        </w:tc>
        <w:tc>
          <w:tcPr>
            <w:tcW w:w="1408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10’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二、</w:t>
            </w:r>
            <w:r>
              <w:rPr>
                <w:rFonts w:hint="eastAsia" w:ascii="宋体" w:hAnsi="宋体" w:cs="宋体" w:eastAsiaTheme="minorEastAsia"/>
                <w:bCs/>
                <w:color w:val="000000"/>
                <w:sz w:val="24"/>
                <w:lang w:val="en-US" w:eastAsia="zh-CN"/>
              </w:rPr>
              <w:t>图谱引导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，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把握节奏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。</w:t>
            </w:r>
          </w:p>
        </w:tc>
        <w:tc>
          <w:tcPr>
            <w:tcW w:w="4820" w:type="dxa"/>
          </w:tcPr>
          <w:p>
            <w:pPr>
              <w:widowControl/>
              <w:spacing w:line="288" w:lineRule="auto"/>
              <w:ind w:firstLine="480" w:firstLineChars="20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引出洗澡部位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过渡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是呀，洗澡能让我们变得干净，</w:t>
            </w:r>
            <w:r>
              <w:rPr>
                <w:rFonts w:hint="eastAsia"/>
                <w:sz w:val="24"/>
                <w:szCs w:val="24"/>
              </w:rPr>
              <w:t>老师也想到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eastAsia"/>
                <w:sz w:val="24"/>
                <w:szCs w:val="24"/>
              </w:rPr>
              <w:t>洗澡这个好办法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提问：</w:t>
            </w:r>
            <w:r>
              <w:rPr>
                <w:rFonts w:hint="eastAsia"/>
                <w:sz w:val="24"/>
                <w:szCs w:val="24"/>
                <w:lang w:eastAsia="zh-CN"/>
              </w:rPr>
              <w:t>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在洗澡的时候会洗哪些地方呢？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2.依次出示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图谱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。</w:t>
            </w:r>
          </w:p>
          <w:p>
            <w:pPr>
              <w:widowControl/>
              <w:spacing w:line="288" w:lineRule="auto"/>
              <w:ind w:left="479" w:leftChars="228" w:firstLine="0" w:firstLineChars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教师：我们一起来看看洗的地方。</w:t>
            </w:r>
          </w:p>
          <w:p>
            <w:pPr>
              <w:widowControl/>
              <w:spacing w:line="288" w:lineRule="auto"/>
              <w:ind w:left="479" w:leftChars="228" w:firstLine="0" w:firstLineChars="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提问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你想怎么洗这个地方？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律动：我爱洗澡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</w:t>
            </w:r>
            <w:r>
              <w:rPr>
                <w:rFonts w:hint="eastAsia" w:ascii="宋体" w:hAnsi="宋体"/>
                <w:color w:val="000000"/>
                <w:sz w:val="24"/>
              </w:rPr>
              <w:t>: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听着音乐洗澡会更快乐哟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让我们听着音乐洗一洗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default" w:asciiTheme="minorEastAsia" w:hAnsiTheme="minorEastAsia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4.创意律动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default" w:asciiTheme="minorEastAsia" w:hAnsiTheme="minorEastAsia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游戏：传浴球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要求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：将图片按照你喜欢的顺序摆一摆，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做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一做，其他小朋友跟着做。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（2）互动：互相洗一洗</w:t>
            </w:r>
          </w:p>
          <w:p>
            <w:pPr>
              <w:widowControl/>
              <w:numPr>
                <w:ilvl w:val="0"/>
                <w:numId w:val="0"/>
              </w:numPr>
              <w:spacing w:line="288" w:lineRule="auto"/>
              <w:ind w:firstLine="48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过渡：看来你们都学会了洗得干干净净的方法，凳子布袋里有一个小浴球，给你的小伙伴洗一洗。</w:t>
            </w:r>
          </w:p>
          <w:p>
            <w:pPr>
              <w:widowControl/>
              <w:numPr>
                <w:ilvl w:val="0"/>
                <w:numId w:val="0"/>
              </w:numPr>
              <w:spacing w:line="288" w:lineRule="auto"/>
              <w:ind w:firstLine="480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要求：找一个没有浴球的小伙伴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lang w:val="en-US" w:eastAsia="zh-CN"/>
              </w:rPr>
              <w:t>，听着音乐用浴球给他洗一洗，然后把浴球给他，交换洗。</w:t>
            </w:r>
          </w:p>
        </w:tc>
        <w:tc>
          <w:tcPr>
            <w:tcW w:w="1843" w:type="dxa"/>
          </w:tcPr>
          <w:p>
            <w:pPr>
              <w:spacing w:line="288" w:lineRule="auto"/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default" w:asciiTheme="minorEastAsia" w:hAnsiTheme="minorEastAsia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预设：肚子、头、脚、脸</w:t>
            </w:r>
          </w:p>
          <w:p>
            <w:pPr>
              <w:spacing w:line="288" w:lineRule="auto"/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default" w:asciiTheme="minorEastAsia" w:hAnsiTheme="minorEastAsia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预设：搓一搓、揉一揉</w:t>
            </w:r>
          </w:p>
          <w:p>
            <w:pP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rPr>
                <w:rFonts w:hint="default" w:asciiTheme="minorEastAsia" w:hAnsiTheme="minorEastAsia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  <w:t>幼儿有节奏地做动作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。</w:t>
            </w:r>
          </w:p>
          <w:p>
            <w:pPr>
              <w:spacing w:line="288" w:lineRule="auto"/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spacing w:line="288" w:lineRule="auto"/>
              <w:rPr>
                <w:rFonts w:hint="eastAsia" w:asciiTheme="minorEastAsia" w:hAnsiTheme="minorEastAsia" w:eastAsiaTheme="minorEastAsia"/>
                <w:bCs/>
                <w:sz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集体律动。</w:t>
            </w:r>
          </w:p>
          <w:p>
            <w:pP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幼儿有节奏地互相洗。</w:t>
            </w:r>
          </w:p>
        </w:tc>
        <w:tc>
          <w:tcPr>
            <w:tcW w:w="1408" w:type="dxa"/>
          </w:tcPr>
          <w:p>
            <w:pPr>
              <w:spacing w:line="288" w:lineRule="auto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709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3’</w:t>
            </w:r>
          </w:p>
        </w:tc>
        <w:tc>
          <w:tcPr>
            <w:tcW w:w="1418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utoSpaceDN w:val="0"/>
              <w:spacing w:line="288" w:lineRule="auto"/>
              <w:rPr>
                <w:rFonts w:ascii="宋体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</w:rPr>
              <w:t>三、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/>
                <w:sz w:val="24"/>
                <w:lang w:val="en-US" w:eastAsia="zh-CN"/>
              </w:rPr>
              <w:t>活动延伸</w:t>
            </w:r>
            <w:r>
              <w:rPr>
                <w:rFonts w:hint="eastAsia"/>
                <w:bCs/>
                <w:sz w:val="24"/>
              </w:rPr>
              <w:t>。</w:t>
            </w:r>
          </w:p>
        </w:tc>
        <w:tc>
          <w:tcPr>
            <w:tcW w:w="4820" w:type="dxa"/>
            <w:tcBorders>
              <w:bottom w:val="single" w:color="auto" w:sz="4" w:space="0"/>
            </w:tcBorders>
          </w:tcPr>
          <w:p>
            <w:pPr>
              <w:spacing w:line="288" w:lineRule="auto"/>
              <w:ind w:firstLine="360" w:firstLineChars="150"/>
              <w:rPr>
                <w:rFonts w:hint="eastAsia" w:cs="宋体" w:asciiTheme="minorEastAsia" w:hAnsiTheme="minorEastAsia"/>
                <w:color w:val="00000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lang w:val="en-US" w:eastAsia="zh-CN"/>
              </w:rPr>
              <w:t>结语</w:t>
            </w:r>
            <w:r>
              <w:rPr>
                <w:rFonts w:hint="eastAsia" w:cs="宋体" w:asciiTheme="minorEastAsia" w:hAnsiTheme="minorEastAsia"/>
                <w:color w:val="000000"/>
                <w:sz w:val="24"/>
              </w:rPr>
              <w:t>：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lang w:val="en-US" w:eastAsia="zh-CN"/>
              </w:rPr>
              <w:t>小朋友们都洗得香喷喷的，区域里的娃娃也脏了，请你在区域活动时，听着音乐给娃娃洗一洗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lang w:eastAsia="zh-CN"/>
              </w:rPr>
              <w:t>。</w:t>
            </w:r>
          </w:p>
          <w:p>
            <w:pPr>
              <w:spacing w:line="288" w:lineRule="auto"/>
              <w:rPr>
                <w:rFonts w:hint="eastAsia" w:cs="宋体" w:asciiTheme="minorEastAsia" w:hAnsiTheme="minorEastAsia"/>
                <w:color w:val="000000"/>
                <w:sz w:val="24"/>
                <w:lang w:eastAsia="zh-CN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spacing w:line="288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88" w:lineRule="auto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</w:tcPr>
          <w:p>
            <w:pPr>
              <w:spacing w:line="288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198" w:type="dxa"/>
            <w:gridSpan w:val="5"/>
          </w:tcPr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课后反思与评析：</w:t>
            </w: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4" w:lineRule="atLeast"/>
              <w:rPr>
                <w:rFonts w:hint="eastAsia" w:ascii="宋体" w:hAnsi="宋体"/>
                <w:b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single" w:color="auto" w:sz="4" w:space="1"/>
      </w:pBdr>
      <w:wordWrap w:val="0"/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爱心凝聚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爱</w:t>
    </w:r>
    <w:r>
      <w:rPr>
        <w:rFonts w:hint="eastAsia" w:ascii="微软雅黑" w:hAnsi="微软雅黑" w:eastAsia="微软雅黑" w:cs="微软雅黑"/>
      </w:rPr>
      <w:t>﹡</w:t>
    </w:r>
    <w:r>
      <w:rPr>
        <w:rFonts w:hint="eastAsia"/>
      </w:rPr>
      <w:t>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AC541E"/>
    <w:multiLevelType w:val="singleLevel"/>
    <w:tmpl w:val="E3AC54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NThmOTdkYmYyMTY5YWI2MmY1MDkyZTc5ZmJiZjcifQ=="/>
  </w:docVars>
  <w:rsids>
    <w:rsidRoot w:val="00000000"/>
    <w:rsid w:val="04CA4F95"/>
    <w:rsid w:val="078D7EC3"/>
    <w:rsid w:val="091E3AE4"/>
    <w:rsid w:val="0C6F7B97"/>
    <w:rsid w:val="1122342A"/>
    <w:rsid w:val="11A55E09"/>
    <w:rsid w:val="160E325A"/>
    <w:rsid w:val="21C66054"/>
    <w:rsid w:val="233D51EE"/>
    <w:rsid w:val="24F66C50"/>
    <w:rsid w:val="25893620"/>
    <w:rsid w:val="290B04CF"/>
    <w:rsid w:val="3244724D"/>
    <w:rsid w:val="3589141A"/>
    <w:rsid w:val="3922196A"/>
    <w:rsid w:val="3EB70DA6"/>
    <w:rsid w:val="48A0775E"/>
    <w:rsid w:val="4D072EF9"/>
    <w:rsid w:val="525070F0"/>
    <w:rsid w:val="529E60AD"/>
    <w:rsid w:val="55B1434A"/>
    <w:rsid w:val="56D95906"/>
    <w:rsid w:val="579B705F"/>
    <w:rsid w:val="595219A0"/>
    <w:rsid w:val="5B2555BE"/>
    <w:rsid w:val="5BCC5A39"/>
    <w:rsid w:val="5C272C70"/>
    <w:rsid w:val="60237BF2"/>
    <w:rsid w:val="6D561607"/>
    <w:rsid w:val="7053007F"/>
    <w:rsid w:val="7FD528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964</Words>
  <Characters>973</Characters>
  <Lines>0</Lines>
  <Paragraphs>0</Paragraphs>
  <TotalTime>2</TotalTime>
  <ScaleCrop>false</ScaleCrop>
  <LinksUpToDate>false</LinksUpToDate>
  <CharactersWithSpaces>978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mac</dc:creator>
  <cp:lastModifiedBy>its</cp:lastModifiedBy>
  <cp:lastPrinted>2022-05-11T15:56:00Z</cp:lastPrinted>
  <dcterms:modified xsi:type="dcterms:W3CDTF">2022-05-11T14:01:50Z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BAA5BB7C65F641FE89C200A0877EFF8D</vt:lpwstr>
  </property>
</Properties>
</file>