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F1" w:rsidRPr="005B30F1" w:rsidRDefault="005B30F1" w:rsidP="005B30F1">
      <w:pPr>
        <w:jc w:val="center"/>
        <w:rPr>
          <w:rFonts w:ascii="等线" w:eastAsia="等线" w:hAnsi="等线"/>
          <w:b/>
          <w:color w:val="FF0000"/>
          <w:sz w:val="44"/>
          <w:szCs w:val="44"/>
        </w:rPr>
      </w:pPr>
      <w:r w:rsidRPr="005B30F1">
        <w:rPr>
          <w:rFonts w:ascii="等线" w:eastAsia="等线" w:hAnsi="等线" w:hint="eastAsia"/>
          <w:b/>
          <w:color w:val="FF0000"/>
          <w:sz w:val="44"/>
          <w:szCs w:val="44"/>
        </w:rPr>
        <w:t>江苏省中小学实验操作大赛在线测评</w:t>
      </w:r>
    </w:p>
    <w:p w:rsidR="005B30F1" w:rsidRPr="005B30F1" w:rsidRDefault="005B30F1" w:rsidP="00D92ABC">
      <w:pPr>
        <w:spacing w:line="320" w:lineRule="exact"/>
        <w:ind w:firstLineChars="200" w:firstLine="560"/>
        <w:rPr>
          <w:sz w:val="28"/>
          <w:szCs w:val="28"/>
        </w:rPr>
      </w:pPr>
      <w:r w:rsidRPr="005B30F1">
        <w:rPr>
          <w:rFonts w:hint="eastAsia"/>
          <w:sz w:val="28"/>
          <w:szCs w:val="28"/>
        </w:rPr>
        <w:t>江苏省中小学实验操作大赛在线测评入口为“江苏省名师空中课</w:t>
      </w:r>
    </w:p>
    <w:p w:rsidR="005B30F1" w:rsidRDefault="005B30F1" w:rsidP="00D92ABC">
      <w:pPr>
        <w:spacing w:line="320" w:lineRule="exact"/>
        <w:rPr>
          <w:sz w:val="28"/>
          <w:szCs w:val="28"/>
        </w:rPr>
      </w:pPr>
      <w:r w:rsidRPr="005B30F1">
        <w:rPr>
          <w:rFonts w:hint="eastAsia"/>
          <w:sz w:val="28"/>
          <w:szCs w:val="28"/>
        </w:rPr>
        <w:t>堂</w:t>
      </w:r>
      <w:proofErr w:type="gramStart"/>
      <w:r w:rsidRPr="005B30F1">
        <w:rPr>
          <w:rFonts w:hint="eastAsia"/>
          <w:sz w:val="28"/>
          <w:szCs w:val="28"/>
        </w:rPr>
        <w:t>”</w:t>
      </w:r>
      <w:proofErr w:type="gramEnd"/>
      <w:r w:rsidRPr="005B30F1">
        <w:rPr>
          <w:rFonts w:hint="eastAsia"/>
          <w:sz w:val="28"/>
          <w:szCs w:val="28"/>
        </w:rPr>
        <w:t>（简称“空中课堂”），</w:t>
      </w:r>
      <w:proofErr w:type="gramStart"/>
      <w:r w:rsidRPr="005B30F1">
        <w:rPr>
          <w:sz w:val="28"/>
          <w:szCs w:val="28"/>
        </w:rPr>
        <w:t>务请八</w:t>
      </w:r>
      <w:proofErr w:type="gramEnd"/>
      <w:r w:rsidRPr="005B30F1">
        <w:rPr>
          <w:sz w:val="28"/>
          <w:szCs w:val="28"/>
        </w:rPr>
        <w:t>年级全体学生于本周</w:t>
      </w:r>
      <w:proofErr w:type="gramStart"/>
      <w:r w:rsidRPr="005B30F1">
        <w:rPr>
          <w:sz w:val="28"/>
          <w:szCs w:val="28"/>
        </w:rPr>
        <w:t>末完成</w:t>
      </w:r>
      <w:proofErr w:type="gramEnd"/>
      <w:r w:rsidRPr="005B30F1">
        <w:rPr>
          <w:b/>
          <w:color w:val="FF0000"/>
          <w:sz w:val="28"/>
          <w:szCs w:val="28"/>
        </w:rPr>
        <w:t>比赛报名工作</w:t>
      </w:r>
      <w:r w:rsidRPr="005B30F1">
        <w:rPr>
          <w:sz w:val="28"/>
          <w:szCs w:val="28"/>
        </w:rPr>
        <w:t>：</w:t>
      </w:r>
    </w:p>
    <w:p w:rsidR="005B30F1" w:rsidRPr="005B30F1" w:rsidRDefault="005B30F1" w:rsidP="00D92AB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5B30F1">
        <w:rPr>
          <w:sz w:val="28"/>
          <w:szCs w:val="28"/>
        </w:rPr>
        <w:t>登陆“江苏省名师空中课堂”首页（https://mskzkt.jse.edu.cn/）</w:t>
      </w:r>
    </w:p>
    <w:p w:rsidR="005B30F1" w:rsidRDefault="005B30F1" w:rsidP="00D92AB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点击左下角“进入平台”</w:t>
      </w:r>
    </w:p>
    <w:p w:rsidR="005B30F1" w:rsidRDefault="005B30F1" w:rsidP="00D92AB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Pr="005B30F1">
        <w:rPr>
          <w:sz w:val="28"/>
          <w:szCs w:val="28"/>
        </w:rPr>
        <w:t>点击“江苏省中小学生实验操作大赛在线测评”链接</w:t>
      </w:r>
    </w:p>
    <w:p w:rsidR="00D92ABC" w:rsidRDefault="005B30F1" w:rsidP="00D92ABC">
      <w:pPr>
        <w:spacing w:line="320" w:lineRule="exact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Pr="005B30F1">
        <w:rPr>
          <w:sz w:val="28"/>
          <w:szCs w:val="28"/>
        </w:rPr>
        <w:t>在弹出页面以本人的空中课堂注册手机号和密码登录，在后续页面</w:t>
      </w:r>
      <w:proofErr w:type="gramStart"/>
      <w:r w:rsidRPr="005B30F1">
        <w:rPr>
          <w:sz w:val="28"/>
          <w:szCs w:val="28"/>
        </w:rPr>
        <w:t>填选相应</w:t>
      </w:r>
      <w:proofErr w:type="gramEnd"/>
      <w:r w:rsidRPr="005B30F1">
        <w:rPr>
          <w:sz w:val="28"/>
          <w:szCs w:val="28"/>
        </w:rPr>
        <w:t>信息后</w:t>
      </w:r>
      <w:r w:rsidRPr="005B30F1">
        <w:rPr>
          <w:b/>
          <w:color w:val="FF0000"/>
          <w:sz w:val="28"/>
          <w:szCs w:val="28"/>
        </w:rPr>
        <w:t>点击“确认”，完成报名</w:t>
      </w:r>
      <w:r w:rsidR="00D92ABC">
        <w:rPr>
          <w:rFonts w:hint="eastAsia"/>
          <w:b/>
          <w:color w:val="FF0000"/>
          <w:sz w:val="28"/>
          <w:szCs w:val="28"/>
        </w:rPr>
        <w:t>，家长截图发给班主任。</w:t>
      </w:r>
      <w:r>
        <w:rPr>
          <w:rFonts w:hint="eastAsia"/>
          <w:b/>
          <w:color w:val="FF0000"/>
          <w:sz w:val="28"/>
          <w:szCs w:val="28"/>
        </w:rPr>
        <w:t>但不要进行测试。学校会统一组织测评。</w:t>
      </w:r>
    </w:p>
    <w:p w:rsidR="00D92ABC" w:rsidRDefault="005B30F1" w:rsidP="00D92ABC">
      <w:pPr>
        <w:spacing w:line="320" w:lineRule="exact"/>
        <w:rPr>
          <w:b/>
          <w:color w:val="000000" w:themeColor="text1"/>
          <w:sz w:val="28"/>
          <w:szCs w:val="28"/>
        </w:rPr>
      </w:pPr>
      <w:r w:rsidRPr="00D92ABC">
        <w:rPr>
          <w:rFonts w:hint="eastAsia"/>
          <w:b/>
          <w:color w:val="000000" w:themeColor="text1"/>
          <w:sz w:val="28"/>
          <w:szCs w:val="28"/>
        </w:rPr>
        <w:t>（</w:t>
      </w:r>
      <w:r w:rsidRPr="005B30F1">
        <w:rPr>
          <w:rFonts w:hint="eastAsia"/>
          <w:b/>
          <w:color w:val="000000" w:themeColor="text1"/>
          <w:sz w:val="28"/>
          <w:szCs w:val="28"/>
        </w:rPr>
        <w:t>如果点击</w:t>
      </w:r>
      <w:r w:rsidRPr="005B30F1">
        <w:rPr>
          <w:color w:val="000000" w:themeColor="text1"/>
          <w:sz w:val="28"/>
          <w:szCs w:val="28"/>
        </w:rPr>
        <w:t>“</w:t>
      </w:r>
      <w:r w:rsidRPr="005B30F1">
        <w:rPr>
          <w:sz w:val="28"/>
          <w:szCs w:val="28"/>
        </w:rPr>
        <w:t>江苏省中小学生实验操作大赛在线测评”链接</w:t>
      </w:r>
      <w:r>
        <w:rPr>
          <w:rFonts w:hint="eastAsia"/>
          <w:sz w:val="28"/>
          <w:szCs w:val="28"/>
        </w:rPr>
        <w:t>后</w:t>
      </w:r>
      <w:r w:rsidR="00D92ABC">
        <w:rPr>
          <w:rFonts w:hint="eastAsia"/>
          <w:sz w:val="28"/>
          <w:szCs w:val="28"/>
        </w:rPr>
        <w:t>，出现的是“练习”和“正式测评”</w:t>
      </w:r>
      <w:r w:rsidR="00D92ABC" w:rsidRPr="00D92ABC">
        <w:rPr>
          <w:rFonts w:hint="eastAsia"/>
          <w:sz w:val="28"/>
          <w:szCs w:val="28"/>
          <w:u w:val="single"/>
        </w:rPr>
        <w:t>图标</w:t>
      </w:r>
      <w:r w:rsidR="00D92ABC">
        <w:rPr>
          <w:rFonts w:hint="eastAsia"/>
          <w:sz w:val="28"/>
          <w:szCs w:val="28"/>
        </w:rPr>
        <w:t>，那么点击“</w:t>
      </w:r>
      <w:r w:rsidR="000748CD">
        <w:rPr>
          <w:rFonts w:hint="eastAsia"/>
          <w:sz w:val="28"/>
          <w:szCs w:val="28"/>
        </w:rPr>
        <w:t>练习</w:t>
      </w:r>
      <w:r w:rsidR="00D92ABC">
        <w:rPr>
          <w:rFonts w:hint="eastAsia"/>
          <w:sz w:val="28"/>
          <w:szCs w:val="28"/>
        </w:rPr>
        <w:t>”，选择学生身份，然后按提示完成信息录入，最后点确定即可。</w:t>
      </w:r>
      <w:r w:rsidR="00D92ABC">
        <w:rPr>
          <w:rFonts w:hint="eastAsia"/>
          <w:b/>
          <w:color w:val="FF0000"/>
          <w:sz w:val="28"/>
          <w:szCs w:val="28"/>
        </w:rPr>
        <w:t>但不要进行测试。学校会统一组织测评。</w:t>
      </w:r>
      <w:r w:rsidRPr="00D92ABC">
        <w:rPr>
          <w:rFonts w:hint="eastAsia"/>
          <w:b/>
          <w:color w:val="000000" w:themeColor="text1"/>
          <w:sz w:val="28"/>
          <w:szCs w:val="28"/>
        </w:rPr>
        <w:t>）</w:t>
      </w:r>
    </w:p>
    <w:p w:rsidR="000748CD" w:rsidRDefault="000748CD" w:rsidP="00D92ABC">
      <w:pPr>
        <w:spacing w:line="320" w:lineRule="exact"/>
        <w:rPr>
          <w:rFonts w:hint="eastAsia"/>
          <w:b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rFonts w:hint="eastAsia"/>
          <w:b/>
          <w:noProof/>
          <w:color w:val="000000" w:themeColor="text1"/>
          <w:sz w:val="28"/>
          <w:szCs w:val="28"/>
        </w:rPr>
      </w:pPr>
      <w:r>
        <w:rPr>
          <w:rFonts w:hint="eastAsia"/>
          <w:b/>
          <w:noProof/>
          <w:color w:val="000000" w:themeColor="text1"/>
          <w:sz w:val="28"/>
          <w:szCs w:val="28"/>
        </w:rPr>
        <w:t>截屏：</w:t>
      </w: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29210</wp:posOffset>
            </wp:positionV>
            <wp:extent cx="4000000" cy="3247619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000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Default="000748CD" w:rsidP="00D92ABC">
      <w:pPr>
        <w:spacing w:line="320" w:lineRule="exact"/>
        <w:rPr>
          <w:b/>
          <w:noProof/>
          <w:color w:val="000000" w:themeColor="text1"/>
          <w:sz w:val="28"/>
          <w:szCs w:val="28"/>
        </w:rPr>
      </w:pPr>
    </w:p>
    <w:p w:rsidR="000748CD" w:rsidRPr="00D92ABC" w:rsidRDefault="000748CD" w:rsidP="00D92ABC">
      <w:pPr>
        <w:spacing w:line="320" w:lineRule="exact"/>
        <w:rPr>
          <w:rFonts w:hint="eastAsia"/>
          <w:b/>
          <w:color w:val="FF0000"/>
          <w:sz w:val="28"/>
          <w:szCs w:val="28"/>
        </w:rPr>
      </w:pPr>
    </w:p>
    <w:p w:rsidR="000748CD" w:rsidRDefault="000748CD" w:rsidP="00D92ABC">
      <w:pPr>
        <w:spacing w:line="320" w:lineRule="exact"/>
        <w:rPr>
          <w:sz w:val="28"/>
          <w:szCs w:val="28"/>
        </w:rPr>
      </w:pPr>
    </w:p>
    <w:p w:rsidR="000748CD" w:rsidRDefault="000748CD" w:rsidP="00D92ABC">
      <w:pPr>
        <w:spacing w:line="320" w:lineRule="exact"/>
        <w:rPr>
          <w:sz w:val="28"/>
          <w:szCs w:val="28"/>
        </w:rPr>
      </w:pPr>
    </w:p>
    <w:p w:rsidR="00D92ABC" w:rsidRPr="000748CD" w:rsidRDefault="005B30F1" w:rsidP="00D92ABC">
      <w:pPr>
        <w:spacing w:line="320" w:lineRule="exact"/>
        <w:rPr>
          <w:b/>
          <w:color w:val="FF0000"/>
          <w:sz w:val="28"/>
          <w:szCs w:val="28"/>
        </w:rPr>
      </w:pPr>
      <w:bookmarkStart w:id="0" w:name="_GoBack"/>
      <w:r w:rsidRPr="000748CD">
        <w:rPr>
          <w:b/>
          <w:color w:val="FF0000"/>
          <w:sz w:val="28"/>
          <w:szCs w:val="28"/>
        </w:rPr>
        <w:t>注意：</w:t>
      </w:r>
    </w:p>
    <w:bookmarkEnd w:id="0"/>
    <w:p w:rsidR="00D92ABC" w:rsidRDefault="00D92ABC" w:rsidP="00D92AB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每位学生要记住登录“”江苏省名师空中课堂</w:t>
      </w:r>
      <w:proofErr w:type="gramStart"/>
      <w:r>
        <w:rPr>
          <w:rFonts w:hint="eastAsia"/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的手机号和密码。</w:t>
      </w:r>
    </w:p>
    <w:p w:rsidR="00481D3C" w:rsidRPr="005B30F1" w:rsidRDefault="00D92ABC" w:rsidP="00D92AB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5B30F1" w:rsidRPr="005B30F1">
        <w:rPr>
          <w:sz w:val="28"/>
          <w:szCs w:val="28"/>
        </w:rPr>
        <w:t>每位成功报名的学生在4月24日前都可以参加一次在线练习，请在电脑上用浏览器按报名路径登录系统进行练习。</w:t>
      </w:r>
      <w:r w:rsidR="005B30F1" w:rsidRPr="005B30F1">
        <w:rPr>
          <w:sz w:val="28"/>
          <w:szCs w:val="28"/>
        </w:rPr>
        <w:cr/>
      </w:r>
      <w:r>
        <w:rPr>
          <w:sz w:val="28"/>
          <w:szCs w:val="28"/>
        </w:rPr>
        <w:t>3.</w:t>
      </w:r>
      <w:r w:rsidR="005B30F1" w:rsidRPr="005B30F1">
        <w:rPr>
          <w:sz w:val="28"/>
          <w:szCs w:val="28"/>
        </w:rPr>
        <w:t>具体注册及报名操</w:t>
      </w:r>
      <w:r w:rsidR="005B30F1" w:rsidRPr="005B30F1">
        <w:rPr>
          <w:rFonts w:hint="eastAsia"/>
          <w:sz w:val="28"/>
          <w:szCs w:val="28"/>
        </w:rPr>
        <w:t>作，见“江苏省中小学生实验操作大赛在线测评指南”</w:t>
      </w:r>
      <w:r w:rsidR="005B30F1" w:rsidRPr="005B30F1">
        <w:rPr>
          <w:sz w:val="28"/>
          <w:szCs w:val="28"/>
        </w:rPr>
        <w:t>pdf。</w:t>
      </w:r>
    </w:p>
    <w:sectPr w:rsidR="00481D3C" w:rsidRPr="005B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B8"/>
    <w:rsid w:val="000748CD"/>
    <w:rsid w:val="00481D3C"/>
    <w:rsid w:val="005B30F1"/>
    <w:rsid w:val="007A75B8"/>
    <w:rsid w:val="00D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E8D9"/>
  <w15:chartTrackingRefBased/>
  <w15:docId w15:val="{9F8E89A7-180B-415F-9FD9-19828C6A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0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30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427</Characters>
  <Application>Microsoft Office Word</Application>
  <DocSecurity>0</DocSecurity>
  <Lines>3</Lines>
  <Paragraphs>1</Paragraphs>
  <ScaleCrop>false</ScaleCrop>
  <Company>Organization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2022-04-16T00:22:00Z</dcterms:created>
  <dcterms:modified xsi:type="dcterms:W3CDTF">2022-04-16T01:12:00Z</dcterms:modified>
</cp:coreProperties>
</file>