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小学高年级小组合作拓展阅读的实践研究</w:t>
      </w:r>
      <w:r>
        <w:rPr>
          <w:rFonts w:hint="eastAsia" w:ascii="宋体" w:hAnsi="宋体" w:eastAsia="宋体" w:cs="宋体"/>
          <w:b/>
          <w:bCs/>
          <w:sz w:val="24"/>
          <w:szCs w:val="24"/>
          <w:lang w:eastAsia="zh-Hans"/>
        </w:rPr>
        <w:t>》</w:t>
      </w:r>
    </w:p>
    <w:p>
      <w:pPr>
        <w:spacing w:line="360" w:lineRule="auto"/>
        <w:jc w:val="center"/>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开题报告</w:t>
      </w:r>
    </w:p>
    <w:p>
      <w:pPr>
        <w:spacing w:line="360" w:lineRule="auto"/>
        <w:jc w:val="center"/>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常州市博爱小学</w:t>
      </w:r>
      <w:r>
        <w:rPr>
          <w:rFonts w:hint="eastAsia" w:ascii="宋体" w:hAnsi="宋体" w:eastAsia="宋体" w:cs="宋体"/>
          <w:b w:val="0"/>
          <w:bCs w:val="0"/>
          <w:sz w:val="24"/>
          <w:szCs w:val="24"/>
          <w:lang w:eastAsia="zh-Hans"/>
        </w:rPr>
        <w:t xml:space="preserve">  </w:t>
      </w:r>
      <w:r>
        <w:rPr>
          <w:rFonts w:hint="eastAsia" w:ascii="宋体" w:hAnsi="宋体" w:eastAsia="宋体" w:cs="宋体"/>
          <w:b w:val="0"/>
          <w:bCs w:val="0"/>
          <w:sz w:val="24"/>
          <w:szCs w:val="24"/>
          <w:lang w:val="en-US" w:eastAsia="zh-Hans"/>
        </w:rPr>
        <w:t>徐嘉莹</w:t>
      </w:r>
    </w:p>
    <w:p>
      <w:pPr>
        <w:numPr>
          <w:ilvl w:val="0"/>
          <w:numId w:val="1"/>
        </w:numPr>
        <w:spacing w:line="360" w:lineRule="auto"/>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研究背景</w:t>
      </w:r>
    </w:p>
    <w:p>
      <w:pPr>
        <w:numPr>
          <w:ilvl w:val="0"/>
          <w:numId w:val="0"/>
        </w:num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en-US" w:eastAsia="zh-Hans"/>
        </w:rPr>
        <w:t>基于当代</w:t>
      </w:r>
      <w:r>
        <w:rPr>
          <w:rFonts w:hint="eastAsia" w:ascii="宋体" w:hAnsi="宋体" w:eastAsia="宋体" w:cs="宋体"/>
          <w:b/>
          <w:bCs/>
          <w:sz w:val="24"/>
          <w:szCs w:val="24"/>
          <w:lang w:val="en-US" w:eastAsia="zh-CN"/>
        </w:rPr>
        <w:t>信息化</w:t>
      </w:r>
      <w:r>
        <w:rPr>
          <w:rFonts w:hint="eastAsia" w:ascii="宋体" w:hAnsi="宋体" w:eastAsia="宋体" w:cs="宋体"/>
          <w:b/>
          <w:bCs/>
          <w:sz w:val="24"/>
          <w:szCs w:val="24"/>
          <w:lang w:val="en-US" w:eastAsia="zh-Hans"/>
        </w:rPr>
        <w:t>社会</w:t>
      </w:r>
      <w:r>
        <w:rPr>
          <w:rFonts w:hint="eastAsia" w:ascii="宋体" w:hAnsi="宋体" w:eastAsia="宋体" w:cs="宋体"/>
          <w:b/>
          <w:bCs/>
          <w:sz w:val="24"/>
          <w:szCs w:val="24"/>
          <w:lang w:val="en-US" w:eastAsia="zh-CN"/>
        </w:rPr>
        <w:t>发展</w:t>
      </w:r>
      <w:r>
        <w:rPr>
          <w:rFonts w:hint="eastAsia" w:ascii="宋体" w:hAnsi="宋体" w:eastAsia="宋体" w:cs="宋体"/>
          <w:b/>
          <w:bCs/>
          <w:sz w:val="24"/>
          <w:szCs w:val="24"/>
          <w:lang w:val="en-US" w:eastAsia="zh-Hans"/>
        </w:rPr>
        <w:t>的趋势</w:t>
      </w:r>
    </w:p>
    <w:p>
      <w:pPr>
        <w:numPr>
          <w:ilvl w:val="0"/>
          <w:numId w:val="0"/>
        </w:numPr>
        <w:spacing w:line="360" w:lineRule="auto"/>
        <w:ind w:firstLine="420"/>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当下正处于一个“信息爆炸”的时代</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要有效地在众多的信息中提取自己需要的信息</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就必须先理解信息</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提升自己的阅读能力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而要在社会中立足，也需要有一定的合作能力。</w:t>
      </w:r>
      <w:r>
        <w:rPr>
          <w:rFonts w:hint="eastAsia" w:ascii="宋体" w:hAnsi="宋体" w:eastAsia="宋体" w:cs="宋体"/>
          <w:sz w:val="24"/>
          <w:szCs w:val="24"/>
          <w:lang w:val="en-US" w:eastAsia="zh-Hans"/>
        </w:rPr>
        <w:t>所以</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对于学生而言</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能够</w:t>
      </w:r>
      <w:r>
        <w:rPr>
          <w:rFonts w:hint="eastAsia" w:ascii="宋体" w:hAnsi="宋体" w:eastAsia="宋体" w:cs="宋体"/>
          <w:sz w:val="24"/>
          <w:szCs w:val="24"/>
          <w:lang w:val="en-US" w:eastAsia="zh-CN"/>
        </w:rPr>
        <w:t>用</w:t>
      </w:r>
      <w:r>
        <w:rPr>
          <w:rFonts w:hint="eastAsia" w:ascii="宋体" w:hAnsi="宋体" w:eastAsia="宋体" w:cs="宋体"/>
          <w:sz w:val="24"/>
          <w:szCs w:val="24"/>
          <w:lang w:val="en-US" w:eastAsia="zh-Hans"/>
        </w:rPr>
        <w:t>掌握阅读方法</w:t>
      </w:r>
      <w:r>
        <w:rPr>
          <w:rFonts w:hint="eastAsia" w:ascii="宋体" w:hAnsi="宋体" w:eastAsia="宋体" w:cs="宋体"/>
          <w:sz w:val="24"/>
          <w:szCs w:val="24"/>
          <w:lang w:val="en-US" w:eastAsia="zh-CN"/>
        </w:rPr>
        <w:t>，通过小组合作的方式进行拓展阅读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形成良好的阅读能力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具备良好的阅读素养</w:t>
      </w: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Hans"/>
        </w:rPr>
        <w:t>才能在竞争社会中占据有利地位</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近年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国内外对于学生阅读素养也愈加重视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国外的PISA项目等以非连续性文本为载体</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对学生的阅读能力进行了测量</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较好地考察学生对信息进行检索</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解释和评价能力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有效了解学生的认知水平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而我国自</w:t>
      </w:r>
      <w:r>
        <w:rPr>
          <w:rFonts w:hint="eastAsia" w:ascii="宋体" w:hAnsi="宋体" w:eastAsia="宋体" w:cs="宋体"/>
          <w:sz w:val="24"/>
          <w:szCs w:val="24"/>
          <w:lang w:eastAsia="zh-Hans"/>
        </w:rPr>
        <w:t>21</w:t>
      </w:r>
      <w:r>
        <w:rPr>
          <w:rFonts w:hint="eastAsia" w:ascii="宋体" w:hAnsi="宋体" w:eastAsia="宋体" w:cs="宋体"/>
          <w:sz w:val="24"/>
          <w:szCs w:val="24"/>
          <w:lang w:val="en-US" w:eastAsia="zh-Hans"/>
        </w:rPr>
        <w:t>世纪以来</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对学生的阅读能力也更加重视</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无论是从国家教育长期发展</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还是学生的个体发展来看</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全面提升学生阅读素养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提升学生阅读理解能力势在必行</w:t>
      </w:r>
      <w:r>
        <w:rPr>
          <w:rFonts w:hint="eastAsia" w:ascii="宋体" w:hAnsi="宋体" w:eastAsia="宋体" w:cs="宋体"/>
          <w:sz w:val="24"/>
          <w:szCs w:val="24"/>
          <w:lang w:eastAsia="zh-Hans"/>
        </w:rPr>
        <w:t>。</w:t>
      </w:r>
    </w:p>
    <w:p>
      <w:pPr>
        <w:numPr>
          <w:ilvl w:val="0"/>
          <w:numId w:val="0"/>
        </w:numPr>
        <w:spacing w:line="360" w:lineRule="auto"/>
        <w:ind w:firstLine="42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en-US" w:eastAsia="zh-Hans"/>
        </w:rPr>
        <w:t>基于小学语文课程</w:t>
      </w:r>
      <w:r>
        <w:rPr>
          <w:rFonts w:hint="eastAsia" w:ascii="宋体" w:hAnsi="宋体" w:eastAsia="宋体" w:cs="宋体"/>
          <w:b/>
          <w:bCs/>
          <w:sz w:val="24"/>
          <w:szCs w:val="24"/>
          <w:lang w:val="en-US" w:eastAsia="zh-CN"/>
        </w:rPr>
        <w:t>标准</w:t>
      </w:r>
      <w:r>
        <w:rPr>
          <w:rFonts w:hint="eastAsia" w:ascii="宋体" w:hAnsi="宋体" w:eastAsia="宋体" w:cs="宋体"/>
          <w:b/>
          <w:bCs/>
          <w:sz w:val="24"/>
          <w:szCs w:val="24"/>
          <w:lang w:val="en-US" w:eastAsia="zh-Hans"/>
        </w:rPr>
        <w:t>的要求</w:t>
      </w:r>
    </w:p>
    <w:p>
      <w:pPr>
        <w:numPr>
          <w:ilvl w:val="0"/>
          <w:numId w:val="0"/>
        </w:numPr>
        <w:spacing w:line="360" w:lineRule="auto"/>
        <w:ind w:firstLine="420"/>
        <w:rPr>
          <w:rFonts w:hint="default" w:ascii="宋体" w:hAnsi="宋体" w:eastAsia="宋体" w:cs="宋体"/>
          <w:sz w:val="24"/>
          <w:szCs w:val="24"/>
          <w:lang w:val="en-US" w:eastAsia="zh-CN"/>
        </w:rPr>
      </w:pPr>
      <w:r>
        <w:rPr>
          <w:rFonts w:hint="eastAsia" w:ascii="宋体" w:hAnsi="宋体" w:eastAsia="宋体" w:cs="宋体"/>
          <w:sz w:val="24"/>
          <w:szCs w:val="24"/>
          <w:lang w:val="en-US" w:eastAsia="zh-Hans"/>
        </w:rPr>
        <w:t>阅读教学的重要性不仅体现在学生阅读兴趣</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习惯</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能力的培养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对提升整体语文教学也有重大意义</w:t>
      </w:r>
      <w:r>
        <w:rPr>
          <w:rFonts w:hint="eastAsia" w:ascii="宋体" w:hAnsi="宋体" w:eastAsia="宋体" w:cs="宋体"/>
          <w:sz w:val="24"/>
          <w:szCs w:val="24"/>
          <w:lang w:eastAsia="zh-Hans"/>
        </w:rPr>
        <w:t>。《</w:t>
      </w:r>
      <w:r>
        <w:rPr>
          <w:rFonts w:hint="eastAsia" w:ascii="宋体" w:hAnsi="宋体" w:eastAsia="宋体" w:cs="宋体"/>
          <w:sz w:val="24"/>
          <w:szCs w:val="24"/>
          <w:lang w:val="en-US" w:eastAsia="zh-CN"/>
        </w:rPr>
        <w:t>义务教育语文课程标准（2019年）</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中认为</w:t>
      </w:r>
      <w:r>
        <w:rPr>
          <w:rFonts w:hint="eastAsia" w:ascii="宋体" w:hAnsi="宋体" w:eastAsia="宋体" w:cs="宋体"/>
          <w:sz w:val="24"/>
          <w:szCs w:val="24"/>
          <w:lang w:val="en-US" w:eastAsia="zh-CN"/>
        </w:rPr>
        <w:t>，阅读教学应注重培养学生感受、理解、欣赏和评价的能力</w:t>
      </w:r>
      <w:r>
        <w:rPr>
          <w:rFonts w:hint="default" w:ascii="宋体" w:hAnsi="宋体" w:eastAsia="宋体" w:cs="宋体"/>
          <w:sz w:val="24"/>
          <w:szCs w:val="24"/>
          <w:lang w:eastAsia="zh-CN"/>
        </w:rPr>
        <w:t>。</w:t>
      </w:r>
      <w:r>
        <w:rPr>
          <w:rFonts w:hint="eastAsia" w:ascii="宋体" w:hAnsi="宋体" w:eastAsia="宋体" w:cs="宋体"/>
          <w:sz w:val="24"/>
          <w:szCs w:val="24"/>
          <w:lang w:val="en-US" w:eastAsia="zh-Hans"/>
        </w:rPr>
        <w:t>同时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在语文课程标准中更是突出强调了在学习中要改变学生的学习方式，倡导自主、合作、探究的学习方式。阅读学习是语文教学的重中之重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新课标对于第三学段阅读的目标和内容要求：扩展阅读面。新课标要求学生多阅读、多角度阅读，在阅读教学中把优秀的阅读材料引进课内，增大学生的阅读数量，提高阅读质量，真正培养学生语文阅读能力，课堂阅读和课外阅读相结合的研究是很有必要的。</w:t>
      </w:r>
    </w:p>
    <w:p>
      <w:pPr>
        <w:numPr>
          <w:ilvl w:val="0"/>
          <w:numId w:val="0"/>
        </w:numPr>
        <w:spacing w:line="360" w:lineRule="auto"/>
        <w:ind w:firstLine="42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en-US" w:eastAsia="zh-Hans"/>
        </w:rPr>
        <w:t>基于</w:t>
      </w:r>
      <w:r>
        <w:rPr>
          <w:rFonts w:hint="eastAsia" w:ascii="宋体" w:hAnsi="宋体" w:eastAsia="宋体" w:cs="宋体"/>
          <w:b/>
          <w:bCs/>
          <w:sz w:val="24"/>
          <w:szCs w:val="24"/>
          <w:lang w:val="en-US" w:eastAsia="zh-CN"/>
        </w:rPr>
        <w:t>小学语文课堂教学</w:t>
      </w:r>
      <w:r>
        <w:rPr>
          <w:rFonts w:hint="eastAsia" w:ascii="宋体" w:hAnsi="宋体" w:eastAsia="宋体" w:cs="宋体"/>
          <w:b/>
          <w:bCs/>
          <w:sz w:val="24"/>
          <w:szCs w:val="24"/>
          <w:lang w:val="en-US" w:eastAsia="zh-Hans"/>
        </w:rPr>
        <w:t>的</w:t>
      </w:r>
      <w:r>
        <w:rPr>
          <w:rFonts w:hint="eastAsia" w:ascii="宋体" w:hAnsi="宋体" w:eastAsia="宋体" w:cs="宋体"/>
          <w:b/>
          <w:bCs/>
          <w:sz w:val="24"/>
          <w:szCs w:val="24"/>
          <w:lang w:val="en-US" w:eastAsia="zh-CN"/>
        </w:rPr>
        <w:t>需要</w:t>
      </w:r>
    </w:p>
    <w:p>
      <w:pPr>
        <w:numPr>
          <w:ilvl w:val="0"/>
          <w:numId w:val="0"/>
        </w:num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随着新课程改革的不断深入，小学语文阅读教学用一本教材教一个学期，只根据一本教材，是无法满足学生的阅读需求的</w:t>
      </w:r>
      <w:r>
        <w:rPr>
          <w:rFonts w:hint="eastAsia" w:ascii="宋体" w:hAnsi="宋体" w:eastAsia="宋体" w:cs="宋体"/>
          <w:sz w:val="24"/>
          <w:szCs w:val="24"/>
          <w:lang w:val="en-US" w:eastAsia="zh-Hans"/>
        </w:rPr>
        <w:t>。</w:t>
      </w:r>
      <w:r>
        <w:rPr>
          <w:rFonts w:hint="eastAsia" w:ascii="宋体" w:hAnsi="宋体" w:eastAsia="宋体" w:cs="宋体"/>
          <w:sz w:val="24"/>
          <w:szCs w:val="24"/>
          <w:lang w:val="en-US" w:eastAsia="zh-CN"/>
        </w:rPr>
        <w:t>在新的课程标准颁布实施下，为了拓展学生的阅读面，开拓视野、启迪思维、提高表达能力，通过广泛的阅读是很有必要的。在语文阅读教学过程中，语文教师引导学生突破文本边界，适当地思考文本空间外，横向或者纵向的延伸，以增加信息量。扩大知识视野才能满足学生阅读需要、符合新课标要求。</w:t>
      </w:r>
    </w:p>
    <w:p>
      <w:pPr>
        <w:spacing w:line="360" w:lineRule="auto"/>
        <w:rPr>
          <w:rFonts w:hint="eastAsia" w:ascii="宋体" w:hAnsi="宋体" w:eastAsia="宋体" w:cs="宋体"/>
          <w:sz w:val="24"/>
          <w:szCs w:val="24"/>
          <w:lang w:val="en-US" w:eastAsia="zh-Hans"/>
        </w:rPr>
      </w:pPr>
    </w:p>
    <w:p>
      <w:pPr>
        <w:numPr>
          <w:ilvl w:val="0"/>
          <w:numId w:val="0"/>
        </w:numPr>
        <w:spacing w:line="360" w:lineRule="auto"/>
        <w:ind w:leftChars="0"/>
        <w:jc w:val="both"/>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Hans"/>
        </w:rPr>
        <w:t>二</w:t>
      </w:r>
      <w:r>
        <w:rPr>
          <w:rFonts w:hint="default" w:ascii="宋体" w:hAnsi="宋体" w:eastAsia="宋体" w:cs="宋体"/>
          <w:b/>
          <w:bCs/>
          <w:color w:val="auto"/>
          <w:sz w:val="24"/>
          <w:szCs w:val="24"/>
          <w:u w:val="none"/>
          <w:lang w:eastAsia="zh-Hans"/>
        </w:rPr>
        <w:t>、</w:t>
      </w:r>
      <w:r>
        <w:rPr>
          <w:rFonts w:hint="eastAsia" w:ascii="宋体" w:hAnsi="宋体" w:eastAsia="宋体" w:cs="宋体"/>
          <w:b/>
          <w:bCs/>
          <w:color w:val="auto"/>
          <w:sz w:val="24"/>
          <w:szCs w:val="24"/>
          <w:u w:val="none"/>
          <w:lang w:val="en-US" w:eastAsia="zh-CN"/>
        </w:rPr>
        <w:t>课题研究价值</w:t>
      </w:r>
    </w:p>
    <w:p>
      <w:pPr>
        <w:numPr>
          <w:ilvl w:val="0"/>
          <w:numId w:val="0"/>
        </w:numPr>
        <w:spacing w:line="360" w:lineRule="auto"/>
        <w:ind w:leftChars="0"/>
        <w:jc w:val="both"/>
        <w:rPr>
          <w:rFonts w:hint="default" w:ascii="宋体" w:hAnsi="宋体" w:eastAsia="宋体" w:cs="宋体"/>
          <w:b w:val="0"/>
          <w:bCs w:val="0"/>
          <w:sz w:val="24"/>
          <w:szCs w:val="24"/>
          <w:u w:val="none"/>
          <w:lang w:val="en-US" w:eastAsia="zh-CN"/>
        </w:rPr>
      </w:pPr>
      <w:r>
        <w:rPr>
          <w:rFonts w:hint="eastAsia" w:ascii="宋体" w:hAnsi="宋体" w:eastAsia="宋体" w:cs="宋体"/>
          <w:b/>
          <w:bCs/>
          <w:sz w:val="24"/>
          <w:szCs w:val="24"/>
          <w:u w:val="none"/>
          <w:lang w:val="en-US" w:eastAsia="zh-CN"/>
        </w:rPr>
        <w:t xml:space="preserve">  1.丰富拓展阅读的实施路径</w:t>
      </w:r>
    </w:p>
    <w:p>
      <w:pPr>
        <w:numPr>
          <w:ilvl w:val="0"/>
          <w:numId w:val="0"/>
        </w:numPr>
        <w:spacing w:line="360" w:lineRule="auto"/>
        <w:ind w:leftChars="0" w:firstLine="480" w:firstLineChars="200"/>
        <w:jc w:val="both"/>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阅读教学是语文教学的重中之重，我们从理解的视野对其进行考察，有利于深化语文课程改革的进程。《基础教育课程改革纲要（试行）》中指出“目前的课程应该改变重视知识传授的倾向，促使学生形成主动的学习态度……倡导学生在学习中要主动参与、乐于探究，注重培养学生搜集和处理信息的能力、分析和解决问题的能力、交流和合作的能力。”本课题对学生理解视域下的语文阅读教学全貌进行研究，对深化《纲要》中的理念进行积极探索。</w:t>
      </w:r>
    </w:p>
    <w:p>
      <w:pPr>
        <w:numPr>
          <w:ilvl w:val="0"/>
          <w:numId w:val="0"/>
        </w:numPr>
        <w:spacing w:line="360" w:lineRule="auto"/>
        <w:ind w:leftChars="0" w:firstLine="48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本研究将搜集和整理相关数据，聚焦语文课堂上如何应用小组合作的方式进行拓展阅读，在实践中分析存在的问题和原因，提出合理化的建议，深化教师对于教学策略的认识，为丰富拓展阅读的实施路径提供参考。</w:t>
      </w:r>
    </w:p>
    <w:p>
      <w:pPr>
        <w:numPr>
          <w:ilvl w:val="0"/>
          <w:numId w:val="0"/>
        </w:numPr>
        <w:spacing w:line="360" w:lineRule="auto"/>
        <w:ind w:leftChars="0" w:firstLine="480"/>
        <w:jc w:val="both"/>
        <w:rPr>
          <w:rFonts w:hint="default" w:ascii="宋体" w:hAnsi="宋体" w:eastAsia="宋体" w:cs="宋体"/>
          <w:b w:val="0"/>
          <w:bCs w:val="0"/>
          <w:sz w:val="24"/>
          <w:szCs w:val="24"/>
          <w:u w:val="none"/>
          <w:lang w:val="en-US" w:eastAsia="zh-CN"/>
        </w:rPr>
      </w:pPr>
    </w:p>
    <w:p>
      <w:pPr>
        <w:numPr>
          <w:ilvl w:val="0"/>
          <w:numId w:val="0"/>
        </w:numPr>
        <w:spacing w:line="360" w:lineRule="auto"/>
        <w:ind w:leftChars="0" w:firstLine="480"/>
        <w:jc w:val="both"/>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2.促进语文教师的专业发展</w:t>
      </w:r>
    </w:p>
    <w:p>
      <w:pPr>
        <w:numPr>
          <w:ilvl w:val="0"/>
          <w:numId w:val="0"/>
        </w:num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形成的理论只有应用于实践才能发挥应有的效果，对于小学语文小组合作学习的而研究要想发挥真实效力，就要应用于实践</w:t>
      </w:r>
      <w:r>
        <w:rPr>
          <w:rFonts w:hint="default" w:ascii="宋体" w:hAnsi="宋体" w:eastAsia="宋体" w:cs="宋体"/>
          <w:sz w:val="24"/>
          <w:szCs w:val="24"/>
          <w:lang w:eastAsia="zh-Hans"/>
        </w:rPr>
        <w:t>。</w:t>
      </w:r>
      <w:r>
        <w:rPr>
          <w:rFonts w:hint="eastAsia" w:ascii="宋体" w:hAnsi="宋体" w:eastAsia="宋体" w:cs="宋体"/>
          <w:sz w:val="24"/>
          <w:szCs w:val="24"/>
          <w:lang w:val="en-US" w:eastAsia="zh-CN"/>
        </w:rPr>
        <w:t>首先，</w:t>
      </w:r>
      <w:r>
        <w:rPr>
          <w:rFonts w:hint="eastAsia" w:ascii="宋体" w:hAnsi="宋体" w:eastAsia="宋体" w:cs="宋体"/>
          <w:sz w:val="24"/>
          <w:szCs w:val="24"/>
          <w:lang w:val="en-US" w:eastAsia="zh-Hans"/>
        </w:rPr>
        <w:t>增强教师在课堂对于合作学习的调控，通过本研究使教师能够在教学中对于合作学习能够恰当的进行组织，从而更好促进语文学科的教学，使得小组合作学习发挥最大效果，提高教学质量。</w:t>
      </w:r>
      <w:r>
        <w:rPr>
          <w:rFonts w:hint="eastAsia" w:ascii="宋体" w:hAnsi="宋体" w:eastAsia="宋体" w:cs="宋体"/>
          <w:sz w:val="24"/>
          <w:szCs w:val="24"/>
          <w:lang w:val="en-US" w:eastAsia="zh-CN"/>
        </w:rPr>
        <w:t>其次，</w:t>
      </w:r>
      <w:r>
        <w:rPr>
          <w:rFonts w:hint="eastAsia" w:ascii="宋体" w:hAnsi="宋体" w:eastAsia="宋体" w:cs="宋体"/>
          <w:sz w:val="24"/>
          <w:szCs w:val="24"/>
          <w:lang w:val="en-US" w:eastAsia="zh-Hans"/>
        </w:rPr>
        <w:t>提升教师对学科内容与合作方法的把控。小组合作学习的合作方法和方式，都需要教师对于教材的内容进行熟悉，本研究能够让教师从教学内容的本身出发，科学的根据内容本身调整合作方法，有助于教师提升自己的专业水平。</w:t>
      </w:r>
      <w:r>
        <w:rPr>
          <w:rFonts w:hint="eastAsia" w:ascii="宋体" w:hAnsi="宋体" w:eastAsia="宋体" w:cs="宋体"/>
          <w:sz w:val="24"/>
          <w:szCs w:val="24"/>
          <w:lang w:val="en-US" w:eastAsia="zh-CN"/>
        </w:rPr>
        <w:t>最后，</w:t>
      </w:r>
      <w:r>
        <w:rPr>
          <w:rFonts w:hint="eastAsia" w:ascii="宋体" w:hAnsi="宋体" w:eastAsia="宋体" w:cs="宋体"/>
          <w:sz w:val="24"/>
          <w:szCs w:val="24"/>
          <w:lang w:val="en-US" w:eastAsia="zh-Hans"/>
        </w:rPr>
        <w:t>增强教师自身的专业发展。小组合作学习的教学方式，需要教师进行适当的引导、调控、组织和评价，但是前提是教师已经对本学科、学生、合作学习都进行了合理的研究。本研究就进一步提高教师的专业水平提供基本方法。只有不断发展的教师，才能赶上教育潮流的趋势。</w:t>
      </w:r>
    </w:p>
    <w:p>
      <w:pPr>
        <w:numPr>
          <w:ilvl w:val="0"/>
          <w:numId w:val="0"/>
        </w:numPr>
        <w:spacing w:line="360" w:lineRule="auto"/>
        <w:ind w:firstLine="480" w:firstLineChars="200"/>
        <w:rPr>
          <w:rFonts w:hint="eastAsia" w:ascii="宋体" w:hAnsi="宋体" w:eastAsia="宋体" w:cs="宋体"/>
          <w:sz w:val="24"/>
          <w:szCs w:val="24"/>
          <w:lang w:val="en-US" w:eastAsia="zh-Hans"/>
        </w:rPr>
      </w:pP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leftChars="0" w:firstLine="480"/>
        <w:jc w:val="both"/>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3.提升当代学生的阅读能力和语文素养</w:t>
      </w:r>
    </w:p>
    <w:p>
      <w:pPr>
        <w:numPr>
          <w:ilvl w:val="0"/>
          <w:numId w:val="0"/>
        </w:numPr>
        <w:spacing w:line="360" w:lineRule="auto"/>
        <w:ind w:leftChars="0"/>
        <w:jc w:val="both"/>
        <w:rPr>
          <w:rFonts w:hint="default"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教材只是教师借鉴的例子，根据这个例子举一反三，才能达到融会贯通的效果。拓展阅读可以为语文课堂注入新鲜血液，发展出更适合小学语文课堂教学的方法。用小组合作的方式去拓展阅读，在夯实基础的同时，也能帮助学生掌握语文重点知识，充分关注到学生的语言积累，拓宽了知识的阅读面，提高知识的深度和广度，加大学生的知识储备，从而达成学生与学生、教师、文本间的对话，提升学生的阅读能力和语文素养。</w:t>
      </w:r>
    </w:p>
    <w:p>
      <w:pPr>
        <w:numPr>
          <w:ilvl w:val="0"/>
          <w:numId w:val="0"/>
        </w:numPr>
        <w:spacing w:line="360" w:lineRule="auto"/>
        <w:ind w:leftChars="0"/>
        <w:jc w:val="both"/>
        <w:rPr>
          <w:rFonts w:hint="eastAsia" w:ascii="宋体" w:hAnsi="宋体" w:eastAsia="宋体" w:cs="宋体"/>
          <w:b/>
          <w:bCs/>
          <w:sz w:val="24"/>
          <w:szCs w:val="24"/>
          <w:u w:val="none"/>
          <w:lang w:val="en-US" w:eastAsia="zh-CN"/>
        </w:rPr>
      </w:pPr>
    </w:p>
    <w:p>
      <w:pPr>
        <w:numPr>
          <w:ilvl w:val="0"/>
          <w:numId w:val="0"/>
        </w:numPr>
        <w:spacing w:line="360" w:lineRule="auto"/>
        <w:ind w:leftChars="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三、核心概念的界定</w:t>
      </w:r>
    </w:p>
    <w:p>
      <w:pPr>
        <w:spacing w:line="360" w:lineRule="auto"/>
        <w:ind w:firstLine="482" w:firstLineChars="20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1</w:t>
      </w:r>
      <w:r>
        <w:rPr>
          <w:rFonts w:hint="eastAsia" w:ascii="宋体" w:hAnsi="宋体" w:eastAsia="宋体" w:cs="宋体"/>
          <w:b/>
          <w:bCs/>
          <w:sz w:val="24"/>
          <w:szCs w:val="24"/>
          <w:lang w:val="en-US" w:eastAsia="zh-Hans"/>
        </w:rPr>
        <w:t>.小组合作</w:t>
      </w:r>
    </w:p>
    <w:p>
      <w:pPr>
        <w:spacing w:line="360" w:lineRule="auto"/>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小组合作是当前许多国家普遍采用的一种教学方式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我国的小组合作学习是基于班级为单位的授课机制下所选用的一种教学方式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这种教学方式通过分组协作</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将学习内容通过提前分发至各小组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并预先设定合理的评分标准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以小组为单位进行发表和评判</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基于小组合作本身的运作方式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将本课题中的小组合作界定为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为了推进拓展阅读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提升学生的自主学习能力而进行的促使学生在异质小组中共同学习的教学策略</w:t>
      </w:r>
      <w:r>
        <w:rPr>
          <w:rFonts w:hint="default" w:ascii="宋体" w:hAnsi="宋体" w:eastAsia="宋体" w:cs="宋体"/>
          <w:sz w:val="24"/>
          <w:szCs w:val="24"/>
          <w:lang w:eastAsia="zh-Hans"/>
        </w:rPr>
        <w:t>。</w:t>
      </w:r>
    </w:p>
    <w:p>
      <w:pPr>
        <w:spacing w:line="360" w:lineRule="auto"/>
        <w:ind w:firstLine="480" w:firstLineChars="200"/>
        <w:rPr>
          <w:rFonts w:hint="eastAsia" w:ascii="宋体" w:hAnsi="宋体" w:eastAsia="宋体" w:cs="宋体"/>
          <w:sz w:val="24"/>
          <w:szCs w:val="24"/>
          <w:lang w:val="en-US" w:eastAsia="zh-Hans"/>
        </w:rPr>
      </w:pPr>
    </w:p>
    <w:p>
      <w:pPr>
        <w:numPr>
          <w:ilvl w:val="0"/>
          <w:numId w:val="2"/>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拓展阅读</w:t>
      </w:r>
    </w:p>
    <w:p>
      <w:pPr>
        <w:numPr>
          <w:ilvl w:val="0"/>
          <w:numId w:val="0"/>
        </w:numPr>
        <w:spacing w:line="360" w:lineRule="auto"/>
        <w:ind w:firstLine="481"/>
        <w:rPr>
          <w:rFonts w:hint="eastAsia"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阅读教学指的是师生双边在课堂上有计划互动的实践活动，</w:t>
      </w:r>
      <w:r>
        <w:rPr>
          <w:rFonts w:hint="eastAsia" w:ascii="宋体" w:hAnsi="宋体" w:eastAsia="宋体" w:cs="宋体"/>
          <w:b w:val="0"/>
          <w:bCs w:val="0"/>
          <w:sz w:val="24"/>
          <w:szCs w:val="24"/>
          <w:lang w:val="en-US" w:eastAsia="zh-Hans"/>
        </w:rPr>
        <w:t>而</w:t>
      </w:r>
      <w:r>
        <w:rPr>
          <w:rFonts w:hint="eastAsia" w:ascii="宋体" w:hAnsi="宋体" w:eastAsia="宋体" w:cs="宋体"/>
          <w:b w:val="0"/>
          <w:bCs w:val="0"/>
          <w:sz w:val="24"/>
          <w:szCs w:val="24"/>
          <w:lang w:eastAsia="zh-Hans"/>
        </w:rPr>
        <w:t>拓展阅读是符合学生认知发展规律的科学阅读模式。“拓展”一词在词典中被解释为开拓、扩展。拓展阅读指的是在学习教材的基础上，围绕着某一切入点, 拓展一系列文本进行补充阅读训练。</w:t>
      </w:r>
      <w:r>
        <w:rPr>
          <w:rFonts w:hint="default" w:ascii="宋体" w:hAnsi="宋体" w:eastAsia="宋体" w:cs="宋体"/>
          <w:b w:val="0"/>
          <w:bCs w:val="0"/>
          <w:sz w:val="24"/>
          <w:szCs w:val="24"/>
          <w:lang w:eastAsia="zh-Hans"/>
        </w:rPr>
        <w:t>拓展阅读教学作为阅读教学的一部分，是师生间在语文课堂的阅读教学中，以教材文本为核心，探索与所学文本有关联的学习材料。本</w:t>
      </w:r>
      <w:r>
        <w:rPr>
          <w:rFonts w:hint="eastAsia" w:ascii="宋体" w:hAnsi="宋体" w:eastAsia="宋体" w:cs="宋体"/>
          <w:b w:val="0"/>
          <w:bCs w:val="0"/>
          <w:sz w:val="24"/>
          <w:szCs w:val="24"/>
          <w:lang w:val="en-US" w:eastAsia="zh-Hans"/>
        </w:rPr>
        <w:t>课题</w:t>
      </w:r>
      <w:r>
        <w:rPr>
          <w:rFonts w:hint="default" w:ascii="宋体" w:hAnsi="宋体" w:eastAsia="宋体" w:cs="宋体"/>
          <w:b w:val="0"/>
          <w:bCs w:val="0"/>
          <w:sz w:val="24"/>
          <w:szCs w:val="24"/>
          <w:lang w:eastAsia="zh-Hans"/>
        </w:rPr>
        <w:t>认为，拓展阅读就是指教师在课堂文本教学时，以课堂文本为中心，拓展到其他相关文本的实践活动。</w:t>
      </w:r>
      <w:r>
        <w:rPr>
          <w:rFonts w:hint="eastAsia" w:ascii="宋体" w:hAnsi="宋体" w:eastAsia="宋体" w:cs="宋体"/>
          <w:b w:val="0"/>
          <w:bCs w:val="0"/>
          <w:sz w:val="24"/>
          <w:szCs w:val="24"/>
          <w:lang w:eastAsia="zh-Hans"/>
        </w:rPr>
        <w:t>其关键为依据课标、学情找准切入点，可以围绕教材选文的主题进行拓展，可以围绕选文体裁进行拓展，也可以围绕某种写法进行拓展。在拓展阅读中，学生自然对相关文本进行对比、联系，对教材所授的知识点或所蕴含的思想主题深入分析整合，加深原有理解或形成自己新的认识。</w:t>
      </w:r>
    </w:p>
    <w:p>
      <w:pPr>
        <w:numPr>
          <w:ilvl w:val="0"/>
          <w:numId w:val="0"/>
        </w:numPr>
        <w:spacing w:line="360" w:lineRule="auto"/>
        <w:rPr>
          <w:rFonts w:hint="eastAsia" w:ascii="宋体" w:hAnsi="宋体" w:eastAsia="宋体" w:cs="宋体"/>
          <w:b/>
          <w:bCs/>
          <w:sz w:val="24"/>
          <w:szCs w:val="24"/>
          <w:lang w:eastAsia="zh-Hans"/>
        </w:rPr>
      </w:pPr>
    </w:p>
    <w:p>
      <w:pPr>
        <w:numPr>
          <w:ilvl w:val="0"/>
          <w:numId w:val="0"/>
        </w:numPr>
        <w:spacing w:line="360" w:lineRule="auto"/>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四、国内外研究现状</w:t>
      </w:r>
    </w:p>
    <w:p>
      <w:pPr>
        <w:spacing w:line="360" w:lineRule="auto"/>
        <w:ind w:firstLine="482" w:firstLineChars="20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一</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小学拓展阅读的研究现状</w:t>
      </w:r>
    </w:p>
    <w:p>
      <w:p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eastAsia="zh-Hans"/>
        </w:rPr>
        <w:t>1</w:t>
      </w:r>
      <w:r>
        <w:rPr>
          <w:rFonts w:hint="eastAsia" w:ascii="宋体" w:hAnsi="宋体" w:eastAsia="宋体" w:cs="宋体"/>
          <w:b/>
          <w:bCs/>
          <w:sz w:val="24"/>
          <w:szCs w:val="24"/>
          <w:lang w:val="en-US" w:eastAsia="zh-Hans"/>
        </w:rPr>
        <w:t>.拓展阅读的概念与特点</w:t>
      </w:r>
    </w:p>
    <w:p>
      <w:pPr>
        <w:spacing w:line="360" w:lineRule="auto"/>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大多数论文对于拓展阅读的概念和特征进行了概述</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王莉</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影响小学高年级开展语文拓展阅读因素的研究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对拓展阅读的概念进行了阐述。她认为拓展阅读是课堂上把课内外阅读联结的一种形式</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以课文为中心</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教师在备课的时候提出一个阅读主题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补充文本进行阅读交流</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向海龙在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小学高段拓展阅读</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中指出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拓展阅读没有明确的概念</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他总结出拓展阅读包含教学目标的拓展</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教学内容的拓展</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教学方法的拓展</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教学评价的拓展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该定义较为宽泛</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其中教学目标的拓展是否具有可行性值得探究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教学目标是确定的</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在备课和课堂上拓展教学目标的可行性需要考究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胡建平</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小学语文拓展阅读教学的开展探究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认为拓展阅读教学点内涵是以课堂和教学为核心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以学生为主体</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引导学生将课堂与阅读材料相融合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进行对比和强化</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升华学生认知水平和结构</w:t>
      </w:r>
      <w:r>
        <w:rPr>
          <w:rFonts w:hint="default" w:ascii="宋体" w:hAnsi="宋体" w:eastAsia="宋体" w:cs="宋体"/>
          <w:sz w:val="24"/>
          <w:szCs w:val="24"/>
          <w:lang w:eastAsia="zh-Hans"/>
        </w:rPr>
        <w:t>。</w:t>
      </w:r>
    </w:p>
    <w:p>
      <w:pPr>
        <w:spacing w:line="360" w:lineRule="auto"/>
        <w:ind w:firstLine="480" w:firstLineChars="20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总的来看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目前对拓展阅读的内涵并没有形成相对统一的观点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但国内大部分学者认为拓展阅读是以课文为基础</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围绕某一方面补充文本带领学生进行阅读交流对教学方式</w:t>
      </w:r>
      <w:r>
        <w:rPr>
          <w:rFonts w:hint="default" w:ascii="宋体" w:hAnsi="宋体" w:eastAsia="宋体" w:cs="宋体"/>
          <w:sz w:val="24"/>
          <w:szCs w:val="24"/>
          <w:lang w:eastAsia="zh-Hans"/>
        </w:rPr>
        <w:t>。</w:t>
      </w:r>
    </w:p>
    <w:p>
      <w:pPr>
        <w:numPr>
          <w:ilvl w:val="0"/>
          <w:numId w:val="3"/>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拓展阅读的内容研究</w:t>
      </w:r>
    </w:p>
    <w:p>
      <w:pPr>
        <w:numPr>
          <w:ilvl w:val="0"/>
          <w:numId w:val="0"/>
        </w:numPr>
        <w:spacing w:line="360" w:lineRule="auto"/>
        <w:ind w:firstLine="480" w:firstLineChars="200"/>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英国学生的阅读教学内容中要包括国家和民族文化</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以及文学领域的相关知识</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法国以经典文学著作作为教学的侧重点</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学生的阅读包含了许多反应法国文化与传统的名家名篇</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让学生在阅读中了解民族文化</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培养完美人格</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美国小学低年级比较重视在阅读过程中进行基础与银河词汇的教学</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认为语言有其工具性</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都是为了学生更好地生活服务的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所以美国的阅读教学内容大多是与生活相联系的</w:t>
      </w:r>
      <w:r>
        <w:rPr>
          <w:rFonts w:hint="default" w:ascii="宋体" w:hAnsi="宋体" w:eastAsia="宋体" w:cs="宋体"/>
          <w:b w:val="0"/>
          <w:bCs w:val="0"/>
          <w:sz w:val="24"/>
          <w:szCs w:val="24"/>
          <w:lang w:eastAsia="zh-Hans"/>
        </w:rPr>
        <w:t>。</w:t>
      </w:r>
    </w:p>
    <w:p>
      <w:pPr>
        <w:numPr>
          <w:ilvl w:val="0"/>
          <w:numId w:val="0"/>
        </w:numPr>
        <w:spacing w:line="360" w:lineRule="auto"/>
        <w:ind w:firstLine="480" w:firstLineChars="200"/>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王松泉提出我国小学语文阅读教学包含了阅读知识</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阅读能力</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阅读态度的培养和训练</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阅读知识方面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大致有认记知识</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评价知识</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理解知识和赏析知识</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阅读能力方面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主要是训练学生的认读</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理解</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赏评以及借鉴能力</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赵绍军在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小学语文课程教学论</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一书中表示</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阅读态度方面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主要是培养学生自觉阅读的态度以及阅读习惯的养成等</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同时还包括了字词句</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段</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篇章的教学以及朗读和复述等基本阅读能力的训练</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可以看出</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我国教师比较注重基本阅读知识方面的训练</w:t>
      </w:r>
      <w:r>
        <w:rPr>
          <w:rFonts w:hint="default" w:ascii="宋体" w:hAnsi="宋体" w:eastAsia="宋体" w:cs="宋体"/>
          <w:b w:val="0"/>
          <w:bCs w:val="0"/>
          <w:sz w:val="24"/>
          <w:szCs w:val="24"/>
          <w:lang w:eastAsia="zh-Hans"/>
        </w:rPr>
        <w:t>。</w:t>
      </w:r>
    </w:p>
    <w:p>
      <w:pPr>
        <w:numPr>
          <w:ilvl w:val="0"/>
          <w:numId w:val="0"/>
        </w:num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可以看出</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我国但教师比较注重基本阅读知识方面但训练</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并且很注重读写结合</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但是在培养学生认知方面的策略时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也就是阅读技能</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能力方面还有所欠缺</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我们可以根据文体或重要知识点进行拓展内容的选择</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更有针对性地培养学生的阅读能力</w:t>
      </w:r>
      <w:r>
        <w:rPr>
          <w:rFonts w:hint="default" w:ascii="宋体" w:hAnsi="宋体" w:eastAsia="宋体" w:cs="宋体"/>
          <w:b w:val="0"/>
          <w:bCs w:val="0"/>
          <w:sz w:val="24"/>
          <w:szCs w:val="24"/>
          <w:lang w:eastAsia="zh-Hans"/>
        </w:rPr>
        <w:t>。</w:t>
      </w:r>
    </w:p>
    <w:p>
      <w:pPr>
        <w:numPr>
          <w:ilvl w:val="0"/>
          <w:numId w:val="0"/>
        </w:numPr>
        <w:spacing w:line="360" w:lineRule="auto"/>
        <w:ind w:firstLine="482" w:firstLineChars="200"/>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3</w:t>
      </w:r>
      <w:r>
        <w:rPr>
          <w:rFonts w:hint="eastAsia" w:ascii="宋体" w:hAnsi="宋体" w:eastAsia="宋体" w:cs="宋体"/>
          <w:b/>
          <w:bCs/>
          <w:sz w:val="24"/>
          <w:szCs w:val="24"/>
          <w:lang w:val="en-US" w:eastAsia="zh-Hans"/>
        </w:rPr>
        <w:t>.拓展阅读的任务设计</w:t>
      </w:r>
    </w:p>
    <w:p>
      <w:pPr>
        <w:spacing w:line="360" w:lineRule="auto"/>
        <w:ind w:firstLine="480" w:firstLineChars="200"/>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lang w:val="en-US" w:eastAsia="zh-Hans"/>
        </w:rPr>
        <w:t>国外一些国家为了提高国民素质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将目光投向拓展阅读</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尤其关注拓展学龄儿童的阅读</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为此围绕国家相关法案进行了任务设计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吴忠豪在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美国的小学语文课程和阅读教学</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中说到</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美国促进学生阅读能力提高</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颁布了“阅读卓越法案”一类的活动法案</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在制度上保证了拓展阅读的推广</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美国很多学校开开辟“阅读作业室”</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规定学生每天必须在此学习</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一定程度上保证了阅读量</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日本文部科学省具体规定了语文阅读指导课的核心任务</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多样化阅读</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依照课题进行阅读</w:t>
      </w:r>
      <w:r>
        <w:rPr>
          <w:rFonts w:hint="eastAsia"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以及开展着实有效的“读书活动”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中国驻葡萄牙使馆文化处教育组在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葡萄牙</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从娃娃抓起的国家阅读计划</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中提到</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葡萄牙政府将提高学生阅读能力提高到国家计划层面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对于五六年级</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将为时</w:t>
      </w:r>
      <w:r>
        <w:rPr>
          <w:rFonts w:hint="default" w:ascii="宋体" w:hAnsi="宋体" w:eastAsia="宋体" w:cs="宋体"/>
          <w:b w:val="0"/>
          <w:bCs w:val="0"/>
          <w:sz w:val="24"/>
          <w:szCs w:val="24"/>
          <w:lang w:eastAsia="zh-Hans"/>
        </w:rPr>
        <w:t>45</w:t>
      </w:r>
      <w:r>
        <w:rPr>
          <w:rFonts w:hint="eastAsia" w:ascii="宋体" w:hAnsi="宋体" w:eastAsia="宋体" w:cs="宋体"/>
          <w:b w:val="0"/>
          <w:bCs w:val="0"/>
          <w:sz w:val="24"/>
          <w:szCs w:val="24"/>
          <w:lang w:val="en-US" w:eastAsia="zh-Hans"/>
        </w:rPr>
        <w:t>分钟的课堂视为阅读教学的主阵地</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注重课堂质量的提升</w:t>
      </w:r>
      <w:r>
        <w:rPr>
          <w:rFonts w:hint="default" w:ascii="宋体" w:hAnsi="宋体" w:eastAsia="宋体" w:cs="宋体"/>
          <w:b w:val="0"/>
          <w:bCs w:val="0"/>
          <w:sz w:val="24"/>
          <w:szCs w:val="24"/>
          <w:lang w:eastAsia="zh-Hans"/>
        </w:rPr>
        <w:t>。</w:t>
      </w:r>
    </w:p>
    <w:p>
      <w:pPr>
        <w:spacing w:line="360" w:lineRule="auto"/>
        <w:ind w:firstLine="480" w:firstLineChars="200"/>
        <w:rPr>
          <w:rFonts w:hint="default" w:ascii="宋体" w:hAnsi="宋体" w:eastAsia="宋体" w:cs="宋体"/>
          <w:sz w:val="24"/>
          <w:szCs w:val="24"/>
          <w:lang w:eastAsia="zh-Hans"/>
        </w:rPr>
      </w:pPr>
      <w:r>
        <w:rPr>
          <w:rFonts w:hint="eastAsia" w:ascii="宋体" w:hAnsi="宋体" w:eastAsia="宋体" w:cs="宋体"/>
          <w:b w:val="0"/>
          <w:bCs w:val="0"/>
          <w:sz w:val="24"/>
          <w:szCs w:val="24"/>
          <w:lang w:val="en-US" w:eastAsia="zh-Hans"/>
        </w:rPr>
        <w:t>我国也有部分学者对阅读教学中的任务设计提出了自己的观点</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小学语文学习任务设计是指“在课堂教学情境中</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师生围绕既定的教学内容</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在课堂层面</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生成教学目标</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整合教学内容</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有序安排教学事件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反思与调整教学进程</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形成可行性的教学活动方案</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”夏家发在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小学语文教学设计与案例研究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中这样认为</w:t>
      </w:r>
      <w:r>
        <w:rPr>
          <w:rFonts w:hint="default" w:ascii="宋体" w:hAnsi="宋体" w:eastAsia="宋体" w:cs="宋体"/>
          <w:b w:val="0"/>
          <w:bCs w:val="0"/>
          <w:sz w:val="24"/>
          <w:szCs w:val="24"/>
          <w:lang w:eastAsia="zh-Hans"/>
        </w:rPr>
        <w:t>。</w:t>
      </w:r>
      <w:r>
        <w:rPr>
          <w:rFonts w:hint="eastAsia" w:ascii="宋体" w:hAnsi="宋体" w:eastAsia="宋体" w:cs="宋体"/>
          <w:sz w:val="24"/>
          <w:szCs w:val="24"/>
          <w:lang w:val="en-US" w:eastAsia="zh-Hans"/>
        </w:rPr>
        <w:t>宋志旭在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小学语文阅读教学如何进行教学设计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中认为阅读教学的设计应考虑学生的学和教师的教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重视学生的个人体验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在阅读学习任务设计中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教师要高度重视价值的引领和阅读情境的创设</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要努力让学生在一个好的阅读情境中收获知识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促进成长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在小学语文阅读教学中培养学生的创新思维</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孟利红认为在小学语文的阅读学习设计中采用探究学习的方式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大胆想象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敢于质疑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利用多媒体等形式提升学生的创新思维</w:t>
      </w:r>
      <w:r>
        <w:rPr>
          <w:rFonts w:hint="default" w:ascii="宋体" w:hAnsi="宋体" w:eastAsia="宋体" w:cs="宋体"/>
          <w:sz w:val="24"/>
          <w:szCs w:val="24"/>
          <w:lang w:eastAsia="zh-Hans"/>
        </w:rPr>
        <w:t>。</w:t>
      </w:r>
    </w:p>
    <w:p>
      <w:p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以上国内的研究成果多集中“阅读学习”这一笼统概念</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对具体的阅读活动缺乏研究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也没有针对拓展阅读的具体研究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在具体的应用过程中存在一些困难</w:t>
      </w:r>
      <w:r>
        <w:rPr>
          <w:rFonts w:hint="default" w:ascii="宋体" w:hAnsi="宋体" w:eastAsia="宋体" w:cs="宋体"/>
          <w:sz w:val="24"/>
          <w:szCs w:val="24"/>
          <w:lang w:eastAsia="zh-Hans"/>
        </w:rPr>
        <w:t>。</w:t>
      </w:r>
    </w:p>
    <w:p>
      <w:pPr>
        <w:spacing w:line="360" w:lineRule="auto"/>
        <w:ind w:firstLine="482" w:firstLineChars="200"/>
        <w:rPr>
          <w:rFonts w:hint="eastAsia" w:ascii="宋体" w:hAnsi="宋体" w:eastAsia="宋体" w:cs="宋体"/>
          <w:b/>
          <w:bCs/>
          <w:sz w:val="24"/>
          <w:szCs w:val="24"/>
          <w:lang w:eastAsia="zh-Hans"/>
        </w:rPr>
      </w:pPr>
    </w:p>
    <w:p>
      <w:pPr>
        <w:spacing w:line="360" w:lineRule="auto"/>
        <w:ind w:firstLine="482" w:firstLineChars="200"/>
        <w:rPr>
          <w:rFonts w:hint="eastAsia" w:ascii="宋体" w:hAnsi="宋体" w:eastAsia="宋体" w:cs="宋体"/>
          <w:sz w:val="24"/>
          <w:szCs w:val="24"/>
          <w:lang w:val="en-US" w:eastAsia="zh-Hans"/>
        </w:rPr>
      </w:pPr>
      <w:r>
        <w:rPr>
          <w:rFonts w:hint="eastAsia" w:ascii="宋体" w:hAnsi="宋体" w:eastAsia="宋体" w:cs="宋体"/>
          <w:b/>
          <w:bCs/>
          <w:sz w:val="24"/>
          <w:szCs w:val="24"/>
          <w:lang w:eastAsia="zh-Hans"/>
        </w:rPr>
        <w:t>4</w:t>
      </w:r>
      <w:r>
        <w:rPr>
          <w:rFonts w:hint="eastAsia" w:ascii="宋体" w:hAnsi="宋体" w:eastAsia="宋体" w:cs="宋体"/>
          <w:b/>
          <w:bCs/>
          <w:sz w:val="24"/>
          <w:szCs w:val="24"/>
          <w:lang w:val="en-US" w:eastAsia="zh-Hans"/>
        </w:rPr>
        <w:t>.拓展阅读的教学策略</w:t>
      </w:r>
    </w:p>
    <w:p>
      <w:pPr>
        <w:spacing w:line="360" w:lineRule="auto"/>
        <w:ind w:firstLine="48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对拓展阅读教学策略的研究是比较多的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策略主要集中体现在拓展以课文为中心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如何提高学生的阅读兴趣等方面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在如何提升学生的阅读兴趣方面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唐正浩在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激活中学生语文拓展阅读兴趣之策略研究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中提出通过朗读训练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校本课程开发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以写促读等形式来提升学生的阅读形式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袁洪举</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小学语文拓展阅读教学的策略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文中提出以文本作为基点是开展拓展阅读的基础和前提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但拓展阅读要跳出文本</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丰富文本</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并且激发学生但阅读动力和兴趣</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这对小学时来说至关重要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也会使其受益终身</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刘贤法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杨军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语文阅读教学问题分析及有效拓展但策略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提出拓展宜依据实际</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拓展宜把握时机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拓展宜适可而止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拓展宜有的放矢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拓展宜由浅入深</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拓展宜形式多样</w:t>
      </w:r>
      <w:r>
        <w:rPr>
          <w:rFonts w:hint="default" w:ascii="宋体" w:hAnsi="宋体" w:eastAsia="宋体" w:cs="宋体"/>
          <w:sz w:val="24"/>
          <w:szCs w:val="24"/>
          <w:lang w:eastAsia="zh-Hans"/>
        </w:rPr>
        <w:t>。</w:t>
      </w:r>
    </w:p>
    <w:p>
      <w:pPr>
        <w:spacing w:line="360" w:lineRule="auto"/>
        <w:ind w:firstLine="48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在教学过程方面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传统教学方式拓展较少</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成效较慢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学生也比较吃力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曾祥芹和韩雪屏认为要对学生基础加以重视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加强阅读教学中的言语教学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从基础开始入手进行系统的点拨和训练的提升</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慢慢地提高学生最基本的能力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由此可见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研究者认为要在课堂教学中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从言语实践入手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注重知识与能力并使其结合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提升教学的层次水平</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提升学生对教材的分析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阅读和迁移能力</w:t>
      </w:r>
      <w:r>
        <w:rPr>
          <w:rFonts w:hint="default" w:ascii="宋体" w:hAnsi="宋体" w:eastAsia="宋体" w:cs="宋体"/>
          <w:sz w:val="24"/>
          <w:szCs w:val="24"/>
          <w:lang w:eastAsia="zh-Hans"/>
        </w:rPr>
        <w:t>。</w:t>
      </w:r>
    </w:p>
    <w:p>
      <w:pPr>
        <w:spacing w:line="360" w:lineRule="auto"/>
        <w:ind w:firstLine="480"/>
        <w:rPr>
          <w:rFonts w:hint="default" w:ascii="宋体" w:hAnsi="宋体" w:eastAsia="宋体" w:cs="宋体"/>
          <w:sz w:val="24"/>
          <w:szCs w:val="24"/>
          <w:lang w:val="en-US" w:eastAsia="zh-Hans"/>
        </w:rPr>
      </w:pPr>
      <w:r>
        <w:rPr>
          <w:rFonts w:hint="eastAsia" w:ascii="宋体" w:hAnsi="宋体" w:eastAsia="宋体" w:cs="宋体"/>
          <w:sz w:val="24"/>
          <w:szCs w:val="24"/>
          <w:lang w:val="en-US" w:eastAsia="zh-Hans"/>
        </w:rPr>
        <w:t>根据整理的文献</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本课题发现关于阅读教学的策略相对较多</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涵盖的面也比较广</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但是缺少关于推进拓展阅读的策略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值得再去研究</w:t>
      </w:r>
      <w:r>
        <w:rPr>
          <w:rFonts w:hint="default" w:ascii="宋体" w:hAnsi="宋体" w:eastAsia="宋体" w:cs="宋体"/>
          <w:sz w:val="24"/>
          <w:szCs w:val="24"/>
          <w:lang w:eastAsia="zh-Hans"/>
        </w:rPr>
        <w:t>。</w:t>
      </w:r>
    </w:p>
    <w:p>
      <w:pPr>
        <w:numPr>
          <w:ilvl w:val="0"/>
          <w:numId w:val="4"/>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拓展阅读的评价体系</w:t>
      </w:r>
    </w:p>
    <w:p>
      <w:pPr>
        <w:numPr>
          <w:ilvl w:val="0"/>
          <w:numId w:val="0"/>
        </w:numPr>
        <w:spacing w:line="360" w:lineRule="auto"/>
        <w:ind w:firstLine="480" w:firstLineChars="200"/>
        <w:rPr>
          <w:rFonts w:hint="default" w:ascii="宋体" w:hAnsi="宋体" w:eastAsia="宋体" w:cs="Times New Roman"/>
          <w:sz w:val="24"/>
          <w:szCs w:val="24"/>
          <w:lang w:eastAsia="zh-Hans"/>
        </w:rPr>
      </w:pPr>
      <w:r>
        <w:rPr>
          <w:rFonts w:hint="eastAsia" w:ascii="宋体" w:hAnsi="宋体" w:eastAsia="宋体" w:cs="Times New Roman"/>
          <w:sz w:val="24"/>
          <w:szCs w:val="24"/>
          <w:lang w:val="en-US" w:eastAsia="zh-Hans"/>
        </w:rPr>
        <w:t>日本教师注重维护学生的自尊心</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所以课堂教学评价以鼓励性评价为主</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教师会给予不同的学生不同程度的鼓励</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充分关注学生的差异性</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美国的阅读教学评价是在学生组成阅读小组展开交流讨论时</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教师在此过程中做好记录</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由此评判他们的口头表达能力</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分析总结文本的能力等</w:t>
      </w:r>
      <w:r>
        <w:rPr>
          <w:rFonts w:hint="default" w:ascii="宋体" w:hAnsi="宋体" w:eastAsia="宋体" w:cs="Times New Roman"/>
          <w:sz w:val="24"/>
          <w:szCs w:val="24"/>
          <w:lang w:eastAsia="zh-Hans"/>
        </w:rPr>
        <w:t>。</w:t>
      </w:r>
    </w:p>
    <w:p>
      <w:pPr>
        <w:numPr>
          <w:ilvl w:val="0"/>
          <w:numId w:val="0"/>
        </w:numPr>
        <w:spacing w:line="360" w:lineRule="auto"/>
        <w:ind w:firstLine="480" w:firstLineChars="200"/>
        <w:rPr>
          <w:rFonts w:hint="eastAsia" w:ascii="宋体" w:hAnsi="宋体" w:eastAsia="宋体" w:cs="Times New Roman"/>
          <w:sz w:val="24"/>
          <w:szCs w:val="24"/>
          <w:lang w:val="en-US" w:eastAsia="zh-Hans"/>
        </w:rPr>
      </w:pPr>
      <w:r>
        <w:rPr>
          <w:rFonts w:hint="eastAsia" w:ascii="宋体" w:hAnsi="宋体" w:eastAsia="宋体" w:cs="Times New Roman"/>
          <w:sz w:val="24"/>
          <w:szCs w:val="24"/>
          <w:lang w:val="en-US" w:eastAsia="zh-Hans"/>
        </w:rPr>
        <w:t>我国</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小学语文新课程标准</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中指出</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对阅读课堂的价值判断关键是在于教学评价</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教学评价可以从教学的参与者方面进行划分为对教学行为及效果的评价</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其中</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效果评价是判断学生的学习收获与学习效果的评价</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学科语文中的阅读教学评价是按照一定的标准用一定的方式科学地测定学生学习成绩和检查教师教学效果的活动</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王宛磐和郭奇在</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语文教学通讯</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中这样说</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张香芝在</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小学语文课外阅读指导有效策略研究</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中指出</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当前小学的阅读评价存在着这样一些问题</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如评价死板</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对学生的评价不用心</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没有深度挖掘学生的闪光点</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还存在着教师的观念落后的问题</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判断学生的学习能力只依据学习成绩</w:t>
      </w:r>
      <w:r>
        <w:rPr>
          <w:rFonts w:hint="default" w:ascii="宋体" w:hAnsi="宋体" w:eastAsia="宋体" w:cs="Times New Roman"/>
          <w:sz w:val="24"/>
          <w:szCs w:val="24"/>
          <w:lang w:val="en-US" w:eastAsia="zh-Hans"/>
        </w:rPr>
        <w:t>。</w:t>
      </w:r>
    </w:p>
    <w:p>
      <w:pPr>
        <w:numPr>
          <w:ilvl w:val="0"/>
          <w:numId w:val="0"/>
        </w:numPr>
        <w:spacing w:line="360" w:lineRule="auto"/>
        <w:ind w:firstLine="480" w:firstLineChars="200"/>
        <w:rPr>
          <w:rFonts w:hint="eastAsia" w:ascii="宋体" w:hAnsi="宋体" w:eastAsia="宋体" w:cs="宋体"/>
          <w:b/>
          <w:bCs/>
          <w:sz w:val="24"/>
          <w:szCs w:val="24"/>
          <w:lang w:eastAsia="zh-Hans"/>
        </w:rPr>
      </w:pPr>
      <w:r>
        <w:rPr>
          <w:rFonts w:hint="eastAsia" w:ascii="宋体" w:hAnsi="宋体" w:eastAsia="宋体" w:cs="Times New Roman"/>
          <w:sz w:val="24"/>
          <w:szCs w:val="24"/>
          <w:lang w:val="en-US" w:eastAsia="zh-Hans"/>
        </w:rPr>
        <w:t>不管是国外还是国内的评价</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教师们都越来越关注用激励性语言对学生进行评价</w:t>
      </w:r>
      <w:r>
        <w:rPr>
          <w:rFonts w:hint="default" w:ascii="宋体" w:hAnsi="宋体" w:eastAsia="宋体" w:cs="Times New Roman"/>
          <w:sz w:val="24"/>
          <w:szCs w:val="24"/>
          <w:lang w:val="en-US" w:eastAsia="zh-Hans"/>
        </w:rPr>
        <w:t>。</w:t>
      </w:r>
      <w:r>
        <w:rPr>
          <w:rFonts w:hint="eastAsia" w:ascii="宋体" w:hAnsi="宋体" w:eastAsia="宋体" w:cs="Times New Roman"/>
          <w:sz w:val="24"/>
          <w:szCs w:val="24"/>
          <w:lang w:val="en-US" w:eastAsia="zh-Hans"/>
        </w:rPr>
        <w:t>本课题也将借鉴这样的激励性语言进行过程性评价</w:t>
      </w:r>
      <w:r>
        <w:rPr>
          <w:rFonts w:hint="default" w:ascii="宋体" w:hAnsi="宋体" w:eastAsia="宋体" w:cs="Times New Roman"/>
          <w:sz w:val="24"/>
          <w:szCs w:val="24"/>
          <w:lang w:eastAsia="zh-Hans"/>
        </w:rPr>
        <w:t>，</w:t>
      </w:r>
      <w:r>
        <w:rPr>
          <w:rFonts w:hint="eastAsia" w:ascii="宋体" w:hAnsi="宋体" w:eastAsia="宋体" w:cs="Times New Roman"/>
          <w:sz w:val="24"/>
          <w:szCs w:val="24"/>
          <w:lang w:val="en-US" w:eastAsia="zh-Hans"/>
        </w:rPr>
        <w:t>并参考布鲁姆体系对学习成果进行检验</w:t>
      </w:r>
      <w:r>
        <w:rPr>
          <w:rFonts w:hint="default" w:ascii="宋体" w:hAnsi="宋体" w:eastAsia="宋体" w:cs="Times New Roman"/>
          <w:sz w:val="24"/>
          <w:szCs w:val="24"/>
          <w:lang w:eastAsia="zh-Hans"/>
        </w:rPr>
        <w:t>。</w:t>
      </w:r>
    </w:p>
    <w:p>
      <w:pPr>
        <w:spacing w:line="360" w:lineRule="auto"/>
        <w:ind w:firstLine="482" w:firstLineChars="200"/>
        <w:rPr>
          <w:rFonts w:hint="eastAsia" w:ascii="宋体" w:hAnsi="宋体" w:eastAsia="宋体" w:cs="宋体"/>
          <w:b/>
          <w:bCs/>
          <w:sz w:val="24"/>
          <w:szCs w:val="24"/>
          <w:lang w:eastAsia="zh-Hans"/>
        </w:rPr>
      </w:pPr>
      <w:r>
        <w:rPr>
          <w:rFonts w:hint="eastAsia" w:ascii="宋体" w:hAnsi="宋体" w:eastAsia="宋体" w:cs="宋体"/>
          <w:b/>
          <w:bCs/>
          <w:sz w:val="24"/>
          <w:szCs w:val="24"/>
          <w:lang w:eastAsia="zh-Hans"/>
        </w:rPr>
        <w:t>6</w:t>
      </w:r>
      <w:r>
        <w:rPr>
          <w:rFonts w:hint="eastAsia" w:ascii="宋体" w:hAnsi="宋体" w:eastAsia="宋体" w:cs="宋体"/>
          <w:b/>
          <w:bCs/>
          <w:sz w:val="24"/>
          <w:szCs w:val="24"/>
          <w:lang w:val="en-US" w:eastAsia="zh-Hans"/>
        </w:rPr>
        <w:t>.拓展阅读的现存问题</w:t>
      </w:r>
    </w:p>
    <w:p>
      <w:pPr>
        <w:spacing w:line="360" w:lineRule="auto"/>
        <w:rPr>
          <w:rFonts w:hint="eastAsia" w:ascii="宋体" w:hAnsi="宋体" w:eastAsia="宋体" w:cs="宋体"/>
          <w:sz w:val="24"/>
          <w:szCs w:val="24"/>
          <w:lang w:eastAsia="zh-Hans"/>
        </w:rPr>
      </w:pPr>
      <w:r>
        <w:rPr>
          <w:rFonts w:hint="eastAsia" w:ascii="宋体" w:hAnsi="宋体" w:eastAsia="宋体" w:cs="宋体"/>
          <w:sz w:val="24"/>
          <w:szCs w:val="24"/>
          <w:lang w:eastAsia="zh-Hans"/>
        </w:rPr>
        <w:t xml:space="preserve">   </w:t>
      </w:r>
      <w:r>
        <w:rPr>
          <w:rFonts w:hint="eastAsia" w:ascii="宋体" w:hAnsi="宋体" w:eastAsia="宋体" w:cs="宋体"/>
          <w:sz w:val="24"/>
          <w:szCs w:val="24"/>
          <w:lang w:val="en-US" w:eastAsia="zh-Hans"/>
        </w:rPr>
        <w:t>张海洋在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小学语文拓展阅读教学研究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中指出</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拓展阅读存在的问题有学生缺乏有效的阅读方法</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阅读中的求解与互动不够</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张莉华在</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小学语文拓展阅读教学的研究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指出拓展阅读存在阅读内容不精</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阅读习惯不良</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其中阅读习惯不良包括阅读没有重点</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阅读不动笔</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阅读氛围不弄等问题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基于以上教师研究</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现实存在一些问题</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拓展阅读的实践研究还有很长的路要走</w:t>
      </w:r>
      <w:r>
        <w:rPr>
          <w:rFonts w:hint="eastAsia" w:ascii="宋体" w:hAnsi="宋体" w:eastAsia="宋体" w:cs="宋体"/>
          <w:sz w:val="24"/>
          <w:szCs w:val="24"/>
          <w:lang w:eastAsia="zh-Hans"/>
        </w:rPr>
        <w:t>。</w:t>
      </w:r>
    </w:p>
    <w:p>
      <w:pPr>
        <w:spacing w:line="360" w:lineRule="auto"/>
        <w:rPr>
          <w:rFonts w:hint="eastAsia" w:ascii="宋体" w:hAnsi="宋体" w:eastAsia="宋体" w:cs="宋体"/>
          <w:sz w:val="24"/>
          <w:szCs w:val="24"/>
          <w:lang w:val="en-US" w:eastAsia="zh-Hans"/>
        </w:rPr>
      </w:pPr>
    </w:p>
    <w:p>
      <w:pPr>
        <w:spacing w:line="360" w:lineRule="auto"/>
        <w:ind w:firstLine="48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综上所述</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关于拓展阅读教学的研究虽是热点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但研究不够深入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尤其是有关拓展阅读教学但概念界定尚不完全清晰</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有关拓展阅读的教学方式方法但研究还很有限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已有研究所提出但方式是否禁得起教学实践但检验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是否真正有助于提高学生但阅读能力和人文素养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也还需要进一步论证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而这也正式本课题研究的原因所在</w:t>
      </w:r>
      <w:r>
        <w:rPr>
          <w:rFonts w:hint="default" w:ascii="宋体" w:hAnsi="宋体" w:eastAsia="宋体" w:cs="宋体"/>
          <w:sz w:val="24"/>
          <w:szCs w:val="24"/>
          <w:lang w:eastAsia="zh-Hans"/>
        </w:rPr>
        <w:t>。</w:t>
      </w:r>
    </w:p>
    <w:p>
      <w:pPr>
        <w:numPr>
          <w:ilvl w:val="0"/>
          <w:numId w:val="0"/>
        </w:numPr>
        <w:spacing w:line="360" w:lineRule="auto"/>
        <w:ind w:firstLine="482" w:firstLineChars="20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二</w:t>
      </w:r>
      <w:r>
        <w:rPr>
          <w:rFonts w:hint="default" w:ascii="宋体" w:hAnsi="宋体" w:eastAsia="宋体" w:cs="宋体"/>
          <w:b/>
          <w:bCs/>
          <w:sz w:val="24"/>
          <w:szCs w:val="24"/>
          <w:lang w:eastAsia="zh-Hans"/>
        </w:rPr>
        <w:t>）</w:t>
      </w:r>
      <w:r>
        <w:rPr>
          <w:rFonts w:hint="eastAsia" w:ascii="宋体" w:hAnsi="宋体" w:eastAsia="宋体" w:cs="宋体"/>
          <w:b/>
          <w:bCs/>
          <w:sz w:val="24"/>
          <w:szCs w:val="24"/>
          <w:lang w:val="en-US" w:eastAsia="zh-Hans"/>
        </w:rPr>
        <w:t>小学小组合作的研究现状</w:t>
      </w:r>
    </w:p>
    <w:p>
      <w:pPr>
        <w:numPr>
          <w:ilvl w:val="0"/>
          <w:numId w:val="0"/>
        </w:numPr>
        <w:spacing w:line="360" w:lineRule="auto"/>
        <w:ind w:firstLine="482" w:firstLineChars="20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1</w:t>
      </w:r>
      <w:r>
        <w:rPr>
          <w:rFonts w:hint="eastAsia" w:ascii="宋体" w:hAnsi="宋体" w:eastAsia="宋体" w:cs="宋体"/>
          <w:b/>
          <w:bCs/>
          <w:sz w:val="24"/>
          <w:szCs w:val="24"/>
          <w:lang w:val="en-US" w:eastAsia="zh-Hans"/>
        </w:rPr>
        <w:t>.小组合作的价值研究</w:t>
      </w:r>
    </w:p>
    <w:p>
      <w:pPr>
        <w:numPr>
          <w:ilvl w:val="0"/>
          <w:numId w:val="0"/>
        </w:num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在国外关于小组合作的研究中</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研究者们证明了小组合作学习让人们学会了互爱,对组间关系有着积极影响。例如库博等人发现，使用共学式合作学习模式学习的学生能认识更多朋友。沙伦通过在中东使用小组调查法合作模式,提升了犹太学生和中东学生的友谊。齐格勒在多伦多大学学生间实行切块拼接法，有助于促进加拿大学生和欧洲移民学生友好相处。王坦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合作学习的理念与实施</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中写到</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约翰逊兄弟等人通过元分析方式证明了小组合作学习对学生学习成绩的提升是显著的。</w:t>
      </w:r>
    </w:p>
    <w:p>
      <w:pPr>
        <w:numPr>
          <w:ilvl w:val="0"/>
          <w:numId w:val="0"/>
        </w:num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《论语》中提到：一个人在没有朋友的情况下学习是愚昧无知的，三个人中必定有一个是我的老师。由此可见合作在整个学习中有着举足轻重的地位。邓石华在</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网络德育论</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中说</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陶行知先生主张把自己理解和学习到的知识点分享给其他的同学，这样可以加强学生们在交流过程中对知识点的理解，同时还能加强受教育者之的联系，使他们相互借鉴，共同进步。</w:t>
      </w:r>
    </w:p>
    <w:p>
      <w:pPr>
        <w:numPr>
          <w:ilvl w:val="0"/>
          <w:numId w:val="0"/>
        </w:num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纵观国内外研究</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对于小组合作学习的方式都比较认可</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认为其有一定的价值</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val="en-US" w:eastAsia="zh-Hans"/>
        </w:rPr>
        <w:t>因此本课题采用小组合作的方式进行拓展阅读也是具有研究意义的</w:t>
      </w:r>
      <w:r>
        <w:rPr>
          <w:rFonts w:hint="default" w:ascii="宋体" w:hAnsi="宋体" w:eastAsia="宋体" w:cs="宋体"/>
          <w:b w:val="0"/>
          <w:bCs w:val="0"/>
          <w:sz w:val="24"/>
          <w:szCs w:val="24"/>
          <w:lang w:eastAsia="zh-Hans"/>
        </w:rPr>
        <w:t>。</w:t>
      </w:r>
    </w:p>
    <w:p>
      <w:pPr>
        <w:numPr>
          <w:ilvl w:val="0"/>
          <w:numId w:val="5"/>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小组合作的分组策略</w:t>
      </w:r>
    </w:p>
    <w:p>
      <w:pPr>
        <w:numPr>
          <w:ilvl w:val="0"/>
          <w:numId w:val="0"/>
        </w:numPr>
        <w:spacing w:line="360" w:lineRule="auto"/>
        <w:ind w:firstLine="480" w:firstLineChars="200"/>
        <w:rPr>
          <w:rFonts w:hint="default" w:ascii="宋体" w:hAnsi="宋体" w:eastAsia="宋体" w:cs="宋体"/>
          <w:b w:val="0"/>
          <w:bCs w:val="0"/>
          <w:sz w:val="24"/>
          <w:szCs w:val="24"/>
          <w:lang w:eastAsia="zh-Hans"/>
        </w:rPr>
      </w:pPr>
      <w:r>
        <w:rPr>
          <w:rFonts w:hint="default" w:ascii="宋体" w:hAnsi="宋体" w:eastAsia="宋体" w:cs="宋体"/>
          <w:b w:val="0"/>
          <w:bCs w:val="0"/>
          <w:sz w:val="24"/>
          <w:szCs w:val="24"/>
          <w:lang w:eastAsia="zh-Hans"/>
        </w:rPr>
        <w:t>王风华、李微微</w:t>
      </w:r>
      <w:r>
        <w:rPr>
          <w:rFonts w:hint="eastAsia" w:ascii="宋体" w:hAnsi="宋体" w:eastAsia="宋体" w:cs="宋体"/>
          <w:b w:val="0"/>
          <w:bCs w:val="0"/>
          <w:sz w:val="24"/>
          <w:szCs w:val="24"/>
          <w:lang w:val="en-US" w:eastAsia="zh-Hans"/>
        </w:rPr>
        <w:t>等学者</w:t>
      </w:r>
      <w:r>
        <w:rPr>
          <w:rFonts w:hint="default" w:ascii="宋体" w:hAnsi="宋体" w:eastAsia="宋体" w:cs="宋体"/>
          <w:b w:val="0"/>
          <w:bCs w:val="0"/>
          <w:sz w:val="24"/>
          <w:szCs w:val="24"/>
          <w:lang w:eastAsia="zh-Hans"/>
        </w:rPr>
        <w:t>认为分组时应该遵循“组内异质、组间同质、优势互补”的原则。盖晓燕、朱艳茹提出分组时要优中差结合在一起，人数不能过多，并且在开始时指定一个发言人。吕京涅、史友花着重研究了分组的意义以及影响。</w:t>
      </w:r>
    </w:p>
    <w:p>
      <w:pPr>
        <w:numPr>
          <w:ilvl w:val="0"/>
          <w:numId w:val="0"/>
        </w:numPr>
        <w:spacing w:line="360" w:lineRule="auto"/>
        <w:ind w:firstLine="480" w:firstLineChars="200"/>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小组合作学习教学模式主要分为普遍与特殊两种类型。普遍是适用于任何学科和任何年级的一般方法。如小组成绩分工法(STAD)，首先对学生进行异质分组</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eastAsia="zh-Hans"/>
        </w:rPr>
        <w:t>其次仅给小组分配两份作业单和答案单引导小组合作</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eastAsia="zh-Hans"/>
        </w:rPr>
        <w:t>接着安排测验，但测验的完成只能由学生个人完成，不可借助小组的力量</w:t>
      </w:r>
      <w:r>
        <w:rPr>
          <w:rFonts w:hint="default" w:ascii="宋体" w:hAnsi="宋体" w:eastAsia="宋体" w:cs="宋体"/>
          <w:b w:val="0"/>
          <w:bCs w:val="0"/>
          <w:sz w:val="24"/>
          <w:szCs w:val="24"/>
          <w:lang w:eastAsia="zh-Hans"/>
        </w:rPr>
        <w:t>；</w:t>
      </w:r>
      <w:r>
        <w:rPr>
          <w:rFonts w:hint="eastAsia" w:ascii="宋体" w:hAnsi="宋体" w:eastAsia="宋体" w:cs="宋体"/>
          <w:b w:val="0"/>
          <w:bCs w:val="0"/>
          <w:sz w:val="24"/>
          <w:szCs w:val="24"/>
          <w:lang w:eastAsia="zh-Hans"/>
        </w:rPr>
        <w:t>最后算出每位组员的个人提高分，教师最开始根据学生的实际水平确定基础分，个人提高分为测验成绩减去学生个人基础分，然后将小组中每个学生的个人提高分相加算出小组得分。</w:t>
      </w:r>
    </w:p>
    <w:p>
      <w:pPr>
        <w:numPr>
          <w:ilvl w:val="0"/>
          <w:numId w:val="0"/>
        </w:numPr>
        <w:spacing w:line="360" w:lineRule="auto"/>
        <w:ind w:firstLine="480" w:firstLineChars="200"/>
        <w:rPr>
          <w:rFonts w:hint="eastAsia" w:ascii="宋体" w:hAnsi="宋体" w:eastAsia="宋体" w:cs="宋体"/>
          <w:b w:val="0"/>
          <w:bCs w:val="0"/>
          <w:sz w:val="24"/>
          <w:szCs w:val="24"/>
          <w:lang w:eastAsia="zh-Hans"/>
        </w:rPr>
      </w:pPr>
      <w:r>
        <w:rPr>
          <w:rFonts w:hint="eastAsia" w:ascii="宋体" w:hAnsi="宋体" w:eastAsia="宋体" w:cs="宋体"/>
          <w:b w:val="0"/>
          <w:bCs w:val="0"/>
          <w:sz w:val="24"/>
          <w:szCs w:val="24"/>
          <w:lang w:eastAsia="zh-Hans"/>
        </w:rPr>
        <w:t>特殊的合作学习方法仅适用于特定学科和特定年级。教师根据学生的阅读和写作能力将学生组成小组，教师对不同小组进行教学，最后根据学生的测验成绩及书面作文判断学生对小组的贡献率。这主要适用于小学高年级的阅读和写作。</w:t>
      </w:r>
    </w:p>
    <w:p>
      <w:pPr>
        <w:numPr>
          <w:ilvl w:val="0"/>
          <w:numId w:val="0"/>
        </w:numPr>
        <w:spacing w:line="360" w:lineRule="auto"/>
        <w:ind w:firstLine="480" w:firstLineChars="200"/>
        <w:rPr>
          <w:rFonts w:hint="eastAsia" w:ascii="宋体" w:hAnsi="宋体" w:eastAsia="宋体" w:cs="宋体"/>
          <w:b w:val="0"/>
          <w:bCs w:val="0"/>
          <w:sz w:val="24"/>
          <w:szCs w:val="24"/>
          <w:lang w:val="en-US" w:eastAsia="zh-Hans"/>
        </w:rPr>
      </w:pPr>
      <w:r>
        <w:rPr>
          <w:rFonts w:hint="eastAsia" w:ascii="宋体" w:hAnsi="宋体" w:eastAsia="宋体" w:cs="宋体"/>
          <w:b w:val="0"/>
          <w:bCs w:val="0"/>
          <w:sz w:val="24"/>
          <w:szCs w:val="24"/>
          <w:lang w:val="en-US" w:eastAsia="zh-Hans"/>
        </w:rPr>
        <w:t>本课题参考这些分组方法研究适合本课题的分组策略后推进拓展阅读</w:t>
      </w:r>
      <w:r>
        <w:rPr>
          <w:rFonts w:hint="default" w:ascii="宋体" w:hAnsi="宋体" w:eastAsia="宋体" w:cs="宋体"/>
          <w:b w:val="0"/>
          <w:bCs w:val="0"/>
          <w:sz w:val="24"/>
          <w:szCs w:val="24"/>
          <w:lang w:eastAsia="zh-Hans"/>
        </w:rPr>
        <w:t>。</w:t>
      </w:r>
    </w:p>
    <w:p>
      <w:pPr>
        <w:numPr>
          <w:ilvl w:val="0"/>
          <w:numId w:val="0"/>
        </w:numPr>
        <w:spacing w:line="360" w:lineRule="auto"/>
        <w:ind w:firstLine="482" w:firstLineChars="20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3</w:t>
      </w:r>
      <w:r>
        <w:rPr>
          <w:rFonts w:hint="eastAsia" w:ascii="宋体" w:hAnsi="宋体" w:eastAsia="宋体" w:cs="宋体"/>
          <w:b/>
          <w:bCs/>
          <w:sz w:val="24"/>
          <w:szCs w:val="24"/>
          <w:lang w:val="en-US" w:eastAsia="zh-Hans"/>
        </w:rPr>
        <w:t>.小组合作的推进策略</w:t>
      </w:r>
    </w:p>
    <w:p>
      <w:pPr>
        <w:numPr>
          <w:ilvl w:val="0"/>
          <w:numId w:val="0"/>
        </w:numPr>
        <w:spacing w:line="360" w:lineRule="auto"/>
        <w:ind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柳汐浪</w:t>
      </w:r>
      <w:r>
        <w:rPr>
          <w:rFonts w:hint="eastAsia" w:ascii="宋体" w:hAnsi="宋体" w:eastAsia="宋体" w:cs="宋体"/>
          <w:b w:val="0"/>
          <w:bCs w:val="0"/>
          <w:sz w:val="24"/>
          <w:szCs w:val="24"/>
          <w:u w:val="none"/>
          <w:lang w:val="en-US" w:eastAsia="zh-Hans"/>
        </w:rPr>
        <w:t>在</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分层推进与合作学习</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中</w:t>
      </w:r>
      <w:r>
        <w:rPr>
          <w:rFonts w:hint="eastAsia" w:ascii="宋体" w:hAnsi="宋体" w:eastAsia="宋体" w:cs="宋体"/>
          <w:b w:val="0"/>
          <w:bCs w:val="0"/>
          <w:sz w:val="24"/>
          <w:szCs w:val="24"/>
          <w:u w:val="none"/>
          <w:lang w:val="en-US" w:eastAsia="zh-CN"/>
        </w:rPr>
        <w:t>认为教师对合作任务的选取影响小组合作学习的实施，提出教师在选择合作任务时更多考虑拓展性、思考性、操作性问题。张丽辉</w:t>
      </w:r>
      <w:r>
        <w:rPr>
          <w:rFonts w:hint="eastAsia" w:ascii="宋体" w:hAnsi="宋体" w:eastAsia="宋体" w:cs="宋体"/>
          <w:b w:val="0"/>
          <w:bCs w:val="0"/>
          <w:sz w:val="24"/>
          <w:szCs w:val="24"/>
          <w:u w:val="none"/>
          <w:lang w:val="en-US" w:eastAsia="zh-Hans"/>
        </w:rPr>
        <w:t>在</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小组合作学习的有效性探析</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中</w:t>
      </w:r>
      <w:r>
        <w:rPr>
          <w:rFonts w:hint="eastAsia" w:ascii="宋体" w:hAnsi="宋体" w:eastAsia="宋体" w:cs="宋体"/>
          <w:b w:val="0"/>
          <w:bCs w:val="0"/>
          <w:sz w:val="24"/>
          <w:szCs w:val="24"/>
          <w:u w:val="none"/>
          <w:lang w:val="en-US" w:eastAsia="zh-CN"/>
        </w:rPr>
        <w:t>提出内容的选取和愉悦的学习氛围影响学生讨论的积极性，教师要尽量选取学生感兴趣、能区分重、难点、可被分解的教学内容，便于学生分工合作。邱晓春</w:t>
      </w:r>
      <w:r>
        <w:rPr>
          <w:rFonts w:hint="eastAsia" w:ascii="宋体" w:hAnsi="宋体" w:eastAsia="宋体" w:cs="宋体"/>
          <w:b w:val="0"/>
          <w:bCs w:val="0"/>
          <w:sz w:val="24"/>
          <w:szCs w:val="24"/>
          <w:u w:val="none"/>
          <w:lang w:val="en-US" w:eastAsia="zh-Hans"/>
        </w:rPr>
        <w:t>在</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论合作学习模式在小学语文阅读教学中的具体运用</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中</w:t>
      </w:r>
      <w:r>
        <w:rPr>
          <w:rFonts w:hint="eastAsia" w:ascii="宋体" w:hAnsi="宋体" w:eastAsia="宋体" w:cs="宋体"/>
          <w:b w:val="0"/>
          <w:bCs w:val="0"/>
          <w:sz w:val="24"/>
          <w:szCs w:val="24"/>
          <w:u w:val="none"/>
          <w:lang w:val="en-US" w:eastAsia="zh-CN"/>
        </w:rPr>
        <w:t>提出</w:t>
      </w:r>
      <w:r>
        <w:rPr>
          <w:rFonts w:hint="eastAsia" w:ascii="宋体" w:hAnsi="宋体" w:eastAsia="宋体" w:cs="宋体"/>
          <w:b w:val="0"/>
          <w:bCs w:val="0"/>
          <w:sz w:val="24"/>
          <w:szCs w:val="24"/>
          <w:u w:val="none"/>
          <w:lang w:val="en-US" w:eastAsia="zh-Hans"/>
        </w:rPr>
        <w:t>教师</w:t>
      </w:r>
      <w:r>
        <w:rPr>
          <w:rFonts w:hint="eastAsia" w:ascii="宋体" w:hAnsi="宋体" w:eastAsia="宋体" w:cs="宋体"/>
          <w:b w:val="0"/>
          <w:bCs w:val="0"/>
          <w:sz w:val="24"/>
          <w:szCs w:val="24"/>
          <w:u w:val="none"/>
          <w:lang w:val="en-US" w:eastAsia="zh-CN"/>
        </w:rPr>
        <w:t>在合作学习过程中，要向学生强调倾听的重要性，倾听不仅仅是听取他人的过程，更是修正自己观点，弥补自己不足的过程。荣艳艳提出，学生学会做好笔记至关重要，教师要培养学生挖掘信息、主动做笔记的习惯。</w:t>
      </w:r>
    </w:p>
    <w:p>
      <w:pPr>
        <w:numPr>
          <w:ilvl w:val="0"/>
          <w:numId w:val="0"/>
        </w:numPr>
        <w:spacing w:line="360" w:lineRule="auto"/>
        <w:ind w:firstLine="480" w:firstLineChars="2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可见，小组合作学习研究者从内容设计、组织调控、教师指导等不同方面提出合作学习策略，但大多数研究者多为经验性阐述，未对具体情况进行实际调研，发现具体问题，提出针对性的解决策略。</w:t>
      </w:r>
    </w:p>
    <w:p>
      <w:pPr>
        <w:numPr>
          <w:ilvl w:val="0"/>
          <w:numId w:val="0"/>
        </w:numPr>
        <w:spacing w:line="360" w:lineRule="auto"/>
        <w:jc w:val="both"/>
        <w:rPr>
          <w:rFonts w:hint="eastAsia" w:ascii="宋体" w:hAnsi="宋体" w:eastAsia="宋体" w:cs="宋体"/>
          <w:b/>
          <w:bCs/>
          <w:sz w:val="24"/>
          <w:szCs w:val="24"/>
          <w:u w:val="none"/>
          <w:lang w:val="en-US" w:eastAsia="zh-CN"/>
        </w:rPr>
      </w:pPr>
    </w:p>
    <w:p>
      <w:pPr>
        <w:numPr>
          <w:ilvl w:val="0"/>
          <w:numId w:val="0"/>
        </w:numPr>
        <w:spacing w:line="360" w:lineRule="auto"/>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五、研究目标与内容</w:t>
      </w:r>
    </w:p>
    <w:p>
      <w:pPr>
        <w:numPr>
          <w:ilvl w:val="0"/>
          <w:numId w:val="0"/>
        </w:numPr>
        <w:spacing w:line="360" w:lineRule="auto"/>
        <w:ind w:leftChars="0" w:firstLine="482" w:firstLineChars="20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（一）研究目标</w:t>
      </w:r>
    </w:p>
    <w:p>
      <w:pPr>
        <w:numPr>
          <w:ilvl w:val="0"/>
          <w:numId w:val="0"/>
        </w:numPr>
        <w:spacing w:line="360" w:lineRule="auto"/>
        <w:ind w:leftChars="0" w:firstLine="480" w:firstLineChars="200"/>
        <w:jc w:val="both"/>
        <w:rPr>
          <w:rFonts w:hint="default" w:ascii="宋体" w:hAnsi="宋体" w:eastAsia="宋体" w:cs="宋体"/>
          <w:b w:val="0"/>
          <w:bCs w:val="0"/>
          <w:sz w:val="24"/>
          <w:szCs w:val="24"/>
          <w:u w:val="none"/>
          <w:lang w:eastAsia="zh-Hans"/>
        </w:rPr>
      </w:pPr>
      <w:r>
        <w:rPr>
          <w:rFonts w:hint="default" w:ascii="宋体" w:hAnsi="宋体" w:eastAsia="宋体" w:cs="宋体"/>
          <w:b w:val="0"/>
          <w:bCs w:val="0"/>
          <w:sz w:val="24"/>
          <w:szCs w:val="24"/>
          <w:u w:val="none"/>
          <w:lang w:eastAsia="zh-CN"/>
        </w:rPr>
        <w:t>1</w:t>
      </w:r>
      <w:r>
        <w:rPr>
          <w:rFonts w:hint="eastAsia" w:ascii="宋体" w:hAnsi="宋体" w:eastAsia="宋体" w:cs="宋体"/>
          <w:b w:val="0"/>
          <w:bCs w:val="0"/>
          <w:sz w:val="24"/>
          <w:szCs w:val="24"/>
          <w:u w:val="none"/>
          <w:lang w:val="en-US" w:eastAsia="zh-Hans"/>
        </w:rPr>
        <w:t>.探索实施拓展阅读的新路径</w:t>
      </w:r>
      <w:r>
        <w:rPr>
          <w:rFonts w:hint="default" w:ascii="宋体" w:hAnsi="宋体" w:eastAsia="宋体" w:cs="宋体"/>
          <w:b w:val="0"/>
          <w:bCs w:val="0"/>
          <w:sz w:val="24"/>
          <w:szCs w:val="24"/>
          <w:u w:val="none"/>
          <w:lang w:eastAsia="zh-Hans"/>
        </w:rPr>
        <w:t>。</w:t>
      </w:r>
    </w:p>
    <w:p>
      <w:pPr>
        <w:numPr>
          <w:ilvl w:val="0"/>
          <w:numId w:val="0"/>
        </w:numPr>
        <w:spacing w:line="360" w:lineRule="auto"/>
        <w:ind w:leftChars="0" w:firstLine="480" w:firstLineChars="200"/>
        <w:jc w:val="both"/>
        <w:rPr>
          <w:rFonts w:hint="default" w:ascii="宋体" w:hAnsi="宋体" w:eastAsia="宋体" w:cs="宋体"/>
          <w:b w:val="0"/>
          <w:bCs w:val="0"/>
          <w:sz w:val="24"/>
          <w:szCs w:val="24"/>
          <w:u w:val="none"/>
          <w:lang w:eastAsia="zh-Hans"/>
        </w:rPr>
      </w:pPr>
      <w:r>
        <w:rPr>
          <w:rFonts w:hint="default" w:ascii="宋体" w:hAnsi="宋体" w:eastAsia="宋体" w:cs="宋体"/>
          <w:b w:val="0"/>
          <w:bCs w:val="0"/>
          <w:sz w:val="24"/>
          <w:szCs w:val="24"/>
          <w:u w:val="none"/>
          <w:lang w:eastAsia="zh-Hans"/>
        </w:rPr>
        <w:t>2</w:t>
      </w:r>
      <w:r>
        <w:rPr>
          <w:rFonts w:hint="eastAsia" w:ascii="宋体" w:hAnsi="宋体" w:eastAsia="宋体" w:cs="宋体"/>
          <w:b w:val="0"/>
          <w:bCs w:val="0"/>
          <w:sz w:val="24"/>
          <w:szCs w:val="24"/>
          <w:u w:val="none"/>
          <w:lang w:val="en-US" w:eastAsia="zh-Hans"/>
        </w:rPr>
        <w:t>.形成小组合作的分组策略</w:t>
      </w:r>
      <w:r>
        <w:rPr>
          <w:rFonts w:hint="default" w:ascii="宋体" w:hAnsi="宋体" w:eastAsia="宋体" w:cs="宋体"/>
          <w:b w:val="0"/>
          <w:bCs w:val="0"/>
          <w:sz w:val="24"/>
          <w:szCs w:val="24"/>
          <w:u w:val="none"/>
          <w:lang w:eastAsia="zh-Hans"/>
        </w:rPr>
        <w:t>，</w:t>
      </w:r>
      <w:r>
        <w:rPr>
          <w:rFonts w:hint="eastAsia" w:ascii="宋体" w:hAnsi="宋体" w:eastAsia="宋体" w:cs="宋体"/>
          <w:b w:val="0"/>
          <w:bCs w:val="0"/>
          <w:sz w:val="24"/>
          <w:szCs w:val="24"/>
          <w:u w:val="none"/>
          <w:lang w:val="en-US" w:eastAsia="zh-Hans"/>
        </w:rPr>
        <w:t>提高小组合作的效率</w:t>
      </w:r>
      <w:r>
        <w:rPr>
          <w:rFonts w:hint="default" w:ascii="宋体" w:hAnsi="宋体" w:eastAsia="宋体" w:cs="宋体"/>
          <w:b w:val="0"/>
          <w:bCs w:val="0"/>
          <w:sz w:val="24"/>
          <w:szCs w:val="24"/>
          <w:u w:val="none"/>
          <w:lang w:eastAsia="zh-Hans"/>
        </w:rPr>
        <w:t>。</w:t>
      </w:r>
    </w:p>
    <w:p>
      <w:pPr>
        <w:numPr>
          <w:ilvl w:val="0"/>
          <w:numId w:val="0"/>
        </w:numPr>
        <w:spacing w:line="360" w:lineRule="auto"/>
        <w:ind w:leftChars="0" w:firstLine="480" w:firstLineChars="200"/>
        <w:jc w:val="both"/>
        <w:rPr>
          <w:rFonts w:hint="eastAsia" w:ascii="宋体" w:hAnsi="宋体" w:eastAsia="宋体" w:cs="宋体"/>
          <w:sz w:val="24"/>
          <w:szCs w:val="24"/>
          <w:lang w:val="en-US" w:eastAsia="zh-Hans"/>
        </w:rPr>
      </w:pPr>
      <w:r>
        <w:rPr>
          <w:rFonts w:hint="default" w:ascii="宋体" w:hAnsi="宋体" w:eastAsia="宋体" w:cs="宋体"/>
          <w:b w:val="0"/>
          <w:bCs w:val="0"/>
          <w:sz w:val="24"/>
          <w:szCs w:val="24"/>
          <w:u w:val="none"/>
          <w:lang w:eastAsia="zh-Hans"/>
        </w:rPr>
        <w:t>3</w:t>
      </w:r>
      <w:r>
        <w:rPr>
          <w:rFonts w:hint="eastAsia" w:ascii="宋体" w:hAnsi="宋体" w:eastAsia="宋体" w:cs="宋体"/>
          <w:b w:val="0"/>
          <w:bCs w:val="0"/>
          <w:sz w:val="24"/>
          <w:szCs w:val="24"/>
          <w:u w:val="none"/>
          <w:lang w:val="en-US" w:eastAsia="zh-Hans"/>
        </w:rPr>
        <w:t>.</w:t>
      </w:r>
      <w:r>
        <w:rPr>
          <w:rFonts w:hint="eastAsia" w:ascii="宋体" w:hAnsi="宋体" w:eastAsia="宋体" w:cs="宋体"/>
          <w:sz w:val="24"/>
          <w:szCs w:val="24"/>
          <w:lang w:val="en-US" w:eastAsia="zh-Hans"/>
        </w:rPr>
        <w:t>完善拓展阅读教学体系和小组合作的学习体系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并构建小学高年级小组合作拓展阅读的相关评价体系</w:t>
      </w:r>
      <w:r>
        <w:rPr>
          <w:rFonts w:hint="default" w:ascii="宋体" w:hAnsi="宋体" w:eastAsia="宋体" w:cs="宋体"/>
          <w:sz w:val="24"/>
          <w:szCs w:val="24"/>
          <w:lang w:eastAsia="zh-Hans"/>
        </w:rPr>
        <w:t>。</w:t>
      </w:r>
    </w:p>
    <w:p>
      <w:pPr>
        <w:numPr>
          <w:ilvl w:val="0"/>
          <w:numId w:val="0"/>
        </w:numPr>
        <w:spacing w:line="360" w:lineRule="auto"/>
        <w:ind w:leftChars="0" w:firstLine="480" w:firstLineChars="200"/>
        <w:jc w:val="both"/>
        <w:rPr>
          <w:rFonts w:hint="eastAsia" w:ascii="宋体" w:hAnsi="宋体" w:eastAsia="宋体" w:cs="宋体"/>
          <w:sz w:val="24"/>
          <w:szCs w:val="24"/>
          <w:lang w:eastAsia="zh-Hans"/>
        </w:rPr>
      </w:pP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.提升小学高年级语文教师的专业性</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促进教师专业发展</w:t>
      </w:r>
      <w:r>
        <w:rPr>
          <w:rFonts w:hint="default" w:ascii="宋体" w:hAnsi="宋体" w:eastAsia="宋体" w:cs="宋体"/>
          <w:sz w:val="24"/>
          <w:szCs w:val="24"/>
          <w:lang w:eastAsia="zh-Hans"/>
        </w:rPr>
        <w:t>。</w:t>
      </w:r>
    </w:p>
    <w:p>
      <w:pPr>
        <w:numPr>
          <w:ilvl w:val="0"/>
          <w:numId w:val="0"/>
        </w:numPr>
        <w:spacing w:line="360" w:lineRule="auto"/>
        <w:ind w:leftChars="0" w:firstLine="480" w:firstLineChars="200"/>
        <w:jc w:val="both"/>
        <w:rPr>
          <w:rFonts w:hint="eastAsia" w:ascii="宋体" w:hAnsi="宋体" w:eastAsia="宋体" w:cs="宋体"/>
          <w:b/>
          <w:bCs/>
          <w:sz w:val="24"/>
          <w:szCs w:val="24"/>
          <w:u w:val="none"/>
          <w:lang w:val="en-US" w:eastAsia="zh-CN"/>
        </w:rPr>
      </w:pPr>
      <w:r>
        <w:rPr>
          <w:rFonts w:hint="default" w:ascii="宋体" w:hAnsi="宋体" w:eastAsia="宋体" w:cs="宋体"/>
          <w:sz w:val="24"/>
          <w:szCs w:val="24"/>
          <w:lang w:eastAsia="zh-Hans"/>
        </w:rPr>
        <w:t>5</w:t>
      </w:r>
      <w:r>
        <w:rPr>
          <w:rFonts w:hint="eastAsia" w:ascii="宋体" w:hAnsi="宋体" w:eastAsia="宋体" w:cs="宋体"/>
          <w:sz w:val="24"/>
          <w:szCs w:val="24"/>
          <w:lang w:val="en-US" w:eastAsia="zh-Hans"/>
        </w:rPr>
        <w:t>.培养学生的合作能力和阅读能力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提升学生的语文核心素养</w:t>
      </w:r>
      <w:r>
        <w:rPr>
          <w:rFonts w:hint="default" w:ascii="宋体" w:hAnsi="宋体" w:eastAsia="宋体" w:cs="宋体"/>
          <w:sz w:val="24"/>
          <w:szCs w:val="24"/>
          <w:lang w:eastAsia="zh-Hans"/>
        </w:rPr>
        <w:t>。</w:t>
      </w:r>
    </w:p>
    <w:p>
      <w:pPr>
        <w:numPr>
          <w:ilvl w:val="0"/>
          <w:numId w:val="0"/>
        </w:numPr>
        <w:spacing w:line="360" w:lineRule="auto"/>
        <w:ind w:firstLine="482" w:firstLineChars="200"/>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（二）研究内容</w:t>
      </w:r>
    </w:p>
    <w:p>
      <w:pPr>
        <w:numPr>
          <w:ilvl w:val="0"/>
          <w:numId w:val="0"/>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eastAsia="zh-Hans"/>
        </w:rPr>
        <w:t>1</w:t>
      </w:r>
      <w:r>
        <w:rPr>
          <w:rFonts w:hint="eastAsia" w:ascii="宋体" w:hAnsi="宋体" w:eastAsia="宋体" w:cs="宋体"/>
          <w:b/>
          <w:bCs/>
          <w:sz w:val="24"/>
          <w:szCs w:val="24"/>
          <w:lang w:val="en-US" w:eastAsia="zh-Hans"/>
        </w:rPr>
        <w:t>.小学高年级拓展阅读的现状研究</w:t>
      </w:r>
    </w:p>
    <w:p>
      <w:pPr>
        <w:numPr>
          <w:ilvl w:val="0"/>
          <w:numId w:val="0"/>
        </w:numPr>
        <w:spacing w:line="360" w:lineRule="auto"/>
        <w:ind w:firstLine="480" w:firstLineChars="200"/>
        <w:rPr>
          <w:rFonts w:hint="eastAsia" w:ascii="宋体" w:hAnsi="宋体" w:eastAsia="宋体" w:cs="宋体"/>
          <w:sz w:val="24"/>
          <w:szCs w:val="24"/>
          <w:lang w:eastAsia="zh-Hans"/>
        </w:rPr>
      </w:pPr>
      <w:r>
        <w:rPr>
          <w:rFonts w:hint="eastAsia" w:ascii="宋体" w:hAnsi="宋体" w:eastAsia="宋体" w:cs="宋体"/>
          <w:sz w:val="24"/>
          <w:szCs w:val="24"/>
          <w:lang w:val="en-US" w:eastAsia="zh-Hans"/>
        </w:rPr>
        <w:t>用问卷调查法让本校五</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六年级的学生独立完成问卷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客观反映本校拓展阅读的现状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运用问卷星等软件对收集到到信息进行数据分析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选取五</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六年级各</w:t>
      </w:r>
      <w:r>
        <w:rPr>
          <w:rFonts w:hint="default" w:ascii="宋体" w:hAnsi="宋体" w:eastAsia="宋体" w:cs="宋体"/>
          <w:sz w:val="24"/>
          <w:szCs w:val="24"/>
          <w:lang w:eastAsia="zh-Hans"/>
        </w:rPr>
        <w:t>2</w:t>
      </w:r>
      <w:r>
        <w:rPr>
          <w:rFonts w:hint="eastAsia" w:ascii="宋体" w:hAnsi="宋体" w:eastAsia="宋体" w:cs="宋体"/>
          <w:sz w:val="24"/>
          <w:szCs w:val="24"/>
          <w:lang w:val="en-US" w:eastAsia="zh-Hans"/>
        </w:rPr>
        <w:t>名语文教师作为访谈对象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通过观察这些教师的课堂教学并对其进行相关的访谈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来了解拓展阅读教学的现状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总结成功的教学经验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为开展后续研究做铺垫</w:t>
      </w:r>
      <w:r>
        <w:rPr>
          <w:rFonts w:hint="default" w:ascii="宋体" w:hAnsi="宋体" w:eastAsia="宋体" w:cs="宋体"/>
          <w:sz w:val="24"/>
          <w:szCs w:val="24"/>
          <w:lang w:eastAsia="zh-Hans"/>
        </w:rPr>
        <w:t>。</w:t>
      </w:r>
    </w:p>
    <w:p>
      <w:pPr>
        <w:numPr>
          <w:ilvl w:val="0"/>
          <w:numId w:val="6"/>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小学高年级小组合作拓展阅读的文献研究</w:t>
      </w:r>
    </w:p>
    <w:p>
      <w:pPr>
        <w:numPr>
          <w:ilvl w:val="0"/>
          <w:numId w:val="0"/>
        </w:numPr>
        <w:spacing w:line="360" w:lineRule="auto"/>
        <w:rPr>
          <w:rFonts w:hint="eastAsia" w:ascii="宋体" w:hAnsi="宋体" w:eastAsia="宋体" w:cs="宋体"/>
          <w:sz w:val="24"/>
          <w:szCs w:val="24"/>
          <w:lang w:eastAsia="zh-Hans"/>
        </w:rPr>
      </w:pPr>
      <w:r>
        <w:rPr>
          <w:rFonts w:hint="default" w:ascii="宋体" w:hAnsi="宋体" w:eastAsia="宋体" w:cs="宋体"/>
          <w:sz w:val="24"/>
          <w:szCs w:val="24"/>
          <w:lang w:eastAsia="zh-Hans"/>
        </w:rPr>
        <w:t xml:space="preserve">    </w:t>
      </w:r>
      <w:r>
        <w:rPr>
          <w:rFonts w:hint="eastAsia" w:ascii="宋体" w:hAnsi="宋体" w:eastAsia="宋体" w:cs="宋体"/>
          <w:sz w:val="24"/>
          <w:szCs w:val="24"/>
          <w:lang w:val="en-US" w:eastAsia="zh-Hans"/>
        </w:rPr>
        <w:t>通过在知网搜集资料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了解国内外拓展阅读的现状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形成关于拓展阅读的文献综述</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用同样的方法对小组合作进行文献研究</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在整理文献的过程中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寻找小组合作的学习方式与拓展阅读之间的联系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为课题开展进行理论储备</w:t>
      </w:r>
      <w:r>
        <w:rPr>
          <w:rFonts w:hint="default" w:ascii="宋体" w:hAnsi="宋体" w:eastAsia="宋体" w:cs="宋体"/>
          <w:sz w:val="24"/>
          <w:szCs w:val="24"/>
          <w:lang w:eastAsia="zh-Hans"/>
        </w:rPr>
        <w:t>。</w:t>
      </w:r>
    </w:p>
    <w:p>
      <w:pPr>
        <w:numPr>
          <w:ilvl w:val="0"/>
          <w:numId w:val="6"/>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小学高年级小组合作的分组策略研究</w:t>
      </w:r>
    </w:p>
    <w:p>
      <w:pPr>
        <w:numPr>
          <w:ilvl w:val="0"/>
          <w:numId w:val="0"/>
        </w:numPr>
        <w:spacing w:line="360" w:lineRule="auto"/>
        <w:rPr>
          <w:rFonts w:hint="eastAsia" w:ascii="宋体" w:hAnsi="宋体" w:eastAsia="宋体" w:cs="宋体"/>
          <w:sz w:val="24"/>
          <w:szCs w:val="24"/>
          <w:lang w:eastAsia="zh-Hans"/>
        </w:rPr>
      </w:pPr>
      <w:r>
        <w:rPr>
          <w:rFonts w:hint="default" w:ascii="宋体" w:hAnsi="宋体" w:eastAsia="宋体" w:cs="宋体"/>
          <w:sz w:val="24"/>
          <w:szCs w:val="24"/>
          <w:lang w:eastAsia="zh-Hans"/>
        </w:rPr>
        <w:t xml:space="preserve">    </w:t>
      </w:r>
      <w:r>
        <w:rPr>
          <w:rFonts w:hint="eastAsia" w:ascii="宋体" w:hAnsi="宋体" w:eastAsia="宋体" w:cs="宋体"/>
          <w:sz w:val="24"/>
          <w:szCs w:val="24"/>
          <w:lang w:val="en-US" w:eastAsia="zh-Hans"/>
        </w:rPr>
        <w:t>本课题中小组合作的分组将考虑分组规模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分组原则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小组类型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角色分配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座位安排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桌椅摆放等方面</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对于不同的拓展阅读的内容采用不完全相同的小组分组策略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并积极探索小组建设方式</w:t>
      </w:r>
      <w:r>
        <w:rPr>
          <w:rFonts w:hint="default" w:ascii="宋体" w:hAnsi="宋体" w:eastAsia="宋体" w:cs="宋体"/>
          <w:sz w:val="24"/>
          <w:szCs w:val="24"/>
          <w:lang w:eastAsia="zh-Hans"/>
        </w:rPr>
        <w:t>。</w:t>
      </w:r>
    </w:p>
    <w:p>
      <w:pPr>
        <w:numPr>
          <w:ilvl w:val="0"/>
          <w:numId w:val="6"/>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小学高年级小组合作拓展阅读的内容选择研究</w:t>
      </w:r>
    </w:p>
    <w:p>
      <w:pPr>
        <w:numPr>
          <w:ilvl w:val="0"/>
          <w:numId w:val="0"/>
        </w:numPr>
        <w:spacing w:line="360" w:lineRule="auto"/>
        <w:ind w:firstLine="48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拓展阅读是教师围绕训练元素</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通过横向的拓展和纵向的延伸进行的比较与整合教学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拓宽学生阅读资源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所以教师要在理解文意的基础上</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选择合适的文本内容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主要从体裁类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题材类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作者类和表达方式类进行选择</w:t>
      </w:r>
      <w:r>
        <w:rPr>
          <w:rFonts w:hint="default" w:ascii="宋体" w:hAnsi="宋体" w:eastAsia="宋体" w:cs="宋体"/>
          <w:sz w:val="24"/>
          <w:szCs w:val="24"/>
          <w:lang w:eastAsia="zh-Hans"/>
        </w:rPr>
        <w:t>。</w:t>
      </w:r>
    </w:p>
    <w:p>
      <w:pPr>
        <w:numPr>
          <w:ilvl w:val="0"/>
          <w:numId w:val="0"/>
        </w:numPr>
        <w:spacing w:line="360" w:lineRule="auto"/>
        <w:rPr>
          <w:rFonts w:hint="eastAsia" w:ascii="宋体" w:hAnsi="宋体" w:eastAsia="宋体" w:cs="宋体"/>
          <w:sz w:val="24"/>
          <w:szCs w:val="24"/>
          <w:lang w:val="en-US" w:eastAsia="zh-Hans"/>
        </w:rPr>
      </w:pPr>
    </w:p>
    <w:p>
      <w:pPr>
        <w:numPr>
          <w:ilvl w:val="0"/>
          <w:numId w:val="6"/>
        </w:numPr>
        <w:spacing w:line="360" w:lineRule="auto"/>
        <w:ind w:firstLine="482" w:firstLineChars="200"/>
        <w:rPr>
          <w:rFonts w:hint="eastAsia" w:ascii="宋体" w:hAnsi="宋体" w:eastAsia="宋体" w:cs="宋体"/>
          <w:b/>
          <w:bCs/>
          <w:sz w:val="24"/>
          <w:szCs w:val="24"/>
          <w:lang w:val="en-US" w:eastAsia="zh-Hans"/>
        </w:rPr>
      </w:pPr>
      <w:r>
        <w:rPr>
          <w:rFonts w:hint="eastAsia" w:ascii="宋体" w:hAnsi="宋体" w:eastAsia="宋体" w:cs="宋体"/>
          <w:b/>
          <w:bCs/>
          <w:sz w:val="24"/>
          <w:szCs w:val="24"/>
          <w:lang w:val="en-US" w:eastAsia="zh-Hans"/>
        </w:rPr>
        <w:t>小学高年级小组合作拓展阅读的任务设计研究</w:t>
      </w:r>
    </w:p>
    <w:p>
      <w:pPr>
        <w:numPr>
          <w:ilvl w:val="0"/>
          <w:numId w:val="0"/>
        </w:numPr>
        <w:spacing w:line="360" w:lineRule="auto"/>
        <w:ind w:firstLine="48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课题在进行小组合作拓展阅读任务设计的时候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主要基于导入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让学生产生达到某种目的的动机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加速学生领会和习得知识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促进学生对知识的保持和回忆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提高概括能力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主要在课文知识点处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阅读兴趣处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阅读障碍处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情感把握中进行拓展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运用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检查学生对课文的掌握程度并弥补不足</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主要对作者相关作品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片段到全文</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课文内容情感写作手法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主要通过“任务单”布置每次小组合作拓展阅读的任务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形式可以有</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认读生字词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概括段落内容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分析作用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向读学写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分角色朗读表演等</w:t>
      </w:r>
      <w:r>
        <w:rPr>
          <w:rFonts w:hint="default" w:ascii="宋体" w:hAnsi="宋体" w:eastAsia="宋体" w:cs="宋体"/>
          <w:sz w:val="24"/>
          <w:szCs w:val="24"/>
          <w:lang w:eastAsia="zh-Hans"/>
        </w:rPr>
        <w:t>。</w:t>
      </w:r>
    </w:p>
    <w:p>
      <w:pPr>
        <w:numPr>
          <w:ilvl w:val="0"/>
          <w:numId w:val="0"/>
        </w:numPr>
        <w:spacing w:line="360" w:lineRule="auto"/>
        <w:ind w:firstLine="48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6</w:t>
      </w:r>
      <w:r>
        <w:rPr>
          <w:rFonts w:hint="eastAsia" w:ascii="宋体" w:hAnsi="宋体" w:eastAsia="宋体" w:cs="宋体"/>
          <w:b/>
          <w:bCs/>
          <w:sz w:val="24"/>
          <w:szCs w:val="24"/>
          <w:lang w:val="en-US" w:eastAsia="zh-Hans"/>
        </w:rPr>
        <w:t>.</w:t>
      </w:r>
      <w:r>
        <w:rPr>
          <w:rFonts w:hint="eastAsia" w:ascii="宋体" w:hAnsi="宋体" w:eastAsia="宋体" w:cs="宋体"/>
          <w:b/>
          <w:bCs/>
          <w:sz w:val="24"/>
          <w:szCs w:val="24"/>
          <w:lang w:val="en-US" w:eastAsia="zh-Hans"/>
        </w:rPr>
        <w:t>小学高年级小组合作拓展阅读的推进策略研究</w:t>
      </w:r>
    </w:p>
    <w:p>
      <w:pPr>
        <w:numPr>
          <w:ilvl w:val="0"/>
          <w:numId w:val="0"/>
        </w:numPr>
        <w:spacing w:line="360" w:lineRule="auto"/>
        <w:ind w:firstLine="48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在小组合作拓展阅读的过程中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由于小组内组员的能力不尽相同</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所以在任务设计时教师也要考虑组内任务的分配</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例如生字词类的任务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可以分配给能力较弱的同学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运用类的任务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则可以由能力强的同学主导</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教师的教学方法要灵活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为了让课堂顺利推进</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教师还要保证小组成员积极互动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可以采用奖励小组人员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资源共享等方法</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为了让合作更有效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教师还要即使帮助学生发散思维</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处理小组分歧</w:t>
      </w:r>
      <w:r>
        <w:rPr>
          <w:rFonts w:hint="default" w:ascii="宋体" w:hAnsi="宋体" w:eastAsia="宋体" w:cs="宋体"/>
          <w:sz w:val="24"/>
          <w:szCs w:val="24"/>
          <w:lang w:eastAsia="zh-Hans"/>
        </w:rPr>
        <w:t>。</w:t>
      </w:r>
    </w:p>
    <w:p>
      <w:pPr>
        <w:numPr>
          <w:ilvl w:val="0"/>
          <w:numId w:val="0"/>
        </w:numPr>
        <w:spacing w:line="360" w:lineRule="auto"/>
        <w:ind w:firstLine="482" w:firstLineChars="200"/>
        <w:rPr>
          <w:rFonts w:hint="eastAsia" w:ascii="宋体" w:hAnsi="宋体" w:eastAsia="宋体" w:cs="宋体"/>
          <w:b/>
          <w:bCs/>
          <w:sz w:val="24"/>
          <w:szCs w:val="24"/>
          <w:lang w:val="en-US" w:eastAsia="zh-Hans"/>
        </w:rPr>
      </w:pPr>
      <w:r>
        <w:rPr>
          <w:rFonts w:hint="default" w:ascii="宋体" w:hAnsi="宋体" w:eastAsia="宋体" w:cs="宋体"/>
          <w:b/>
          <w:bCs/>
          <w:sz w:val="24"/>
          <w:szCs w:val="24"/>
          <w:lang w:eastAsia="zh-Hans"/>
        </w:rPr>
        <w:t>7</w:t>
      </w:r>
      <w:r>
        <w:rPr>
          <w:rFonts w:hint="eastAsia" w:ascii="宋体" w:hAnsi="宋体" w:eastAsia="宋体" w:cs="宋体"/>
          <w:b/>
          <w:bCs/>
          <w:sz w:val="24"/>
          <w:szCs w:val="24"/>
          <w:lang w:eastAsia="zh-Hans"/>
        </w:rPr>
        <w:t>.</w:t>
      </w:r>
      <w:r>
        <w:rPr>
          <w:rFonts w:hint="eastAsia" w:ascii="宋体" w:hAnsi="宋体" w:eastAsia="宋体" w:cs="宋体"/>
          <w:b/>
          <w:bCs/>
          <w:sz w:val="24"/>
          <w:szCs w:val="24"/>
          <w:lang w:val="en-US" w:eastAsia="zh-Hans"/>
        </w:rPr>
        <w:t>小学高年级小组合作拓展阅读的评价体系研究</w:t>
      </w:r>
    </w:p>
    <w:p>
      <w:pPr>
        <w:numPr>
          <w:ilvl w:val="0"/>
          <w:numId w:val="0"/>
        </w:num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评价能够激发学生的合作动机，对学生合作的参与度有积极影响。教师对学生合作学习的评价内容应该是多元化的，在评价的过程中应体现小组成员的参与度、合作情况，不能完全以活动的成果为重点。为此，本课题将从对学生小组合作的评价、教师的过程性评价、教师和学生共同进行评价三个方面出发，确保小组合作效果。</w:t>
      </w:r>
    </w:p>
    <w:p>
      <w:pPr>
        <w:numPr>
          <w:ilvl w:val="0"/>
          <w:numId w:val="0"/>
        </w:numPr>
        <w:spacing w:line="360" w:lineRule="auto"/>
        <w:ind w:firstLine="480" w:firstLineChars="200"/>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在阅读课堂上可以采用学生自评、组内互评、组间互评的方式。在小组合作的过程中，教师可以加强过程性评价，把过程性评价与终结性评价相结合。对学生的表现进行及时评价，学生能够及时改进。教师和学生可以共同制定改进措施，促使学生不断调整，不断提升。</w:t>
      </w:r>
    </w:p>
    <w:p>
      <w:pPr>
        <w:spacing w:line="360" w:lineRule="auto"/>
        <w:rPr>
          <w:rFonts w:hint="eastAsia" w:ascii="宋体" w:hAnsi="宋体" w:eastAsia="宋体" w:cs="宋体"/>
          <w:sz w:val="24"/>
          <w:szCs w:val="24"/>
          <w:lang w:val="en-US" w:eastAsia="zh-Hans"/>
        </w:rPr>
      </w:pPr>
    </w:p>
    <w:p>
      <w:pPr>
        <w:spacing w:line="360" w:lineRule="auto"/>
        <w:rPr>
          <w:rFonts w:hint="eastAsia" w:ascii="宋体" w:hAnsi="宋体" w:eastAsia="宋体" w:cs="宋体"/>
          <w:sz w:val="24"/>
          <w:szCs w:val="24"/>
          <w:lang w:val="en-US" w:eastAsia="zh-Hans"/>
        </w:rPr>
      </w:pPr>
    </w:p>
    <w:p>
      <w:pPr>
        <w:spacing w:line="360" w:lineRule="auto"/>
        <w:rPr>
          <w:rFonts w:hint="eastAsia" w:ascii="宋体" w:hAnsi="宋体" w:eastAsia="宋体" w:cs="宋体"/>
          <w:sz w:val="24"/>
          <w:szCs w:val="24"/>
          <w:lang w:eastAsia="zh-Hans"/>
        </w:rPr>
      </w:pPr>
    </w:p>
    <w:p>
      <w:pPr>
        <w:spacing w:line="360" w:lineRule="auto"/>
        <w:rPr>
          <w:rFonts w:hint="eastAsia" w:ascii="宋体" w:hAnsi="宋体" w:eastAsia="宋体" w:cs="宋体"/>
          <w:sz w:val="24"/>
          <w:szCs w:val="24"/>
          <w:lang w:val="en-US" w:eastAsia="zh-Hans"/>
        </w:rPr>
      </w:pPr>
    </w:p>
    <w:p>
      <w:pPr>
        <w:numPr>
          <w:ilvl w:val="0"/>
          <w:numId w:val="0"/>
        </w:numPr>
        <w:spacing w:line="360" w:lineRule="auto"/>
        <w:ind w:leftChars="0"/>
        <w:jc w:val="both"/>
        <w:rPr>
          <w:rFonts w:hint="default"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六、研究思路与过程</w:t>
      </w:r>
    </w:p>
    <w:p>
      <w:pPr>
        <w:numPr>
          <w:ilvl w:val="0"/>
          <w:numId w:val="0"/>
        </w:num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1.研究思路图</w:t>
      </w:r>
    </w:p>
    <w:p>
      <w:pPr>
        <w:numPr>
          <w:ilvl w:val="0"/>
          <w:numId w:val="0"/>
        </w:numPr>
        <w:spacing w:line="360" w:lineRule="auto"/>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drawing>
          <wp:anchor distT="0" distB="0" distL="114300" distR="114300" simplePos="0" relativeHeight="251658240" behindDoc="0" locked="0" layoutInCell="1" allowOverlap="1">
            <wp:simplePos x="0" y="0"/>
            <wp:positionH relativeFrom="column">
              <wp:posOffset>-328930</wp:posOffset>
            </wp:positionH>
            <wp:positionV relativeFrom="paragraph">
              <wp:posOffset>52070</wp:posOffset>
            </wp:positionV>
            <wp:extent cx="6209665" cy="7705090"/>
            <wp:effectExtent l="0" t="0" r="13335" b="16510"/>
            <wp:wrapSquare wrapText="bothSides"/>
            <wp:docPr id="4" name="图片 4" descr="2BF994C9565E78759A39307032458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BF994C9565E78759A39307032458E70"/>
                    <pic:cNvPicPr>
                      <a:picLocks noChangeAspect="1"/>
                    </pic:cNvPicPr>
                  </pic:nvPicPr>
                  <pic:blipFill>
                    <a:blip r:embed="rId5"/>
                    <a:stretch>
                      <a:fillRect/>
                    </a:stretch>
                  </pic:blipFill>
                  <pic:spPr>
                    <a:xfrm>
                      <a:off x="0" y="0"/>
                      <a:ext cx="6209665" cy="7705090"/>
                    </a:xfrm>
                    <a:prstGeom prst="rect">
                      <a:avLst/>
                    </a:prstGeom>
                  </pic:spPr>
                </pic:pic>
              </a:graphicData>
            </a:graphic>
          </wp:anchor>
        </w:drawing>
      </w:r>
    </w:p>
    <w:p>
      <w:pPr>
        <w:numPr>
          <w:ilvl w:val="0"/>
          <w:numId w:val="0"/>
        </w:numPr>
        <w:tabs>
          <w:tab w:val="left" w:pos="445"/>
        </w:tabs>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2.研究过程</w:t>
      </w:r>
    </w:p>
    <w:p>
      <w:pPr>
        <w:spacing w:line="360" w:lineRule="auto"/>
        <w:rPr>
          <w:rFonts w:hint="eastAsia" w:ascii="宋体" w:hAnsi="宋体" w:eastAsia="宋体" w:cs="宋体"/>
          <w:sz w:val="24"/>
          <w:szCs w:val="24"/>
          <w:lang w:val="en-US" w:eastAsia="zh-Hans"/>
        </w:rPr>
      </w:pPr>
      <w:r>
        <w:rPr>
          <w:rFonts w:hint="eastAsia" w:ascii="宋体" w:hAnsi="宋体" w:eastAsia="宋体" w:cs="宋体"/>
          <w:b/>
          <w:bCs/>
          <w:sz w:val="24"/>
          <w:szCs w:val="24"/>
          <w:lang w:eastAsia="zh-CN"/>
        </w:rPr>
        <w:drawing>
          <wp:inline distT="0" distB="0" distL="114300" distR="114300">
            <wp:extent cx="5271770" cy="2369820"/>
            <wp:effectExtent l="0" t="0" r="11430" b="17780"/>
            <wp:docPr id="2" name="图片 1" descr="699CB227-89AE-4351-B262-58CF3422BA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699CB227-89AE-4351-B262-58CF3422BAD7"/>
                    <pic:cNvPicPr>
                      <a:picLocks noChangeAspect="1"/>
                    </pic:cNvPicPr>
                  </pic:nvPicPr>
                  <pic:blipFill>
                    <a:blip r:embed="rId6"/>
                    <a:stretch>
                      <a:fillRect/>
                    </a:stretch>
                  </pic:blipFill>
                  <pic:spPr>
                    <a:xfrm>
                      <a:off x="0" y="0"/>
                      <a:ext cx="5271770" cy="2369820"/>
                    </a:xfrm>
                    <a:prstGeom prst="rect">
                      <a:avLst/>
                    </a:prstGeom>
                    <a:noFill/>
                    <a:ln>
                      <a:noFill/>
                    </a:ln>
                  </pic:spPr>
                </pic:pic>
              </a:graphicData>
            </a:graphic>
          </wp:inline>
        </w:drawing>
      </w:r>
    </w:p>
    <w:p>
      <w:pPr>
        <w:numPr>
          <w:ilvl w:val="0"/>
          <w:numId w:val="0"/>
        </w:numPr>
        <w:spacing w:line="360" w:lineRule="auto"/>
        <w:ind w:left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七、研究方法与途径</w:t>
      </w:r>
    </w:p>
    <w:p>
      <w:pPr>
        <w:spacing w:line="460" w:lineRule="exact"/>
        <w:ind w:firstLine="480" w:firstLineChars="200"/>
        <w:rPr>
          <w:rFonts w:hint="eastAsia" w:ascii="宋体" w:hAnsi="宋体" w:eastAsia="宋体" w:cs="宋体"/>
          <w:sz w:val="24"/>
          <w:szCs w:val="24"/>
          <w:lang w:val="en-US" w:eastAsia="zh-CN"/>
        </w:rPr>
      </w:pPr>
      <w:r>
        <w:rPr>
          <w:rFonts w:hint="eastAsia"/>
          <w:sz w:val="24"/>
        </w:rPr>
        <w:t>依据本课题研究所涉及的内容、特征及本课题研究人员均为一线教师的现状，我们将本研究定位为行动研究。研究方法有文献</w:t>
      </w:r>
      <w:r>
        <w:rPr>
          <w:rFonts w:hint="eastAsia"/>
          <w:sz w:val="24"/>
          <w:lang w:val="en-US" w:eastAsia="zh-CN"/>
        </w:rPr>
        <w:t>研究</w:t>
      </w:r>
      <w:r>
        <w:rPr>
          <w:rFonts w:hint="eastAsia"/>
          <w:sz w:val="24"/>
        </w:rPr>
        <w:t>法、</w:t>
      </w:r>
      <w:r>
        <w:rPr>
          <w:rFonts w:hint="eastAsia"/>
          <w:sz w:val="24"/>
          <w:lang w:val="en-US" w:eastAsia="zh-CN"/>
        </w:rPr>
        <w:t>问卷</w:t>
      </w:r>
      <w:r>
        <w:rPr>
          <w:rFonts w:hint="eastAsia"/>
          <w:sz w:val="24"/>
        </w:rPr>
        <w:t>调查法、</w:t>
      </w:r>
      <w:r>
        <w:rPr>
          <w:rFonts w:hint="eastAsia"/>
          <w:sz w:val="24"/>
          <w:lang w:val="en-US" w:eastAsia="zh-CN"/>
        </w:rPr>
        <w:t>行动研究</w:t>
      </w:r>
      <w:r>
        <w:rPr>
          <w:rFonts w:hint="eastAsia"/>
          <w:sz w:val="24"/>
        </w:rPr>
        <w:t>法。</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en-US" w:eastAsia="zh-CN"/>
        </w:rPr>
        <w:t>文献研究法</w:t>
      </w:r>
      <w:r>
        <w:rPr>
          <w:rFonts w:hint="eastAsia" w:ascii="宋体" w:hAnsi="宋体" w:eastAsia="宋体" w:cs="宋体"/>
          <w:sz w:val="24"/>
          <w:szCs w:val="24"/>
          <w:lang w:val="en-US" w:eastAsia="zh-CN"/>
        </w:rPr>
        <w:t>：通过现代化信息手段，广泛收集和查阅国内外关于阅读能力的资料并进行研究、提炼。</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bCs/>
          <w:sz w:val="24"/>
          <w:szCs w:val="24"/>
          <w:lang w:val="en-US" w:eastAsia="zh-CN"/>
        </w:rPr>
        <w:t>问卷调查法</w:t>
      </w:r>
      <w:r>
        <w:rPr>
          <w:rFonts w:hint="eastAsia" w:ascii="宋体" w:hAnsi="宋体" w:eastAsia="宋体" w:cs="宋体"/>
          <w:sz w:val="24"/>
          <w:szCs w:val="24"/>
          <w:lang w:val="en-US" w:eastAsia="zh-CN"/>
        </w:rPr>
        <w:t>：选择中高年级的小学生作为调查对象，对当前小学阅读教学现状进行问卷调查。</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b/>
          <w:bCs/>
          <w:sz w:val="24"/>
          <w:szCs w:val="24"/>
          <w:lang w:val="en-US" w:eastAsia="zh-CN"/>
        </w:rPr>
        <w:t>行动研究法</w:t>
      </w:r>
      <w:r>
        <w:rPr>
          <w:rFonts w:hint="eastAsia" w:ascii="宋体" w:hAnsi="宋体" w:eastAsia="宋体" w:cs="宋体"/>
          <w:sz w:val="24"/>
          <w:szCs w:val="24"/>
          <w:lang w:val="en-US" w:eastAsia="zh-CN"/>
        </w:rPr>
        <w:t>：依托部编版教材中的文本，在课堂实践中将理论应用于实践，并进行总结反思，找到问题并思索新方法。</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p>
    <w:p>
      <w:pPr>
        <w:spacing w:line="460" w:lineRule="exact"/>
        <w:rPr>
          <w:rFonts w:hint="eastAsia"/>
          <w:b/>
          <w:sz w:val="24"/>
        </w:rPr>
      </w:pPr>
      <w:r>
        <w:rPr>
          <w:rFonts w:hint="eastAsia"/>
          <w:b/>
          <w:sz w:val="24"/>
        </w:rPr>
        <w:t>八、课题组织机构、分工</w:t>
      </w:r>
    </w:p>
    <w:p>
      <w:pPr>
        <w:spacing w:line="460" w:lineRule="exact"/>
        <w:ind w:firstLine="482" w:firstLineChars="200"/>
        <w:rPr>
          <w:rFonts w:hint="eastAsia"/>
          <w:b/>
          <w:bCs w:val="0"/>
          <w:sz w:val="24"/>
        </w:rPr>
      </w:pPr>
      <w:r>
        <w:rPr>
          <w:rFonts w:hint="eastAsia"/>
          <w:b/>
          <w:bCs w:val="0"/>
          <w:sz w:val="24"/>
        </w:rPr>
        <w:t>（一）课题组主要成员及职责</w:t>
      </w:r>
    </w:p>
    <w:p>
      <w:pPr>
        <w:spacing w:line="460" w:lineRule="exact"/>
        <w:ind w:firstLine="480" w:firstLineChars="200"/>
        <w:rPr>
          <w:rFonts w:hint="eastAsia"/>
          <w:sz w:val="24"/>
        </w:rPr>
      </w:pPr>
      <w:r>
        <w:rPr>
          <w:rFonts w:hint="eastAsia"/>
          <w:sz w:val="24"/>
        </w:rPr>
        <w:t>组  长：</w:t>
      </w:r>
      <w:r>
        <w:rPr>
          <w:rFonts w:hint="eastAsia"/>
          <w:sz w:val="24"/>
          <w:lang w:val="en-US" w:eastAsia="zh-CN"/>
        </w:rPr>
        <w:t>徐嘉莹</w:t>
      </w:r>
      <w:r>
        <w:rPr>
          <w:rFonts w:hint="eastAsia"/>
          <w:sz w:val="24"/>
        </w:rPr>
        <w:t>。负责课题总体指导、进度和质量掌控、定期检查总结。</w:t>
      </w:r>
    </w:p>
    <w:p>
      <w:pPr>
        <w:tabs>
          <w:tab w:val="left" w:pos="1425"/>
        </w:tabs>
        <w:spacing w:line="460" w:lineRule="exact"/>
        <w:ind w:firstLine="480" w:firstLineChars="200"/>
        <w:rPr>
          <w:rFonts w:hint="eastAsia"/>
          <w:sz w:val="24"/>
        </w:rPr>
      </w:pPr>
      <w:r>
        <w:rPr>
          <w:rFonts w:hint="eastAsia"/>
          <w:sz w:val="24"/>
        </w:rPr>
        <w:t>成  员：魏倩云、徐茵宁、黄菲、朱婷、孔曦、巢梦娜按课题任务分工和进度，完成相应的研究任务。</w:t>
      </w:r>
    </w:p>
    <w:p>
      <w:pPr>
        <w:tabs>
          <w:tab w:val="left" w:pos="1425"/>
        </w:tabs>
        <w:spacing w:line="460" w:lineRule="exact"/>
        <w:ind w:firstLine="480" w:firstLineChars="200"/>
        <w:rPr>
          <w:rFonts w:hint="eastAsia"/>
          <w:sz w:val="24"/>
        </w:rPr>
      </w:pPr>
    </w:p>
    <w:p>
      <w:pPr>
        <w:tabs>
          <w:tab w:val="left" w:pos="1425"/>
        </w:tabs>
        <w:spacing w:line="460" w:lineRule="exact"/>
        <w:ind w:firstLine="480" w:firstLineChars="200"/>
        <w:rPr>
          <w:rFonts w:hint="eastAsia"/>
          <w:sz w:val="24"/>
        </w:rPr>
      </w:pPr>
    </w:p>
    <w:p>
      <w:pPr>
        <w:tabs>
          <w:tab w:val="left" w:pos="1425"/>
        </w:tabs>
        <w:spacing w:line="460" w:lineRule="exact"/>
        <w:ind w:firstLine="480" w:firstLineChars="200"/>
        <w:rPr>
          <w:rFonts w:hint="eastAsia"/>
          <w:sz w:val="24"/>
        </w:rPr>
      </w:pPr>
    </w:p>
    <w:p>
      <w:pPr>
        <w:tabs>
          <w:tab w:val="left" w:pos="1425"/>
        </w:tabs>
        <w:spacing w:line="460" w:lineRule="exact"/>
        <w:ind w:firstLine="480" w:firstLineChars="200"/>
        <w:rPr>
          <w:rFonts w:hint="eastAsia"/>
          <w:sz w:val="24"/>
        </w:rPr>
      </w:pPr>
    </w:p>
    <w:p>
      <w:pPr>
        <w:numPr>
          <w:ilvl w:val="0"/>
          <w:numId w:val="7"/>
        </w:numPr>
        <w:tabs>
          <w:tab w:val="left" w:pos="1425"/>
        </w:tabs>
        <w:spacing w:line="460" w:lineRule="exact"/>
        <w:ind w:left="902" w:leftChars="200" w:hanging="482" w:hangingChars="200"/>
        <w:rPr>
          <w:rFonts w:hint="eastAsia"/>
          <w:b/>
          <w:sz w:val="24"/>
        </w:rPr>
      </w:pPr>
      <w:r>
        <w:rPr>
          <w:rFonts w:hint="eastAsia"/>
          <w:b/>
          <w:sz w:val="24"/>
        </w:rPr>
        <w:t>课题组成员分工</w:t>
      </w:r>
    </w:p>
    <w:tbl>
      <w:tblPr>
        <w:tblStyle w:val="6"/>
        <w:tblW w:w="8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672"/>
        <w:gridCol w:w="1907"/>
        <w:gridCol w:w="1543"/>
        <w:gridCol w:w="2112"/>
      </w:tblGrid>
      <w:tr>
        <w:tc>
          <w:tcPr>
            <w:tcW w:w="1010" w:type="dxa"/>
            <w:noWrap w:val="0"/>
            <w:vAlign w:val="center"/>
          </w:tcPr>
          <w:p>
            <w:pPr>
              <w:jc w:val="center"/>
              <w:rPr>
                <w:rFonts w:hint="eastAsia" w:ascii="宋体" w:hAnsi="宋体" w:eastAsia="宋体" w:cs="宋体"/>
                <w:b/>
                <w:bCs/>
                <w:kern w:val="2"/>
                <w:sz w:val="24"/>
                <w:szCs w:val="24"/>
                <w:lang w:val="en-US" w:eastAsia="zh-CN" w:bidi="ar-SA"/>
              </w:rPr>
            </w:pPr>
            <w:bookmarkStart w:id="0" w:name="_GoBack"/>
            <w:r>
              <w:rPr>
                <w:rFonts w:hint="eastAsia" w:ascii="宋体" w:hAnsi="宋体" w:eastAsia="宋体" w:cs="宋体"/>
                <w:b/>
                <w:bCs/>
                <w:sz w:val="24"/>
                <w:szCs w:val="24"/>
              </w:rPr>
              <w:t>姓名</w:t>
            </w:r>
          </w:p>
        </w:tc>
        <w:tc>
          <w:tcPr>
            <w:tcW w:w="1672" w:type="dxa"/>
            <w:noWrap w:val="0"/>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专业技术职称</w:t>
            </w:r>
          </w:p>
        </w:tc>
        <w:tc>
          <w:tcPr>
            <w:tcW w:w="1907" w:type="dxa"/>
            <w:noWrap w:val="0"/>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工作单位</w:t>
            </w:r>
          </w:p>
        </w:tc>
        <w:tc>
          <w:tcPr>
            <w:tcW w:w="1543" w:type="dxa"/>
            <w:noWrap w:val="0"/>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研究专长</w:t>
            </w:r>
          </w:p>
        </w:tc>
        <w:tc>
          <w:tcPr>
            <w:tcW w:w="2112" w:type="dxa"/>
            <w:noWrap w:val="0"/>
            <w:vAlign w:val="center"/>
          </w:tcPr>
          <w:p>
            <w:pPr>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在课题组中的分工情况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010" w:type="dxa"/>
            <w:noWrap w:val="0"/>
            <w:vAlign w:val="center"/>
          </w:tcPr>
          <w:p>
            <w:pPr>
              <w:spacing w:line="48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徐嘉莹</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理论研究</w:t>
            </w:r>
          </w:p>
        </w:tc>
        <w:tc>
          <w:tcPr>
            <w:tcW w:w="2112"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主持人，课题论证、方案设计，布置阶段工作计划、阶段总结检查，中期评估和结题。</w:t>
            </w:r>
          </w:p>
        </w:tc>
      </w:tr>
      <w:tr>
        <w:trPr>
          <w:trHeight w:val="1701" w:hRule="atLeast"/>
        </w:trPr>
        <w:tc>
          <w:tcPr>
            <w:tcW w:w="1010"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魏倩云</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理论研究</w:t>
            </w:r>
          </w:p>
        </w:tc>
        <w:tc>
          <w:tcPr>
            <w:tcW w:w="2112" w:type="dxa"/>
            <w:noWrap w:val="0"/>
            <w:vAlign w:val="center"/>
          </w:tcPr>
          <w:p>
            <w:pPr>
              <w:spacing w:line="300" w:lineRule="auto"/>
              <w:jc w:val="center"/>
              <w:rPr>
                <w:rFonts w:hint="eastAsia" w:ascii="宋体" w:hAnsi="宋体" w:eastAsia="宋体" w:cs="宋体"/>
                <w:kern w:val="2"/>
                <w:sz w:val="24"/>
                <w:szCs w:val="24"/>
                <w:lang w:val="en-US" w:eastAsia="zh-Hans" w:bidi="ar-SA"/>
              </w:rPr>
            </w:pPr>
            <w:r>
              <w:rPr>
                <w:rFonts w:hint="eastAsia" w:ascii="宋体" w:hAnsi="宋体" w:eastAsia="宋体" w:cs="宋体"/>
                <w:sz w:val="24"/>
                <w:szCs w:val="24"/>
                <w:lang w:val="en-US" w:eastAsia="zh-Hans"/>
              </w:rPr>
              <w:t>小学高年级小组合作拓展阅读现状的文献研究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010"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徐茵宁</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教学研究</w:t>
            </w:r>
          </w:p>
        </w:tc>
        <w:tc>
          <w:tcPr>
            <w:tcW w:w="2112" w:type="dxa"/>
            <w:noWrap w:val="0"/>
            <w:vAlign w:val="center"/>
          </w:tcPr>
          <w:p>
            <w:pPr>
              <w:spacing w:line="30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小学高年级小组合作的分组策略研究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010"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黄菲</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理论研究</w:t>
            </w:r>
          </w:p>
        </w:tc>
        <w:tc>
          <w:tcPr>
            <w:tcW w:w="2112" w:type="dxa"/>
            <w:noWrap w:val="0"/>
            <w:vAlign w:val="center"/>
          </w:tcPr>
          <w:p>
            <w:pPr>
              <w:spacing w:line="30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小学高年级小组合作拓展阅读的课堂教学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010"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朱婷</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教学研究</w:t>
            </w:r>
          </w:p>
        </w:tc>
        <w:tc>
          <w:tcPr>
            <w:tcW w:w="2112" w:type="dxa"/>
            <w:noWrap w:val="0"/>
            <w:vAlign w:val="center"/>
          </w:tcPr>
          <w:p>
            <w:pPr>
              <w:spacing w:line="30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Hans"/>
              </w:rPr>
              <w:t>小学高年级小组合作拓展阅读的课堂评价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010"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孔曦</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理论研究</w:t>
            </w:r>
          </w:p>
        </w:tc>
        <w:tc>
          <w:tcPr>
            <w:tcW w:w="2112" w:type="dxa"/>
            <w:noWrap w:val="0"/>
            <w:vAlign w:val="center"/>
          </w:tcPr>
          <w:p>
            <w:pPr>
              <w:spacing w:line="30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理论研究与案例集编写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1" w:hRule="atLeast"/>
        </w:trPr>
        <w:tc>
          <w:tcPr>
            <w:tcW w:w="1010"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巢梦娜</w:t>
            </w:r>
          </w:p>
        </w:tc>
        <w:tc>
          <w:tcPr>
            <w:tcW w:w="1672"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中小学二级</w:t>
            </w:r>
          </w:p>
        </w:tc>
        <w:tc>
          <w:tcPr>
            <w:tcW w:w="1907"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常州市博爱小学</w:t>
            </w:r>
          </w:p>
        </w:tc>
        <w:tc>
          <w:tcPr>
            <w:tcW w:w="1543" w:type="dxa"/>
            <w:noWrap w:val="0"/>
            <w:vAlign w:val="center"/>
          </w:tcPr>
          <w:p>
            <w:pPr>
              <w:spacing w:line="48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教学研究</w:t>
            </w:r>
          </w:p>
        </w:tc>
        <w:tc>
          <w:tcPr>
            <w:tcW w:w="2112" w:type="dxa"/>
            <w:noWrap w:val="0"/>
            <w:vAlign w:val="center"/>
          </w:tcPr>
          <w:p>
            <w:pPr>
              <w:spacing w:line="300" w:lineRule="auto"/>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搜集整理资料</w:t>
            </w:r>
          </w:p>
        </w:tc>
      </w:tr>
      <w:bookmarkEnd w:id="0"/>
    </w:tbl>
    <w:p>
      <w:pPr>
        <w:numPr>
          <w:ilvl w:val="0"/>
          <w:numId w:val="0"/>
        </w:numPr>
        <w:spacing w:line="360" w:lineRule="auto"/>
        <w:jc w:val="both"/>
        <w:rPr>
          <w:rFonts w:hint="eastAsia" w:ascii="宋体" w:hAnsi="宋体" w:eastAsia="宋体" w:cs="宋体"/>
          <w:b/>
          <w:bCs/>
          <w:sz w:val="24"/>
          <w:szCs w:val="24"/>
          <w:u w:val="none"/>
          <w:lang w:val="en-US" w:eastAsia="zh-CN"/>
        </w:rPr>
      </w:pPr>
    </w:p>
    <w:p>
      <w:pPr>
        <w:numPr>
          <w:ilvl w:val="0"/>
          <w:numId w:val="0"/>
        </w:numPr>
        <w:spacing w:line="360" w:lineRule="auto"/>
        <w:jc w:val="both"/>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九、预期成果</w:t>
      </w:r>
    </w:p>
    <w:tbl>
      <w:tblPr>
        <w:tblStyle w:val="5"/>
        <w:tblW w:w="842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234"/>
        <w:gridCol w:w="1058"/>
        <w:gridCol w:w="1012"/>
        <w:gridCol w:w="1036"/>
      </w:tblGrid>
      <w:tr>
        <w:trPr>
          <w:trHeight w:val="850" w:hRule="atLeast"/>
        </w:trPr>
        <w:tc>
          <w:tcPr>
            <w:tcW w:w="1080" w:type="dxa"/>
            <w:noWrap w:val="0"/>
            <w:vAlign w:val="top"/>
          </w:tcPr>
          <w:p>
            <w:pPr>
              <w:spacing w:line="360" w:lineRule="exact"/>
              <w:ind w:right="-107" w:rightChars="-51"/>
              <w:rPr>
                <w:rFonts w:hint="eastAsia" w:ascii="宋体" w:hAnsi="宋体" w:eastAsia="宋体" w:cs="宋体"/>
                <w:b w:val="0"/>
                <w:bCs/>
                <w:sz w:val="24"/>
                <w:szCs w:val="24"/>
              </w:rPr>
            </w:pP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rPr>
              <w:t>成果名称</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rPr>
              <w:t>成果形式</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rPr>
              <w:t>完成时间</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restart"/>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rPr>
              <w:t>阶段成果（限5项）</w:t>
            </w: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Hans"/>
              </w:rPr>
              <w:t>小学高年级拓展阅读的现状研究</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论文</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2022.6</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魏倩云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continue"/>
            <w:noWrap w:val="0"/>
            <w:vAlign w:val="center"/>
          </w:tcPr>
          <w:p>
            <w:pPr>
              <w:spacing w:line="360" w:lineRule="exact"/>
              <w:ind w:right="-107" w:rightChars="-51"/>
              <w:jc w:val="center"/>
              <w:rPr>
                <w:rFonts w:hint="eastAsia" w:ascii="宋体" w:hAnsi="宋体" w:eastAsia="宋体" w:cs="宋体"/>
                <w:b w:val="0"/>
                <w:bCs/>
                <w:sz w:val="24"/>
                <w:szCs w:val="24"/>
              </w:rPr>
            </w:pP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Hans"/>
              </w:rPr>
              <w:t>小学高年级小组合作拓展阅读的文献研究</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论文</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2022.10</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徐嘉莹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continue"/>
            <w:noWrap w:val="0"/>
            <w:vAlign w:val="center"/>
          </w:tcPr>
          <w:p>
            <w:pPr>
              <w:spacing w:line="360" w:lineRule="exact"/>
              <w:ind w:right="-107" w:rightChars="-51"/>
              <w:jc w:val="center"/>
              <w:rPr>
                <w:rFonts w:hint="eastAsia" w:ascii="宋体" w:hAnsi="宋体" w:eastAsia="宋体" w:cs="宋体"/>
                <w:b w:val="0"/>
                <w:bCs/>
                <w:sz w:val="24"/>
                <w:szCs w:val="24"/>
              </w:rPr>
            </w:pP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Hans"/>
              </w:rPr>
              <w:t>小学高年级小组合作拓展阅读的任务设计研究</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论文</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2022.12</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Hans"/>
              </w:rPr>
              <w:t>徐茵宁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continue"/>
            <w:noWrap w:val="0"/>
            <w:vAlign w:val="center"/>
          </w:tcPr>
          <w:p>
            <w:pPr>
              <w:spacing w:line="360" w:lineRule="exact"/>
              <w:ind w:right="-107" w:rightChars="-51"/>
              <w:jc w:val="center"/>
              <w:rPr>
                <w:rFonts w:hint="eastAsia" w:ascii="宋体" w:hAnsi="宋体" w:eastAsia="宋体" w:cs="宋体"/>
                <w:b w:val="0"/>
                <w:bCs/>
                <w:sz w:val="24"/>
                <w:szCs w:val="24"/>
              </w:rPr>
            </w:pP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Hans"/>
              </w:rPr>
              <w:t>小学高年级小组合作拓展阅读的教学过程实践研究</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论文</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2023.5</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黄  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continue"/>
            <w:noWrap w:val="0"/>
            <w:vAlign w:val="center"/>
          </w:tcPr>
          <w:p>
            <w:pPr>
              <w:spacing w:line="360" w:lineRule="exact"/>
              <w:ind w:right="-107" w:rightChars="-51"/>
              <w:jc w:val="center"/>
              <w:rPr>
                <w:rFonts w:hint="eastAsia" w:ascii="宋体" w:hAnsi="宋体" w:eastAsia="宋体" w:cs="宋体"/>
                <w:b w:val="0"/>
                <w:bCs/>
                <w:sz w:val="24"/>
                <w:szCs w:val="24"/>
              </w:rPr>
            </w:pP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Hans"/>
              </w:rPr>
              <w:t>小学高年级小组合作拓展阅读的评价体系研究</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论文</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2023.10</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Hans"/>
              </w:rPr>
            </w:pPr>
            <w:r>
              <w:rPr>
                <w:rFonts w:hint="eastAsia" w:ascii="宋体" w:hAnsi="宋体" w:eastAsia="宋体" w:cs="宋体"/>
                <w:b w:val="0"/>
                <w:bCs/>
                <w:sz w:val="24"/>
                <w:szCs w:val="24"/>
                <w:lang w:val="en-US" w:eastAsia="zh-Hans"/>
              </w:rPr>
              <w:t>朱</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lang w:val="en-US" w:eastAsia="zh-Hans"/>
              </w:rPr>
              <w:t>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restart"/>
            <w:noWrap w:val="0"/>
            <w:vAlign w:val="center"/>
          </w:tcPr>
          <w:p>
            <w:pPr>
              <w:spacing w:line="360" w:lineRule="exact"/>
              <w:ind w:right="-107" w:rightChars="-51"/>
              <w:jc w:val="center"/>
              <w:rPr>
                <w:rFonts w:hint="eastAsia" w:ascii="宋体" w:hAnsi="宋体" w:eastAsia="宋体" w:cs="宋体"/>
                <w:b w:val="0"/>
                <w:bCs/>
                <w:sz w:val="24"/>
                <w:szCs w:val="24"/>
              </w:rPr>
            </w:pPr>
            <w:r>
              <w:rPr>
                <w:rFonts w:hint="eastAsia" w:ascii="宋体" w:hAnsi="宋体" w:eastAsia="宋体" w:cs="宋体"/>
                <w:b w:val="0"/>
                <w:bCs/>
                <w:sz w:val="24"/>
                <w:szCs w:val="24"/>
              </w:rPr>
              <w:t>最终成果（限3项，其中必含研究报告）</w:t>
            </w: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Hans"/>
              </w:rPr>
              <w:t>小学高年级小组合作拓展阅读的实践研究</w:t>
            </w:r>
            <w:r>
              <w:rPr>
                <w:rFonts w:hint="eastAsia" w:ascii="宋体" w:hAnsi="宋体" w:eastAsia="宋体" w:cs="宋体"/>
                <w:b w:val="0"/>
                <w:bCs/>
                <w:sz w:val="24"/>
                <w:szCs w:val="24"/>
                <w:lang w:val="en-US" w:eastAsia="zh-CN"/>
              </w:rPr>
              <w:t>》研究报告</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研究报告</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2023.12</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徐嘉莹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trPr>
        <w:tc>
          <w:tcPr>
            <w:tcW w:w="1080" w:type="dxa"/>
            <w:vMerge w:val="continue"/>
            <w:noWrap w:val="0"/>
            <w:vAlign w:val="center"/>
          </w:tcPr>
          <w:p>
            <w:pPr>
              <w:spacing w:line="360" w:lineRule="exact"/>
              <w:ind w:right="-107" w:rightChars="-51"/>
              <w:jc w:val="center"/>
              <w:rPr>
                <w:rFonts w:hint="eastAsia" w:ascii="宋体" w:hAnsi="宋体" w:eastAsia="宋体" w:cs="宋体"/>
                <w:b w:val="0"/>
                <w:bCs/>
                <w:sz w:val="24"/>
                <w:szCs w:val="24"/>
              </w:rPr>
            </w:pPr>
          </w:p>
        </w:tc>
        <w:tc>
          <w:tcPr>
            <w:tcW w:w="4234"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lang w:val="en-US" w:eastAsia="zh-Hans"/>
              </w:rPr>
              <w:t>小学高年级小组合作拓展阅读的实践研究</w:t>
            </w:r>
            <w:r>
              <w:rPr>
                <w:rFonts w:hint="eastAsia" w:ascii="宋体" w:hAnsi="宋体" w:eastAsia="宋体" w:cs="宋体"/>
                <w:b w:val="0"/>
                <w:bCs/>
                <w:sz w:val="24"/>
                <w:szCs w:val="24"/>
                <w:lang w:val="en-US" w:eastAsia="zh-CN"/>
              </w:rPr>
              <w:t>》案例集</w:t>
            </w:r>
          </w:p>
        </w:tc>
        <w:tc>
          <w:tcPr>
            <w:tcW w:w="1058"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案例集</w:t>
            </w:r>
          </w:p>
        </w:tc>
        <w:tc>
          <w:tcPr>
            <w:tcW w:w="1012"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2023.10</w:t>
            </w:r>
          </w:p>
        </w:tc>
        <w:tc>
          <w:tcPr>
            <w:tcW w:w="1036" w:type="dxa"/>
            <w:noWrap w:val="0"/>
            <w:vAlign w:val="center"/>
          </w:tcPr>
          <w:p>
            <w:pPr>
              <w:spacing w:line="360" w:lineRule="exact"/>
              <w:ind w:right="-107" w:rightChars="-51"/>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全部组员</w:t>
            </w:r>
          </w:p>
        </w:tc>
      </w:tr>
    </w:tbl>
    <w:p>
      <w:pPr>
        <w:numPr>
          <w:ilvl w:val="0"/>
          <w:numId w:val="0"/>
        </w:numPr>
        <w:spacing w:line="360" w:lineRule="auto"/>
        <w:ind w:leftChars="0"/>
        <w:jc w:val="both"/>
        <w:rPr>
          <w:rFonts w:hint="eastAsia" w:ascii="宋体" w:hAnsi="宋体" w:eastAsia="宋体" w:cs="宋体"/>
          <w:b w:val="0"/>
          <w:bCs w:val="0"/>
          <w:sz w:val="24"/>
          <w:szCs w:val="24"/>
          <w:u w:val="none"/>
          <w:lang w:val="en-US" w:eastAsia="zh-CN"/>
        </w:rPr>
      </w:pPr>
    </w:p>
    <w:p>
      <w:pPr>
        <w:numPr>
          <w:ilvl w:val="0"/>
          <w:numId w:val="0"/>
        </w:numPr>
        <w:bidi w:val="0"/>
        <w:spacing w:line="360" w:lineRule="auto"/>
        <w:ind w:leftChars="0"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学校领导高度重视教科研工作，学校形成了浓郁的教科研氛围，发动学校青年教师积极、主动地投身到科研课题的研究之中，形成多人参与的局面。</w:t>
      </w:r>
    </w:p>
    <w:p>
      <w:pPr>
        <w:numPr>
          <w:ilvl w:val="0"/>
          <w:numId w:val="0"/>
        </w:numPr>
        <w:bidi w:val="0"/>
        <w:spacing w:line="360" w:lineRule="auto"/>
        <w:ind w:leftChars="0" w:firstLine="48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学校设有局域网，为教师在网上搜寻资料提供了保障。学校图书馆订阅了许多教育杂志与报刊，拥有大量教育类书籍，并定期添置相关理论书籍，教师可以很方便地及时查阅各种研究资料。</w:t>
      </w:r>
    </w:p>
    <w:p>
      <w:pPr>
        <w:spacing w:line="460" w:lineRule="exact"/>
        <w:ind w:firstLine="480" w:firstLineChars="200"/>
        <w:rPr>
          <w:rFonts w:hint="eastAsia"/>
          <w:sz w:val="24"/>
        </w:rPr>
      </w:pPr>
      <w:r>
        <w:rPr>
          <w:rFonts w:hint="eastAsia"/>
          <w:sz w:val="24"/>
        </w:rPr>
        <w:t>课题组成员基本上都是学校优秀</w:t>
      </w:r>
      <w:r>
        <w:rPr>
          <w:rFonts w:hint="eastAsia"/>
          <w:sz w:val="24"/>
          <w:lang w:val="en-US" w:eastAsia="zh-CN"/>
        </w:rPr>
        <w:t>青年</w:t>
      </w:r>
      <w:r>
        <w:rPr>
          <w:rFonts w:hint="eastAsia"/>
          <w:sz w:val="24"/>
        </w:rPr>
        <w:t>教师，他们工作热情高、责任心强，有充沛的精力、积极的进取精神。在学校行政和教导处的统一管理下，实施本课题研究的人员和时间的落实有足够的保障。我们一定会克服各种困难，保质保量按时完成各项研究任务，确保课题按时结题。</w:t>
      </w:r>
    </w:p>
    <w:p>
      <w:pPr>
        <w:spacing w:line="460" w:lineRule="exact"/>
        <w:ind w:firstLine="480" w:firstLineChars="200"/>
        <w:rPr>
          <w:rFonts w:hint="eastAsia" w:ascii="宋体" w:hAnsi="宋体" w:eastAsia="宋体" w:cs="宋体"/>
          <w:sz w:val="24"/>
          <w:szCs w:val="24"/>
          <w:lang w:val="en-US" w:eastAsia="zh-Hans"/>
        </w:rPr>
      </w:pPr>
      <w:r>
        <w:rPr>
          <w:rFonts w:hint="eastAsia"/>
          <w:sz w:val="24"/>
        </w:rPr>
        <w:t>感谢各位专家聆听！敬请批评和指导！</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楷体_GB2312">
    <w:altName w:val="汉仪楷体简"/>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汉仪楷体简">
    <w:panose1 w:val="02010600000101010101"/>
    <w:charset w:val="86"/>
    <w:family w:val="auto"/>
    <w:pitch w:val="default"/>
    <w:sig w:usb0="00000001" w:usb1="080E0800" w:usb2="00000002" w:usb3="00000000" w:csb0="00040000" w:csb1="00000000"/>
  </w:font>
  <w:font w:name="华文宋体">
    <w:panose1 w:val="02010600040101010101"/>
    <w:charset w:val="86"/>
    <w:family w:val="auto"/>
    <w:pitch w:val="default"/>
    <w:sig w:usb0="80000287" w:usb1="280F3C52" w:usb2="00000016" w:usb3="00000000" w:csb0="0004001F" w:csb1="00000000"/>
  </w:font>
  <w:font w:name="SimSong Regular">
    <w:panose1 w:val="02020300000000000000"/>
    <w:charset w:val="86"/>
    <w:family w:val="auto"/>
    <w:pitch w:val="default"/>
    <w:sig w:usb0="800002BF" w:usb1="38CF7CFA" w:usb2="00000016" w:usb3="00000000" w:csb0="0004000D" w:csb1="00000000"/>
  </w:font>
  <w:font w:name="ArialMT">
    <w:panose1 w:val="020B060402020209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87FE"/>
    <w:multiLevelType w:val="singleLevel"/>
    <w:tmpl w:val="03D787FE"/>
    <w:lvl w:ilvl="0" w:tentative="0">
      <w:start w:val="2"/>
      <w:numFmt w:val="chineseCounting"/>
      <w:suff w:val="nothing"/>
      <w:lvlText w:val="（%1）"/>
      <w:lvlJc w:val="left"/>
      <w:rPr>
        <w:rFonts w:hint="eastAsia"/>
      </w:rPr>
    </w:lvl>
  </w:abstractNum>
  <w:abstractNum w:abstractNumId="1">
    <w:nsid w:val="6231743F"/>
    <w:multiLevelType w:val="singleLevel"/>
    <w:tmpl w:val="6231743F"/>
    <w:lvl w:ilvl="0" w:tentative="0">
      <w:start w:val="1"/>
      <w:numFmt w:val="chineseCounting"/>
      <w:suff w:val="nothing"/>
      <w:lvlText w:val="%1、"/>
      <w:lvlJc w:val="left"/>
    </w:lvl>
  </w:abstractNum>
  <w:abstractNum w:abstractNumId="2">
    <w:nsid w:val="6232F2AA"/>
    <w:multiLevelType w:val="singleLevel"/>
    <w:tmpl w:val="6232F2AA"/>
    <w:lvl w:ilvl="0" w:tentative="0">
      <w:start w:val="2"/>
      <w:numFmt w:val="decimal"/>
      <w:suff w:val="nothing"/>
      <w:lvlText w:val="%1."/>
      <w:lvlJc w:val="left"/>
    </w:lvl>
  </w:abstractNum>
  <w:abstractNum w:abstractNumId="3">
    <w:nsid w:val="62380FAD"/>
    <w:multiLevelType w:val="singleLevel"/>
    <w:tmpl w:val="62380FAD"/>
    <w:lvl w:ilvl="0" w:tentative="0">
      <w:start w:val="2"/>
      <w:numFmt w:val="decimal"/>
      <w:suff w:val="nothing"/>
      <w:lvlText w:val="%1."/>
      <w:lvlJc w:val="left"/>
    </w:lvl>
  </w:abstractNum>
  <w:abstractNum w:abstractNumId="4">
    <w:nsid w:val="623831B6"/>
    <w:multiLevelType w:val="singleLevel"/>
    <w:tmpl w:val="623831B6"/>
    <w:lvl w:ilvl="0" w:tentative="0">
      <w:start w:val="5"/>
      <w:numFmt w:val="decimal"/>
      <w:suff w:val="nothing"/>
      <w:lvlText w:val="%1."/>
      <w:lvlJc w:val="left"/>
    </w:lvl>
  </w:abstractNum>
  <w:abstractNum w:abstractNumId="5">
    <w:nsid w:val="6238398B"/>
    <w:multiLevelType w:val="singleLevel"/>
    <w:tmpl w:val="6238398B"/>
    <w:lvl w:ilvl="0" w:tentative="0">
      <w:start w:val="2"/>
      <w:numFmt w:val="decimal"/>
      <w:suff w:val="nothing"/>
      <w:lvlText w:val="%1."/>
      <w:lvlJc w:val="left"/>
    </w:lvl>
  </w:abstractNum>
  <w:abstractNum w:abstractNumId="6">
    <w:nsid w:val="623855D3"/>
    <w:multiLevelType w:val="singleLevel"/>
    <w:tmpl w:val="623855D3"/>
    <w:lvl w:ilvl="0" w:tentative="0">
      <w:start w:val="2"/>
      <w:numFmt w:val="decimal"/>
      <w:suff w:val="nothing"/>
      <w:lvlText w:val="%1."/>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5A71C2C"/>
    <w:rsid w:val="07A50D02"/>
    <w:rsid w:val="07FF97E8"/>
    <w:rsid w:val="0EF10D38"/>
    <w:rsid w:val="171F27AE"/>
    <w:rsid w:val="1EEFB542"/>
    <w:rsid w:val="1FD73C7C"/>
    <w:rsid w:val="1FFFC57F"/>
    <w:rsid w:val="26E33511"/>
    <w:rsid w:val="2DD71EEA"/>
    <w:rsid w:val="2F7F4C02"/>
    <w:rsid w:val="2F7FED50"/>
    <w:rsid w:val="2FEB93C4"/>
    <w:rsid w:val="31770F5C"/>
    <w:rsid w:val="33FADFFC"/>
    <w:rsid w:val="377D4FAA"/>
    <w:rsid w:val="38B8692C"/>
    <w:rsid w:val="3DFF6E43"/>
    <w:rsid w:val="3FB74E24"/>
    <w:rsid w:val="3FE348FA"/>
    <w:rsid w:val="3FFB5623"/>
    <w:rsid w:val="3FFEE111"/>
    <w:rsid w:val="43F96060"/>
    <w:rsid w:val="47BB6028"/>
    <w:rsid w:val="4E5FF4BA"/>
    <w:rsid w:val="4EFF4EAD"/>
    <w:rsid w:val="54B90F7D"/>
    <w:rsid w:val="57752421"/>
    <w:rsid w:val="57FF90D8"/>
    <w:rsid w:val="58506BB3"/>
    <w:rsid w:val="5B4F071E"/>
    <w:rsid w:val="5B6FF443"/>
    <w:rsid w:val="5BAF6A03"/>
    <w:rsid w:val="5BE727AF"/>
    <w:rsid w:val="5CD9CE4D"/>
    <w:rsid w:val="5FAFE753"/>
    <w:rsid w:val="5FEEC7B5"/>
    <w:rsid w:val="64ADFDA9"/>
    <w:rsid w:val="650F6997"/>
    <w:rsid w:val="67CD95D5"/>
    <w:rsid w:val="67CFD963"/>
    <w:rsid w:val="6ADB78A2"/>
    <w:rsid w:val="6AFF50EE"/>
    <w:rsid w:val="6BD741A7"/>
    <w:rsid w:val="6BDE7193"/>
    <w:rsid w:val="6CDB818B"/>
    <w:rsid w:val="6E6D539A"/>
    <w:rsid w:val="6E8FB3DB"/>
    <w:rsid w:val="6F7B20F3"/>
    <w:rsid w:val="6FCF24CA"/>
    <w:rsid w:val="6FF8ACD7"/>
    <w:rsid w:val="739ED27A"/>
    <w:rsid w:val="74D8CFAC"/>
    <w:rsid w:val="76794142"/>
    <w:rsid w:val="767DF188"/>
    <w:rsid w:val="771F38AD"/>
    <w:rsid w:val="775DB2D3"/>
    <w:rsid w:val="79DF79C0"/>
    <w:rsid w:val="79F8B945"/>
    <w:rsid w:val="7A7645B5"/>
    <w:rsid w:val="7AAC4198"/>
    <w:rsid w:val="7BBF0D0E"/>
    <w:rsid w:val="7BDDAFC0"/>
    <w:rsid w:val="7BFFDE79"/>
    <w:rsid w:val="7DFEB742"/>
    <w:rsid w:val="7DFF015C"/>
    <w:rsid w:val="7E1AB121"/>
    <w:rsid w:val="7E747638"/>
    <w:rsid w:val="7F285715"/>
    <w:rsid w:val="7F6E105C"/>
    <w:rsid w:val="7F97A5A7"/>
    <w:rsid w:val="7FB45BDD"/>
    <w:rsid w:val="7FBA0173"/>
    <w:rsid w:val="7FDA8F36"/>
    <w:rsid w:val="7FE72C3D"/>
    <w:rsid w:val="7FE77A82"/>
    <w:rsid w:val="7FEB98A1"/>
    <w:rsid w:val="7FF24624"/>
    <w:rsid w:val="7FF37E13"/>
    <w:rsid w:val="7FFACE46"/>
    <w:rsid w:val="7FFB912A"/>
    <w:rsid w:val="7FFF1061"/>
    <w:rsid w:val="7FFF94F7"/>
    <w:rsid w:val="95A71C2C"/>
    <w:rsid w:val="97A54558"/>
    <w:rsid w:val="9D6A7A4E"/>
    <w:rsid w:val="ABFBA1FC"/>
    <w:rsid w:val="B4FB61DC"/>
    <w:rsid w:val="B7B7146F"/>
    <w:rsid w:val="BB3F6D60"/>
    <w:rsid w:val="BCFC5377"/>
    <w:rsid w:val="BDCF2070"/>
    <w:rsid w:val="BDFFA3F3"/>
    <w:rsid w:val="BEBDA68E"/>
    <w:rsid w:val="BEF7859F"/>
    <w:rsid w:val="BF7F1BC6"/>
    <w:rsid w:val="BFEF69BF"/>
    <w:rsid w:val="C5DB4B1E"/>
    <w:rsid w:val="CF7F2329"/>
    <w:rsid w:val="CF9B1457"/>
    <w:rsid w:val="CFF5213A"/>
    <w:rsid w:val="CFF5972C"/>
    <w:rsid w:val="D54F25CC"/>
    <w:rsid w:val="D5BC521C"/>
    <w:rsid w:val="D65BC6B2"/>
    <w:rsid w:val="D7F03D58"/>
    <w:rsid w:val="DAFEAD9E"/>
    <w:rsid w:val="DBBDA83A"/>
    <w:rsid w:val="DC32C29F"/>
    <w:rsid w:val="DCBF4544"/>
    <w:rsid w:val="DCE834E9"/>
    <w:rsid w:val="DFFB2206"/>
    <w:rsid w:val="DFFDE1D2"/>
    <w:rsid w:val="DFFF4F18"/>
    <w:rsid w:val="DFFFF579"/>
    <w:rsid w:val="E78C7B5A"/>
    <w:rsid w:val="EADFD943"/>
    <w:rsid w:val="EDA73AAF"/>
    <w:rsid w:val="EF7D1610"/>
    <w:rsid w:val="F335A11E"/>
    <w:rsid w:val="F3D4448E"/>
    <w:rsid w:val="F3FD002C"/>
    <w:rsid w:val="F4B3E61E"/>
    <w:rsid w:val="F59F125E"/>
    <w:rsid w:val="F5DDEEC9"/>
    <w:rsid w:val="F5DF70AA"/>
    <w:rsid w:val="F6DE070B"/>
    <w:rsid w:val="F7FA424D"/>
    <w:rsid w:val="F7FFB9A3"/>
    <w:rsid w:val="FB5F2209"/>
    <w:rsid w:val="FB67ABCC"/>
    <w:rsid w:val="FBCF668A"/>
    <w:rsid w:val="FBF6FD44"/>
    <w:rsid w:val="FBF75787"/>
    <w:rsid w:val="FCFCD0A0"/>
    <w:rsid w:val="FDEE497E"/>
    <w:rsid w:val="FDF77EB2"/>
    <w:rsid w:val="FE6DD0CF"/>
    <w:rsid w:val="FE7F277D"/>
    <w:rsid w:val="FEFE585B"/>
    <w:rsid w:val="FEFF57BF"/>
    <w:rsid w:val="FF65EDB7"/>
    <w:rsid w:val="FF7BF4FF"/>
    <w:rsid w:val="FF7F530A"/>
    <w:rsid w:val="FFDFA149"/>
    <w:rsid w:val="FFF244D7"/>
    <w:rsid w:val="FFFE9AB4"/>
    <w:rsid w:val="FFFED3F1"/>
    <w:rsid w:val="FFFEEB25"/>
    <w:rsid w:val="FFFFC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2022-03-16T14:41:00Z</dcterms:created>
  <dc:creator>vanessa</dc:creator>
  <cp:lastModifiedBy>vanessa</cp:lastModifiedBy>
  <dcterms:modified xsi:type="dcterms:W3CDTF">2022-03-22T12:06:14Z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3DF3F525A5E5432EA7A49ADD75B3A86B</vt:lpwstr>
  </property>
</Properties>
</file>