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color w:val="313131"/>
          <w:sz w:val="24"/>
          <w:shd w:val="clear" w:color="auto" w:fill="FFFFFF"/>
        </w:rPr>
      </w:pPr>
      <w:r>
        <w:rPr>
          <w:rFonts w:ascii="微软雅黑" w:hAnsi="微软雅黑" w:eastAsia="微软雅黑" w:cs="微软雅黑"/>
          <w:color w:val="313131"/>
          <w:sz w:val="24"/>
          <w:shd w:val="clear" w:color="auto" w:fill="FFFFFF"/>
        </w:rPr>
        <w:t>关于举行小学数学教师基本功第</w:t>
      </w:r>
      <w:r>
        <w:rPr>
          <w:rFonts w:hint="eastAsia" w:ascii="微软雅黑" w:hAnsi="微软雅黑" w:eastAsia="微软雅黑" w:cs="微软雅黑"/>
          <w:color w:val="313131"/>
          <w:sz w:val="24"/>
          <w:shd w:val="clear" w:color="auto" w:fill="FFFFFF"/>
        </w:rPr>
        <w:t>二</w:t>
      </w:r>
      <w:r>
        <w:rPr>
          <w:rFonts w:ascii="微软雅黑" w:hAnsi="微软雅黑" w:eastAsia="微软雅黑" w:cs="微软雅黑"/>
          <w:color w:val="313131"/>
          <w:sz w:val="24"/>
          <w:shd w:val="clear" w:color="auto" w:fill="FFFFFF"/>
        </w:rPr>
        <w:t>轮</w:t>
      </w:r>
      <w:r>
        <w:rPr>
          <w:rFonts w:hint="eastAsia" w:ascii="微软雅黑" w:hAnsi="微软雅黑" w:eastAsia="微软雅黑" w:cs="微软雅黑"/>
          <w:color w:val="313131"/>
          <w:sz w:val="24"/>
          <w:shd w:val="clear" w:color="auto" w:fill="FFFFFF"/>
        </w:rPr>
        <w:t>（粉笔字、演讲式评课）</w:t>
      </w:r>
      <w:r>
        <w:rPr>
          <w:rFonts w:ascii="微软雅黑" w:hAnsi="微软雅黑" w:eastAsia="微软雅黑" w:cs="微软雅黑"/>
          <w:color w:val="313131"/>
          <w:sz w:val="24"/>
          <w:shd w:val="clear" w:color="auto" w:fill="FFFFFF"/>
        </w:rPr>
        <w:t>比赛</w:t>
      </w:r>
      <w:r>
        <w:rPr>
          <w:rFonts w:hint="eastAsia" w:ascii="微软雅黑" w:hAnsi="微软雅黑" w:eastAsia="微软雅黑" w:cs="微软雅黑"/>
          <w:color w:val="313131"/>
          <w:sz w:val="24"/>
          <w:shd w:val="clear" w:color="auto" w:fill="FFFFFF"/>
        </w:rPr>
        <w:t>的</w:t>
      </w:r>
      <w:r>
        <w:rPr>
          <w:rFonts w:ascii="微软雅黑" w:hAnsi="微软雅黑" w:eastAsia="微软雅黑" w:cs="微软雅黑"/>
          <w:color w:val="313131"/>
          <w:sz w:val="24"/>
          <w:shd w:val="clear" w:color="auto" w:fill="FFFFFF"/>
        </w:rPr>
        <w:t>通知</w:t>
      </w:r>
    </w:p>
    <w:p>
      <w:pPr>
        <w:pStyle w:val="2"/>
        <w:widowControl/>
        <w:shd w:val="clear" w:color="auto" w:fill="FFFFFF"/>
        <w:spacing w:beforeAutospacing="0" w:afterAutospacing="0"/>
        <w:rPr>
          <w:rFonts w:ascii="宋体" w:hAnsi="宋体" w:eastAsia="宋体" w:cs="宋体"/>
          <w:color w:val="434343"/>
          <w:sz w:val="21"/>
          <w:szCs w:val="21"/>
        </w:rPr>
      </w:pPr>
      <w:r>
        <w:rPr>
          <w:rFonts w:hint="eastAsia" w:ascii="宋体" w:hAnsi="宋体" w:eastAsia="宋体" w:cs="宋体"/>
          <w:color w:val="434343"/>
          <w:shd w:val="clear" w:color="auto" w:fill="FFFFFF"/>
        </w:rPr>
        <w:t>区属各小学：</w:t>
      </w:r>
    </w:p>
    <w:p>
      <w:pPr>
        <w:pStyle w:val="2"/>
        <w:widowControl/>
        <w:shd w:val="clear" w:color="auto" w:fill="FFFFFF"/>
        <w:spacing w:beforeAutospacing="0" w:afterAutospacing="0"/>
        <w:ind w:firstLine="480" w:firstLineChars="200"/>
        <w:rPr>
          <w:rFonts w:ascii="宋体" w:hAnsi="宋体" w:cs="宋体"/>
          <w:shd w:val="clear" w:color="auto" w:fill="FFFFFF"/>
          <w:lang w:bidi="ar"/>
        </w:rPr>
      </w:pPr>
      <w:r>
        <w:rPr>
          <w:rFonts w:hint="eastAsia" w:ascii="宋体" w:hAnsi="宋体" w:cs="宋体"/>
          <w:shd w:val="clear" w:color="auto" w:fill="FFFFFF"/>
          <w:lang w:bidi="ar"/>
        </w:rPr>
        <w:t>2</w:t>
      </w:r>
      <w:r>
        <w:rPr>
          <w:rFonts w:ascii="宋体" w:hAnsi="宋体" w:cs="宋体"/>
          <w:shd w:val="clear" w:color="auto" w:fill="FFFFFF"/>
          <w:lang w:bidi="ar"/>
        </w:rPr>
        <w:t>022</w:t>
      </w:r>
      <w:r>
        <w:rPr>
          <w:rFonts w:hint="eastAsia" w:ascii="宋体" w:hAnsi="宋体" w:cs="宋体"/>
          <w:shd w:val="clear" w:color="auto" w:fill="FFFFFF"/>
          <w:lang w:bidi="ar"/>
        </w:rPr>
        <w:t>区小学数学教师基本功比赛第一轮（教育教学理论、数学专业知识考试）已经结束，共有1</w:t>
      </w:r>
      <w:r>
        <w:rPr>
          <w:rFonts w:ascii="宋体" w:hAnsi="宋体" w:cs="宋体"/>
          <w:shd w:val="clear" w:color="auto" w:fill="FFFFFF"/>
          <w:lang w:bidi="ar"/>
        </w:rPr>
        <w:t>11</w:t>
      </w:r>
      <w:r>
        <w:rPr>
          <w:rFonts w:hint="eastAsia" w:ascii="宋体" w:hAnsi="宋体" w:cs="宋体"/>
          <w:shd w:val="clear" w:color="auto" w:fill="FFFFFF"/>
          <w:lang w:bidi="ar"/>
        </w:rPr>
        <w:t>位选手参加了第一轮比赛，经评委认真评阅，按分数高低评出</w:t>
      </w:r>
      <w:r>
        <w:rPr>
          <w:rFonts w:ascii="宋体" w:hAnsi="宋体" w:cs="宋体"/>
          <w:shd w:val="clear" w:color="auto" w:fill="FFFFFF"/>
          <w:lang w:bidi="ar"/>
        </w:rPr>
        <w:t>90</w:t>
      </w:r>
      <w:r>
        <w:rPr>
          <w:rFonts w:hint="eastAsia" w:ascii="宋体" w:hAnsi="宋体" w:cs="宋体"/>
          <w:shd w:val="clear" w:color="auto" w:fill="FFFFFF"/>
          <w:lang w:bidi="ar"/>
        </w:rPr>
        <w:t>位选手进入第二轮比赛。根据常州市防疫要求，按第一轮抽签号分成三大组（每组3</w:t>
      </w:r>
      <w:r>
        <w:rPr>
          <w:rFonts w:ascii="宋体" w:hAnsi="宋体" w:cs="宋体"/>
          <w:shd w:val="clear" w:color="auto" w:fill="FFFFFF"/>
          <w:lang w:bidi="ar"/>
        </w:rPr>
        <w:t>0</w:t>
      </w:r>
      <w:r>
        <w:rPr>
          <w:rFonts w:hint="eastAsia" w:ascii="宋体" w:hAnsi="宋体" w:cs="宋体"/>
          <w:shd w:val="clear" w:color="auto" w:fill="FFFFFF"/>
          <w:lang w:bidi="ar"/>
        </w:rPr>
        <w:t>人），安排在三个半天进行比赛。</w:t>
      </w:r>
    </w:p>
    <w:p>
      <w:pPr>
        <w:pStyle w:val="2"/>
        <w:widowControl/>
        <w:spacing w:beforeAutospacing="0" w:afterAutospacing="0"/>
        <w:ind w:firstLine="480" w:firstLineChars="200"/>
        <w:rPr>
          <w:rFonts w:ascii="宋体" w:hAnsi="宋体" w:cs="宋体"/>
          <w:shd w:val="clear" w:color="auto" w:fill="FFFFFF"/>
          <w:lang w:bidi="ar"/>
        </w:rPr>
      </w:pPr>
      <w:r>
        <w:rPr>
          <w:rFonts w:hint="eastAsia" w:ascii="宋体" w:hAnsi="宋体" w:cs="宋体"/>
          <w:shd w:val="clear" w:color="auto" w:fill="FFFFFF"/>
          <w:lang w:bidi="ar"/>
        </w:rPr>
        <w:t>活动</w:t>
      </w:r>
      <w:r>
        <w:rPr>
          <w:rFonts w:ascii="宋体" w:hAnsi="宋体" w:cs="宋体"/>
          <w:shd w:val="clear" w:color="auto" w:fill="FFFFFF"/>
          <w:lang w:bidi="ar"/>
        </w:rPr>
        <w:t>严格落实疫情防控要求，各参</w:t>
      </w:r>
      <w:r>
        <w:rPr>
          <w:rFonts w:hint="eastAsia" w:ascii="宋体" w:hAnsi="宋体" w:cs="宋体"/>
          <w:shd w:val="clear" w:color="auto" w:fill="FFFFFF"/>
          <w:lang w:val="en-US" w:eastAsia="zh-CN" w:bidi="ar"/>
        </w:rPr>
        <w:t>赛</w:t>
      </w:r>
      <w:r>
        <w:rPr>
          <w:rFonts w:ascii="宋体" w:hAnsi="宋体" w:cs="宋体"/>
          <w:shd w:val="clear" w:color="auto" w:fill="FFFFFF"/>
          <w:lang w:bidi="ar"/>
        </w:rPr>
        <w:t>人员</w:t>
      </w:r>
      <w:r>
        <w:rPr>
          <w:rFonts w:hint="eastAsia" w:ascii="宋体" w:hAnsi="宋体" w:cs="宋体"/>
          <w:shd w:val="clear" w:color="auto" w:fill="FFFFFF"/>
          <w:lang w:val="en-US" w:eastAsia="zh-CN" w:bidi="ar"/>
        </w:rPr>
        <w:t>赛</w:t>
      </w:r>
      <w:r>
        <w:rPr>
          <w:rFonts w:ascii="宋体" w:hAnsi="宋体" w:cs="宋体"/>
          <w:shd w:val="clear" w:color="auto" w:fill="FFFFFF"/>
          <w:lang w:bidi="ar"/>
        </w:rPr>
        <w:t>前14天内如有新冠肺炎疑似症状、疫情严重地区人员接触史、疫情严重地区驻留史的，不得参</w:t>
      </w:r>
      <w:r>
        <w:rPr>
          <w:rFonts w:hint="eastAsia" w:ascii="宋体" w:hAnsi="宋体" w:cs="宋体"/>
          <w:shd w:val="clear" w:color="auto" w:fill="FFFFFF"/>
          <w:lang w:val="en-US" w:eastAsia="zh-CN" w:bidi="ar"/>
        </w:rPr>
        <w:t>赛</w:t>
      </w:r>
      <w:r>
        <w:rPr>
          <w:rFonts w:ascii="宋体" w:hAnsi="宋体" w:cs="宋体"/>
          <w:shd w:val="clear" w:color="auto" w:fill="FFFFFF"/>
          <w:lang w:bidi="ar"/>
        </w:rPr>
        <w:t>。参</w:t>
      </w:r>
      <w:r>
        <w:rPr>
          <w:rFonts w:hint="eastAsia" w:ascii="宋体" w:hAnsi="宋体" w:cs="宋体"/>
          <w:shd w:val="clear" w:color="auto" w:fill="FFFFFF"/>
          <w:lang w:val="en-US" w:eastAsia="zh-CN" w:bidi="ar"/>
        </w:rPr>
        <w:t>赛</w:t>
      </w:r>
      <w:r>
        <w:rPr>
          <w:rFonts w:ascii="宋体" w:hAnsi="宋体" w:cs="宋体"/>
          <w:shd w:val="clear" w:color="auto" w:fill="FFFFFF"/>
          <w:lang w:bidi="ar"/>
        </w:rPr>
        <w:t>人员全程佩戴口罩。请参</w:t>
      </w:r>
      <w:r>
        <w:rPr>
          <w:rFonts w:hint="eastAsia" w:ascii="宋体" w:hAnsi="宋体" w:cs="宋体"/>
          <w:shd w:val="clear" w:color="auto" w:fill="FFFFFF"/>
          <w:lang w:val="en-US" w:eastAsia="zh-CN" w:bidi="ar"/>
        </w:rPr>
        <w:t>赛</w:t>
      </w:r>
      <w:r>
        <w:rPr>
          <w:rFonts w:ascii="宋体" w:hAnsi="宋体" w:cs="宋体"/>
          <w:shd w:val="clear" w:color="auto" w:fill="FFFFFF"/>
          <w:lang w:bidi="ar"/>
        </w:rPr>
        <w:t>人员进入会场前，</w:t>
      </w:r>
      <w:r>
        <w:rPr>
          <w:rFonts w:ascii="宋体" w:hAnsi="宋体" w:cs="宋体"/>
          <w:color w:val="FF0000"/>
          <w:shd w:val="clear" w:color="auto" w:fill="FFFFFF"/>
          <w:lang w:bidi="ar"/>
        </w:rPr>
        <w:t>出具有本人签字的《健康</w:t>
      </w:r>
      <w:r>
        <w:rPr>
          <w:rFonts w:hint="eastAsia" w:ascii="宋体" w:hAnsi="宋体" w:cs="宋体"/>
          <w:color w:val="FF0000"/>
          <w:shd w:val="clear" w:color="auto" w:fill="FFFFFF"/>
          <w:lang w:bidi="ar"/>
        </w:rPr>
        <w:t>承诺书</w:t>
      </w:r>
      <w:r>
        <w:rPr>
          <w:rFonts w:ascii="宋体" w:hAnsi="宋体" w:cs="宋体"/>
          <w:color w:val="FF0000"/>
          <w:shd w:val="clear" w:color="auto" w:fill="FFFFFF"/>
          <w:lang w:bidi="ar"/>
        </w:rPr>
        <w:t>》（详见附件</w:t>
      </w:r>
      <w:r>
        <w:rPr>
          <w:rFonts w:hint="eastAsia" w:ascii="宋体" w:hAnsi="宋体" w:cs="宋体"/>
          <w:color w:val="FF0000"/>
          <w:shd w:val="clear" w:color="auto" w:fill="FFFFFF"/>
          <w:lang w:val="en-US" w:eastAsia="zh-CN" w:bidi="ar"/>
        </w:rPr>
        <w:t>1</w:t>
      </w:r>
      <w:r>
        <w:rPr>
          <w:rFonts w:ascii="宋体" w:hAnsi="宋体" w:cs="宋体"/>
          <w:color w:val="FF0000"/>
          <w:shd w:val="clear" w:color="auto" w:fill="FFFFFF"/>
          <w:lang w:bidi="ar"/>
        </w:rPr>
        <w:t>）</w:t>
      </w:r>
      <w:r>
        <w:rPr>
          <w:rFonts w:hint="eastAsia" w:ascii="宋体" w:hAnsi="宋体" w:cs="宋体"/>
          <w:shd w:val="clear" w:color="auto" w:fill="FFFFFF"/>
          <w:lang w:bidi="ar"/>
        </w:rPr>
        <w:t>，并需</w:t>
      </w:r>
      <w:r>
        <w:rPr>
          <w:rFonts w:hint="eastAsia" w:ascii="宋体" w:hAnsi="宋体" w:cs="宋体"/>
          <w:color w:val="FF0000"/>
          <w:shd w:val="clear" w:color="auto" w:fill="FFFFFF"/>
          <w:lang w:bidi="ar"/>
        </w:rPr>
        <w:t>提供24小时核酸阴性证明打印证明。</w:t>
      </w:r>
    </w:p>
    <w:p>
      <w:pPr>
        <w:pStyle w:val="2"/>
        <w:widowControl/>
        <w:shd w:val="clear" w:color="auto" w:fill="FFFFFF"/>
        <w:spacing w:beforeAutospacing="0" w:afterAutospacing="0"/>
        <w:ind w:firstLine="480" w:firstLineChars="200"/>
        <w:rPr>
          <w:rFonts w:ascii="宋体" w:hAnsi="宋体" w:cs="宋体"/>
          <w:shd w:val="clear" w:color="auto" w:fill="FFFFFF"/>
          <w:lang w:bidi="ar"/>
        </w:rPr>
      </w:pPr>
      <w:r>
        <w:rPr>
          <w:rFonts w:hint="eastAsia" w:ascii="宋体" w:hAnsi="宋体" w:cs="宋体"/>
          <w:shd w:val="clear" w:color="auto" w:fill="FFFFFF"/>
          <w:lang w:bidi="ar"/>
        </w:rPr>
        <w:t>第二轮（粉笔字、演讲式评课）比赛组织安排如下：</w:t>
      </w:r>
    </w:p>
    <w:p>
      <w:pPr>
        <w:pStyle w:val="2"/>
        <w:widowControl/>
        <w:shd w:val="clear" w:color="auto" w:fill="FFFFFF"/>
        <w:spacing w:beforeAutospacing="0" w:afterAutospacing="0"/>
        <w:ind w:firstLine="480" w:firstLineChars="200"/>
        <w:jc w:val="center"/>
        <w:rPr>
          <w:rFonts w:ascii="宋体" w:hAnsi="宋体" w:cs="宋体"/>
          <w:shd w:val="clear" w:color="auto" w:fill="FFFFFF"/>
          <w:lang w:bidi="ar"/>
        </w:rPr>
      </w:pPr>
    </w:p>
    <w:p>
      <w:pPr>
        <w:pStyle w:val="2"/>
        <w:widowControl/>
        <w:shd w:val="clear" w:color="auto" w:fill="FFFFFF"/>
        <w:spacing w:beforeAutospacing="0" w:afterAutospacing="0"/>
        <w:ind w:firstLine="720" w:firstLineChars="200"/>
        <w:jc w:val="center"/>
        <w:rPr>
          <w:rFonts w:ascii="宋体" w:hAnsi="宋体" w:cs="微软雅黑"/>
          <w:sz w:val="36"/>
          <w:szCs w:val="36"/>
          <w:shd w:val="clear" w:color="auto" w:fill="FFFFFF"/>
          <w:lang w:bidi="ar"/>
        </w:rPr>
      </w:pPr>
      <w:r>
        <w:rPr>
          <w:rFonts w:hint="eastAsia" w:ascii="宋体" w:hAnsi="宋体" w:cs="微软雅黑"/>
          <w:sz w:val="36"/>
          <w:szCs w:val="36"/>
          <w:shd w:val="clear" w:color="auto" w:fill="FFFFFF"/>
          <w:lang w:bidi="ar"/>
        </w:rPr>
        <w:t>第一组</w:t>
      </w: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1.比赛时间：2022年</w:t>
      </w:r>
      <w:r>
        <w:rPr>
          <w:rFonts w:ascii="宋体" w:hAnsi="宋体" w:eastAsia="宋体" w:cs="宋体"/>
          <w:color w:val="000000" w:themeColor="text1"/>
          <w:shd w:val="clear" w:color="auto" w:fill="FFFFFF"/>
          <w14:textFill>
            <w14:solidFill>
              <w14:schemeClr w14:val="tx1"/>
            </w14:solidFill>
          </w14:textFill>
        </w:rPr>
        <w:t>5</w:t>
      </w:r>
      <w:r>
        <w:rPr>
          <w:rFonts w:hint="eastAsia" w:ascii="宋体" w:hAnsi="宋体" w:eastAsia="宋体" w:cs="宋体"/>
          <w:color w:val="000000" w:themeColor="text1"/>
          <w:shd w:val="clear" w:color="auto" w:fill="FFFFFF"/>
          <w14:textFill>
            <w14:solidFill>
              <w14:schemeClr w14:val="tx1"/>
            </w14:solidFill>
          </w14:textFill>
        </w:rPr>
        <w:t>月1</w:t>
      </w:r>
      <w:r>
        <w:rPr>
          <w:rFonts w:ascii="宋体" w:hAnsi="宋体" w:eastAsia="宋体" w:cs="宋体"/>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日（周三）下午</w:t>
      </w:r>
      <w:r>
        <w:rPr>
          <w:rFonts w:ascii="宋体" w:hAnsi="宋体" w:eastAsia="宋体" w:cs="宋体"/>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0-</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0</w:t>
      </w:r>
    </w:p>
    <w:p>
      <w:pPr>
        <w:pStyle w:val="2"/>
        <w:widowControl/>
        <w:shd w:val="clear" w:color="auto" w:fill="FFFFFF"/>
        <w:spacing w:beforeAutospacing="0" w:afterAutospacing="0"/>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2.比赛地点：</w:t>
      </w:r>
      <w:r>
        <w:rPr>
          <w:rFonts w:hint="eastAsia" w:ascii="宋体" w:hAnsi="宋体" w:eastAsia="宋体" w:cs="宋体"/>
          <w:color w:val="000000" w:themeColor="text1"/>
          <w:shd w:val="clear" w:color="auto" w:fill="FFFFFF"/>
          <w:lang w:val="en-US" w:eastAsia="zh-CN"/>
          <w14:textFill>
            <w14:solidFill>
              <w14:schemeClr w14:val="tx1"/>
            </w14:solidFill>
          </w14:textFill>
        </w:rPr>
        <w:t>虹景小学</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粉笔字：</w:t>
      </w:r>
      <w:r>
        <w:rPr>
          <w:rFonts w:ascii="宋体" w:hAnsi="宋体" w:eastAsia="宋体" w:cs="宋体"/>
          <w:sz w:val="24"/>
          <w:szCs w:val="24"/>
        </w:rPr>
        <w:t>科学二室（一楼）</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ascii="宋体" w:hAnsi="宋体" w:eastAsia="宋体" w:cs="宋体"/>
          <w:sz w:val="24"/>
          <w:szCs w:val="24"/>
        </w:rPr>
        <w:t>准备室：电脑一室（三楼）</w:t>
      </w:r>
      <w:r>
        <w:rPr>
          <w:rFonts w:ascii="宋体" w:hAnsi="宋体" w:eastAsia="宋体" w:cs="宋体"/>
          <w:sz w:val="24"/>
          <w:szCs w:val="24"/>
        </w:rPr>
        <w:br w:type="textWrapping"/>
      </w:r>
      <w:r>
        <w:rPr>
          <w:rFonts w:ascii="宋体" w:hAnsi="宋体" w:eastAsia="宋体" w:cs="宋体"/>
          <w:sz w:val="24"/>
          <w:szCs w:val="24"/>
        </w:rPr>
        <w:t>演讲</w:t>
      </w:r>
      <w:r>
        <w:rPr>
          <w:rFonts w:hint="eastAsia" w:ascii="宋体" w:hAnsi="宋体" w:eastAsia="宋体" w:cs="宋体"/>
          <w:sz w:val="24"/>
          <w:szCs w:val="24"/>
          <w:lang w:val="en-US" w:eastAsia="zh-CN"/>
        </w:rPr>
        <w:t>①室</w:t>
      </w:r>
      <w:r>
        <w:rPr>
          <w:rFonts w:ascii="宋体" w:hAnsi="宋体" w:eastAsia="宋体" w:cs="宋体"/>
          <w:sz w:val="24"/>
          <w:szCs w:val="24"/>
        </w:rPr>
        <w:t>：美术教室（三楼）</w:t>
      </w:r>
      <w:r>
        <w:rPr>
          <w:rFonts w:hint="eastAsia" w:ascii="宋体" w:hAnsi="宋体" w:eastAsia="宋体" w:cs="宋体"/>
          <w:sz w:val="24"/>
          <w:szCs w:val="24"/>
          <w:lang w:val="en-US" w:eastAsia="zh-CN"/>
        </w:rPr>
        <w:t xml:space="preserve">  </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演讲②室：</w:t>
      </w:r>
      <w:r>
        <w:rPr>
          <w:rFonts w:ascii="宋体" w:hAnsi="宋体" w:eastAsia="宋体" w:cs="宋体"/>
          <w:sz w:val="24"/>
          <w:szCs w:val="24"/>
        </w:rPr>
        <w:t>Steam教室（三楼）</w:t>
      </w:r>
      <w:r>
        <w:rPr>
          <w:rFonts w:hint="eastAsia" w:ascii="宋体" w:hAnsi="宋体" w:eastAsia="宋体" w:cs="宋体"/>
          <w:sz w:val="24"/>
          <w:szCs w:val="24"/>
          <w:lang w:val="en-US" w:eastAsia="zh-CN"/>
        </w:rPr>
        <w:t xml:space="preserve">   </w:t>
      </w:r>
    </w:p>
    <w:p>
      <w:pPr>
        <w:pStyle w:val="2"/>
        <w:widowControl/>
        <w:shd w:val="clear" w:color="auto" w:fill="FFFFFF"/>
        <w:spacing w:beforeAutospacing="0" w:afterAutospacing="0"/>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sz w:val="24"/>
          <w:szCs w:val="24"/>
          <w:lang w:val="en-US" w:eastAsia="zh-CN"/>
        </w:rPr>
        <w:t>演讲③室：</w:t>
      </w:r>
      <w:r>
        <w:rPr>
          <w:rFonts w:ascii="宋体" w:hAnsi="宋体" w:eastAsia="宋体" w:cs="宋体"/>
          <w:sz w:val="24"/>
          <w:szCs w:val="24"/>
        </w:rPr>
        <w:t>教科研中心（四楼）</w:t>
      </w:r>
      <w:r>
        <w:rPr>
          <w:rFonts w:ascii="宋体" w:hAnsi="宋体" w:eastAsia="宋体" w:cs="宋体"/>
          <w:sz w:val="24"/>
          <w:szCs w:val="24"/>
        </w:rPr>
        <w:br w:type="textWrapping"/>
      </w:r>
      <w:r>
        <w:rPr>
          <w:rFonts w:hint="eastAsia" w:ascii="宋体" w:hAnsi="宋体" w:eastAsia="宋体" w:cs="宋体"/>
          <w:color w:val="000000" w:themeColor="text1"/>
          <w:shd w:val="clear" w:color="auto" w:fill="FFFFFF"/>
          <w14:textFill>
            <w14:solidFill>
              <w14:schemeClr w14:val="tx1"/>
            </w14:solidFill>
          </w14:textFill>
        </w:rPr>
        <w:t>具体安排：</w:t>
      </w:r>
    </w:p>
    <w:tbl>
      <w:tblPr>
        <w:tblStyle w:val="3"/>
        <w:tblpPr w:leftFromText="180" w:rightFromText="180" w:vertAnchor="text" w:horzAnchor="margin" w:tblpY="58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77"/>
        <w:gridCol w:w="1675"/>
        <w:gridCol w:w="913"/>
        <w:gridCol w:w="1105"/>
        <w:gridCol w:w="107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pPr>
            <w:r>
              <w:rPr>
                <w:rFonts w:hint="eastAsia"/>
              </w:rPr>
              <w:t>粉笔字时间</w:t>
            </w:r>
          </w:p>
        </w:tc>
        <w:tc>
          <w:tcPr>
            <w:tcW w:w="4265" w:type="dxa"/>
            <w:gridSpan w:val="3"/>
            <w:vAlign w:val="center"/>
          </w:tcPr>
          <w:p>
            <w:pPr>
              <w:spacing w:line="300" w:lineRule="auto"/>
              <w:jc w:val="center"/>
            </w:pPr>
            <w:r>
              <w:rPr>
                <w:rFonts w:hint="eastAsia"/>
              </w:rPr>
              <w:t>演讲式评课</w:t>
            </w:r>
          </w:p>
        </w:tc>
        <w:tc>
          <w:tcPr>
            <w:tcW w:w="1105" w:type="dxa"/>
            <w:vMerge w:val="restart"/>
            <w:vAlign w:val="center"/>
          </w:tcPr>
          <w:p>
            <w:pPr>
              <w:spacing w:line="300" w:lineRule="auto"/>
              <w:jc w:val="center"/>
            </w:pPr>
            <w:r>
              <w:rPr>
                <w:rFonts w:hint="eastAsia"/>
              </w:rPr>
              <w:t>学校</w:t>
            </w:r>
          </w:p>
        </w:tc>
        <w:tc>
          <w:tcPr>
            <w:tcW w:w="1077" w:type="dxa"/>
            <w:vMerge w:val="restart"/>
            <w:vAlign w:val="center"/>
          </w:tcPr>
          <w:p>
            <w:pPr>
              <w:spacing w:line="300" w:lineRule="auto"/>
              <w:jc w:val="center"/>
            </w:pPr>
            <w:r>
              <w:rPr>
                <w:rFonts w:hint="eastAsia"/>
              </w:rPr>
              <w:t>姓名</w:t>
            </w:r>
          </w:p>
        </w:tc>
        <w:tc>
          <w:tcPr>
            <w:tcW w:w="972" w:type="dxa"/>
            <w:vMerge w:val="restart"/>
            <w:vAlign w:val="center"/>
          </w:tcPr>
          <w:p>
            <w:pPr>
              <w:spacing w:line="300" w:lineRule="auto"/>
            </w:pPr>
            <w:r>
              <w:rPr>
                <w:rFonts w:hint="eastAsia"/>
              </w:rPr>
              <w:t>抽签号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pPr>
          </w:p>
        </w:tc>
        <w:tc>
          <w:tcPr>
            <w:tcW w:w="1677" w:type="dxa"/>
            <w:vAlign w:val="center"/>
          </w:tcPr>
          <w:p>
            <w:pPr>
              <w:spacing w:line="300" w:lineRule="auto"/>
              <w:jc w:val="center"/>
            </w:pPr>
            <w:r>
              <w:rPr>
                <w:rFonts w:hint="eastAsia"/>
              </w:rPr>
              <w:t>准备</w:t>
            </w:r>
          </w:p>
          <w:p>
            <w:pPr>
              <w:spacing w:line="300" w:lineRule="auto"/>
              <w:jc w:val="center"/>
            </w:pPr>
            <w:r>
              <w:rPr>
                <w:rFonts w:hint="eastAsia"/>
              </w:rPr>
              <w:t>时间</w:t>
            </w:r>
          </w:p>
        </w:tc>
        <w:tc>
          <w:tcPr>
            <w:tcW w:w="1675" w:type="dxa"/>
            <w:vAlign w:val="center"/>
          </w:tcPr>
          <w:p>
            <w:pPr>
              <w:spacing w:line="300" w:lineRule="auto"/>
              <w:jc w:val="center"/>
            </w:pPr>
            <w:r>
              <w:rPr>
                <w:rFonts w:hint="eastAsia"/>
              </w:rPr>
              <w:t>评课</w:t>
            </w:r>
          </w:p>
          <w:p>
            <w:pPr>
              <w:spacing w:line="300" w:lineRule="auto"/>
              <w:jc w:val="center"/>
            </w:pPr>
            <w:r>
              <w:rPr>
                <w:rFonts w:hint="eastAsia"/>
              </w:rPr>
              <w:t>时间</w:t>
            </w:r>
          </w:p>
        </w:tc>
        <w:tc>
          <w:tcPr>
            <w:tcW w:w="913" w:type="dxa"/>
            <w:vAlign w:val="center"/>
          </w:tcPr>
          <w:p>
            <w:pPr>
              <w:spacing w:line="300" w:lineRule="auto"/>
              <w:jc w:val="center"/>
            </w:pPr>
            <w:r>
              <w:rPr>
                <w:rFonts w:hint="eastAsia"/>
              </w:rPr>
              <w:t>评课</w:t>
            </w:r>
          </w:p>
          <w:p>
            <w:pPr>
              <w:spacing w:line="300" w:lineRule="auto"/>
              <w:jc w:val="center"/>
            </w:pPr>
            <w:r>
              <w:rPr>
                <w:rFonts w:hint="eastAsia"/>
              </w:rPr>
              <w:t>地点</w:t>
            </w:r>
          </w:p>
        </w:tc>
        <w:tc>
          <w:tcPr>
            <w:tcW w:w="1105" w:type="dxa"/>
            <w:vMerge w:val="continue"/>
            <w:vAlign w:val="center"/>
          </w:tcPr>
          <w:p>
            <w:pPr>
              <w:spacing w:line="300" w:lineRule="auto"/>
              <w:jc w:val="center"/>
            </w:pPr>
          </w:p>
        </w:tc>
        <w:tc>
          <w:tcPr>
            <w:tcW w:w="1077" w:type="dxa"/>
            <w:vMerge w:val="continue"/>
            <w:vAlign w:val="center"/>
          </w:tcPr>
          <w:p>
            <w:pPr>
              <w:spacing w:line="300" w:lineRule="auto"/>
              <w:jc w:val="center"/>
            </w:pPr>
          </w:p>
        </w:tc>
        <w:tc>
          <w:tcPr>
            <w:tcW w:w="972" w:type="dxa"/>
            <w:vMerge w:val="continue"/>
            <w:vAlign w:val="center"/>
          </w:tcPr>
          <w:p>
            <w:pPr>
              <w:spacing w:line="30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0---13：</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雕庄</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伍珈宁</w:t>
            </w:r>
          </w:p>
        </w:tc>
        <w:tc>
          <w:tcPr>
            <w:tcW w:w="972" w:type="dxa"/>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北郊</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沈德兄</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虹景</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丁文伟</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紫云</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季慧</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雕庄</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张文莉</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浦前</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姚婧</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丽三</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吕倩</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北郊</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朱竹君</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二实小</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黄筱钰</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三河口</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蔡凤奇</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朝二</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李萍萍</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东青</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金凤</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浦前</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夏敏超</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博爱</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陈丽媛</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龙锦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吕杨</w:t>
            </w:r>
          </w:p>
        </w:tc>
        <w:tc>
          <w:tcPr>
            <w:tcW w:w="97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w:t>
            </w: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40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浦前</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邹莹</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紫云</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薛舟宇</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浦前</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金明珠</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45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雕庄</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蒋慧</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兰陵</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黄小科</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朝二</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王文娟</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50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虹景</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张守杰</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紫云</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梅丽莎</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凤凰</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蒋倍丽</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55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龙锦</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戴萌</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朝二</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梁玉玲</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博爱</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周蕾</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05</w:t>
            </w: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正衡</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刘晓春</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兰陵</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夏莹</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正衡</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陶嘉澍</w:t>
            </w:r>
          </w:p>
        </w:tc>
        <w:tc>
          <w:tcPr>
            <w:tcW w:w="9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35</w:t>
            </w:r>
          </w:p>
        </w:tc>
      </w:tr>
    </w:tbl>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hint="eastAsia"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r>
        <w:rPr>
          <w:rFonts w:hint="eastAsia" w:ascii="宋体" w:hAnsi="宋体" w:cs="微软雅黑"/>
          <w:color w:val="000000" w:themeColor="text1"/>
          <w:sz w:val="36"/>
          <w:szCs w:val="36"/>
          <w:shd w:val="clear" w:color="auto" w:fill="FFFFFF"/>
          <w:lang w:bidi="ar"/>
          <w14:textFill>
            <w14:solidFill>
              <w14:schemeClr w14:val="tx1"/>
            </w14:solidFill>
          </w14:textFill>
        </w:rPr>
        <w:t>第二组</w:t>
      </w: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1.比赛时间：2022年</w:t>
      </w:r>
      <w:r>
        <w:rPr>
          <w:rFonts w:ascii="宋体" w:hAnsi="宋体" w:eastAsia="宋体" w:cs="宋体"/>
          <w:color w:val="000000" w:themeColor="text1"/>
          <w:shd w:val="clear" w:color="auto" w:fill="FFFFFF"/>
          <w14:textFill>
            <w14:solidFill>
              <w14:schemeClr w14:val="tx1"/>
            </w14:solidFill>
          </w14:textFill>
        </w:rPr>
        <w:t>5</w:t>
      </w:r>
      <w:r>
        <w:rPr>
          <w:rFonts w:hint="eastAsia" w:ascii="宋体" w:hAnsi="宋体" w:eastAsia="宋体" w:cs="宋体"/>
          <w:color w:val="000000" w:themeColor="text1"/>
          <w:shd w:val="clear" w:color="auto" w:fill="FFFFFF"/>
          <w14:textFill>
            <w14:solidFill>
              <w14:schemeClr w14:val="tx1"/>
            </w14:solidFill>
          </w14:textFill>
        </w:rPr>
        <w:t>月1</w:t>
      </w:r>
      <w:r>
        <w:rPr>
          <w:rFonts w:ascii="宋体" w:hAnsi="宋体" w:eastAsia="宋体" w:cs="宋体"/>
          <w:color w:val="000000" w:themeColor="text1"/>
          <w:shd w:val="clear" w:color="auto" w:fill="FFFFFF"/>
          <w14:textFill>
            <w14:solidFill>
              <w14:schemeClr w14:val="tx1"/>
            </w14:solidFill>
          </w14:textFill>
        </w:rPr>
        <w:t>2</w:t>
      </w:r>
      <w:r>
        <w:rPr>
          <w:rFonts w:hint="eastAsia" w:ascii="宋体" w:hAnsi="宋体" w:eastAsia="宋体" w:cs="宋体"/>
          <w:color w:val="000000" w:themeColor="text1"/>
          <w:shd w:val="clear" w:color="auto" w:fill="FFFFFF"/>
          <w14:textFill>
            <w14:solidFill>
              <w14:schemeClr w14:val="tx1"/>
            </w14:solidFill>
          </w14:textFill>
        </w:rPr>
        <w:t>日（周四）下午</w:t>
      </w:r>
      <w:r>
        <w:rPr>
          <w:rFonts w:ascii="宋体" w:hAnsi="宋体" w:eastAsia="宋体" w:cs="宋体"/>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0-</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0</w:t>
      </w:r>
    </w:p>
    <w:p>
      <w:pPr>
        <w:pStyle w:val="2"/>
        <w:widowControl/>
        <w:shd w:val="clear" w:color="auto" w:fill="FFFFFF"/>
        <w:spacing w:beforeAutospacing="0" w:afterAutospacing="0"/>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2.比赛地点：</w:t>
      </w:r>
      <w:r>
        <w:rPr>
          <w:rFonts w:hint="eastAsia" w:ascii="宋体" w:hAnsi="宋体" w:eastAsia="宋体" w:cs="宋体"/>
          <w:color w:val="000000" w:themeColor="text1"/>
          <w:shd w:val="clear" w:color="auto" w:fill="FFFFFF"/>
          <w:lang w:val="en-US" w:eastAsia="zh-CN"/>
          <w14:textFill>
            <w14:solidFill>
              <w14:schemeClr w14:val="tx1"/>
            </w14:solidFill>
          </w14:textFill>
        </w:rPr>
        <w:t>虹景小学</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粉笔字：</w:t>
      </w:r>
      <w:r>
        <w:rPr>
          <w:rFonts w:ascii="宋体" w:hAnsi="宋体" w:eastAsia="宋体" w:cs="宋体"/>
          <w:sz w:val="24"/>
          <w:szCs w:val="24"/>
        </w:rPr>
        <w:t>科学二室（一楼）</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ascii="宋体" w:hAnsi="宋体" w:eastAsia="宋体" w:cs="宋体"/>
          <w:sz w:val="24"/>
          <w:szCs w:val="24"/>
        </w:rPr>
        <w:t>准备室：电脑一室（三楼）</w:t>
      </w:r>
      <w:r>
        <w:rPr>
          <w:rFonts w:ascii="宋体" w:hAnsi="宋体" w:eastAsia="宋体" w:cs="宋体"/>
          <w:sz w:val="24"/>
          <w:szCs w:val="24"/>
        </w:rPr>
        <w:br w:type="textWrapping"/>
      </w:r>
      <w:r>
        <w:rPr>
          <w:rFonts w:ascii="宋体" w:hAnsi="宋体" w:eastAsia="宋体" w:cs="宋体"/>
          <w:sz w:val="24"/>
          <w:szCs w:val="24"/>
        </w:rPr>
        <w:t>演讲</w:t>
      </w:r>
      <w:r>
        <w:rPr>
          <w:rFonts w:hint="eastAsia" w:ascii="宋体" w:hAnsi="宋体" w:eastAsia="宋体" w:cs="宋体"/>
          <w:sz w:val="24"/>
          <w:szCs w:val="24"/>
          <w:lang w:val="en-US" w:eastAsia="zh-CN"/>
        </w:rPr>
        <w:t>①室</w:t>
      </w:r>
      <w:r>
        <w:rPr>
          <w:rFonts w:ascii="宋体" w:hAnsi="宋体" w:eastAsia="宋体" w:cs="宋体"/>
          <w:sz w:val="24"/>
          <w:szCs w:val="24"/>
        </w:rPr>
        <w:t>：美术教室（三楼）</w:t>
      </w:r>
      <w:r>
        <w:rPr>
          <w:rFonts w:hint="eastAsia" w:ascii="宋体" w:hAnsi="宋体" w:eastAsia="宋体" w:cs="宋体"/>
          <w:sz w:val="24"/>
          <w:szCs w:val="24"/>
          <w:lang w:val="en-US" w:eastAsia="zh-CN"/>
        </w:rPr>
        <w:t xml:space="preserve">  </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演讲②室：</w:t>
      </w:r>
      <w:r>
        <w:rPr>
          <w:rFonts w:ascii="宋体" w:hAnsi="宋体" w:eastAsia="宋体" w:cs="宋体"/>
          <w:sz w:val="24"/>
          <w:szCs w:val="24"/>
        </w:rPr>
        <w:t>Steam教室（三楼）</w:t>
      </w:r>
      <w:r>
        <w:rPr>
          <w:rFonts w:hint="eastAsia" w:ascii="宋体" w:hAnsi="宋体" w:eastAsia="宋体" w:cs="宋体"/>
          <w:sz w:val="24"/>
          <w:szCs w:val="24"/>
          <w:lang w:val="en-US" w:eastAsia="zh-CN"/>
        </w:rPr>
        <w:t xml:space="preserve">   </w:t>
      </w:r>
    </w:p>
    <w:p>
      <w:pPr>
        <w:pStyle w:val="2"/>
        <w:widowControl/>
        <w:shd w:val="clear" w:color="auto" w:fill="FFFFFF"/>
        <w:spacing w:beforeAutospacing="0" w:afterAutospacing="0"/>
        <w:ind w:firstLine="48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sz w:val="24"/>
          <w:szCs w:val="24"/>
          <w:lang w:val="en-US" w:eastAsia="zh-CN"/>
        </w:rPr>
        <w:t>演讲③室：</w:t>
      </w:r>
      <w:r>
        <w:rPr>
          <w:rFonts w:ascii="宋体" w:hAnsi="宋体" w:eastAsia="宋体" w:cs="宋体"/>
          <w:sz w:val="24"/>
          <w:szCs w:val="24"/>
        </w:rPr>
        <w:t>教科研中心（四楼）</w:t>
      </w:r>
      <w:r>
        <w:rPr>
          <w:rFonts w:ascii="宋体" w:hAnsi="宋体" w:eastAsia="宋体" w:cs="宋体"/>
          <w:sz w:val="24"/>
          <w:szCs w:val="24"/>
        </w:rPr>
        <w:br w:type="textWrapping"/>
      </w:r>
      <w:r>
        <w:rPr>
          <w:rFonts w:hint="eastAsia" w:ascii="宋体" w:hAnsi="宋体" w:eastAsia="宋体" w:cs="宋体"/>
          <w:color w:val="000000" w:themeColor="text1"/>
          <w:shd w:val="clear" w:color="auto" w:fill="FFFFFF"/>
          <w14:textFill>
            <w14:solidFill>
              <w14:schemeClr w14:val="tx1"/>
            </w14:solidFill>
          </w14:textFill>
        </w:rPr>
        <w:t>3</w:t>
      </w:r>
      <w:r>
        <w:rPr>
          <w:rFonts w:ascii="宋体" w:hAnsi="宋体" w:eastAsia="宋体" w:cs="宋体"/>
          <w:color w:val="000000" w:themeColor="text1"/>
          <w:shd w:val="clear" w:color="auto" w:fill="FFFFFF"/>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具体安排：</w:t>
      </w:r>
    </w:p>
    <w:tbl>
      <w:tblPr>
        <w:tblStyle w:val="3"/>
        <w:tblpPr w:leftFromText="180" w:rightFromText="180" w:vertAnchor="text" w:horzAnchor="margin" w:tblpY="588"/>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77"/>
        <w:gridCol w:w="1675"/>
        <w:gridCol w:w="913"/>
        <w:gridCol w:w="1105"/>
        <w:gridCol w:w="1077"/>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粉笔字时间</w:t>
            </w:r>
          </w:p>
        </w:tc>
        <w:tc>
          <w:tcPr>
            <w:tcW w:w="4265" w:type="dxa"/>
            <w:gridSpan w:val="3"/>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演讲式评课</w:t>
            </w:r>
          </w:p>
        </w:tc>
        <w:tc>
          <w:tcPr>
            <w:tcW w:w="110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w:t>
            </w:r>
          </w:p>
        </w:tc>
        <w:tc>
          <w:tcPr>
            <w:tcW w:w="10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682"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抽签号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准备</w:t>
            </w:r>
          </w:p>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675" w:type="dxa"/>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评课</w:t>
            </w:r>
          </w:p>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913" w:type="dxa"/>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评课</w:t>
            </w:r>
          </w:p>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地点</w:t>
            </w:r>
          </w:p>
        </w:tc>
        <w:tc>
          <w:tcPr>
            <w:tcW w:w="1105" w:type="dxa"/>
            <w:vMerge w:val="continue"/>
            <w:vAlign w:val="center"/>
          </w:tcPr>
          <w:p>
            <w:pPr>
              <w:spacing w:line="300" w:lineRule="auto"/>
              <w:jc w:val="center"/>
              <w:rPr>
                <w:color w:val="000000" w:themeColor="text1"/>
                <w14:textFill>
                  <w14:solidFill>
                    <w14:schemeClr w14:val="tx1"/>
                  </w14:solidFill>
                </w14:textFill>
              </w:rPr>
            </w:pPr>
          </w:p>
        </w:tc>
        <w:tc>
          <w:tcPr>
            <w:tcW w:w="1077" w:type="dxa"/>
            <w:vMerge w:val="continue"/>
            <w:vAlign w:val="center"/>
          </w:tcPr>
          <w:p>
            <w:pPr>
              <w:spacing w:line="300" w:lineRule="auto"/>
              <w:jc w:val="center"/>
              <w:rPr>
                <w:color w:val="000000" w:themeColor="text1"/>
                <w14:textFill>
                  <w14:solidFill>
                    <w14:schemeClr w14:val="tx1"/>
                  </w14:solidFill>
                </w14:textFill>
              </w:rPr>
            </w:pPr>
          </w:p>
        </w:tc>
        <w:tc>
          <w:tcPr>
            <w:tcW w:w="682" w:type="dxa"/>
            <w:vMerge w:val="continue"/>
            <w:vAlign w:val="center"/>
          </w:tcPr>
          <w:p>
            <w:pPr>
              <w:spacing w:line="30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0---13：</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延陵</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徐菁</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青龙</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徐杏蕊</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华润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赵珍艳</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香梅</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薛青青</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龙锦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汤昕</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朝二</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严凡</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局小</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郑梅</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龙锦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孙云卓</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郑陆</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王聪</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香梅</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夏杰</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华润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陈智慧</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局小</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刘美娟</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华润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王筱菁</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博爱</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崔昺瑢</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青龙</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周涵</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w:t>
            </w: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40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香梅</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马琳</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焦溪</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朱晓虎</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清凉</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徐萍萍</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45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郑陆</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刘秋燕</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青龙</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武丽平</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三河口</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王暑雅</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50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龙锦</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王程程</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正衡</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陈箫</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博爱</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万夏耘</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55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丽三</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王涛</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虹景</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邹婷</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东青</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赵煜斌</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05</w:t>
            </w: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香梅</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徐颖</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雕庄</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周海梅</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丽二</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王佳</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71</w:t>
            </w:r>
          </w:p>
        </w:tc>
      </w:tr>
    </w:tbl>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hint="eastAsia"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hint="eastAsia" w:ascii="宋体" w:hAnsi="宋体" w:cs="微软雅黑"/>
          <w:color w:val="000000" w:themeColor="text1"/>
          <w:sz w:val="36"/>
          <w:szCs w:val="36"/>
          <w:shd w:val="clear" w:color="auto" w:fill="FFFFFF"/>
          <w:lang w:bidi="ar"/>
          <w14:textFill>
            <w14:solidFill>
              <w14:schemeClr w14:val="tx1"/>
            </w14:solidFill>
          </w14:textFill>
        </w:rPr>
      </w:pPr>
    </w:p>
    <w:p>
      <w:pPr>
        <w:pStyle w:val="2"/>
        <w:widowControl/>
        <w:shd w:val="clear" w:color="auto" w:fill="FFFFFF"/>
        <w:spacing w:beforeAutospacing="0" w:afterAutospacing="0"/>
        <w:ind w:firstLine="720" w:firstLineChars="200"/>
        <w:jc w:val="center"/>
        <w:rPr>
          <w:rFonts w:ascii="宋体" w:hAnsi="宋体" w:cs="微软雅黑"/>
          <w:color w:val="000000" w:themeColor="text1"/>
          <w:sz w:val="36"/>
          <w:szCs w:val="36"/>
          <w:shd w:val="clear" w:color="auto" w:fill="FFFFFF"/>
          <w:lang w:bidi="ar"/>
          <w14:textFill>
            <w14:solidFill>
              <w14:schemeClr w14:val="tx1"/>
            </w14:solidFill>
          </w14:textFill>
        </w:rPr>
      </w:pPr>
      <w:r>
        <w:rPr>
          <w:rFonts w:hint="eastAsia" w:ascii="宋体" w:hAnsi="宋体" w:cs="微软雅黑"/>
          <w:color w:val="000000" w:themeColor="text1"/>
          <w:sz w:val="36"/>
          <w:szCs w:val="36"/>
          <w:shd w:val="clear" w:color="auto" w:fill="FFFFFF"/>
          <w:lang w:bidi="ar"/>
          <w14:textFill>
            <w14:solidFill>
              <w14:schemeClr w14:val="tx1"/>
            </w14:solidFill>
          </w14:textFill>
        </w:rPr>
        <w:t>第三组</w:t>
      </w: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1.比赛时间：2022年</w:t>
      </w:r>
      <w:r>
        <w:rPr>
          <w:rFonts w:ascii="宋体" w:hAnsi="宋体" w:eastAsia="宋体" w:cs="宋体"/>
          <w:color w:val="000000" w:themeColor="text1"/>
          <w:shd w:val="clear" w:color="auto" w:fill="FFFFFF"/>
          <w14:textFill>
            <w14:solidFill>
              <w14:schemeClr w14:val="tx1"/>
            </w14:solidFill>
          </w14:textFill>
        </w:rPr>
        <w:t>5</w:t>
      </w:r>
      <w:r>
        <w:rPr>
          <w:rFonts w:hint="eastAsia" w:ascii="宋体" w:hAnsi="宋体" w:eastAsia="宋体" w:cs="宋体"/>
          <w:color w:val="000000" w:themeColor="text1"/>
          <w:shd w:val="clear" w:color="auto" w:fill="FFFFFF"/>
          <w14:textFill>
            <w14:solidFill>
              <w14:schemeClr w14:val="tx1"/>
            </w14:solidFill>
          </w14:textFill>
        </w:rPr>
        <w:t>月1</w:t>
      </w:r>
      <w:r>
        <w:rPr>
          <w:rFonts w:hint="eastAsia" w:ascii="宋体" w:hAnsi="宋体" w:eastAsia="宋体" w:cs="宋体"/>
          <w:color w:val="000000" w:themeColor="text1"/>
          <w:shd w:val="clear" w:color="auto" w:fill="FFFFFF"/>
          <w:lang w:val="en-US" w:eastAsia="zh-CN"/>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日（周五）下午</w:t>
      </w:r>
      <w:r>
        <w:rPr>
          <w:rFonts w:ascii="宋体" w:hAnsi="宋体" w:eastAsia="宋体" w:cs="宋体"/>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0-</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14:textFill>
            <w14:solidFill>
              <w14:schemeClr w14:val="tx1"/>
            </w14:solidFill>
          </w14:textFill>
        </w:rPr>
        <w:t>0</w:t>
      </w:r>
    </w:p>
    <w:p>
      <w:pPr>
        <w:pStyle w:val="2"/>
        <w:widowControl/>
        <w:shd w:val="clear" w:color="auto" w:fill="FFFFFF"/>
        <w:spacing w:beforeAutospacing="0" w:afterAutospacing="0"/>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2.比赛地点：</w:t>
      </w:r>
      <w:r>
        <w:rPr>
          <w:rFonts w:hint="eastAsia" w:ascii="宋体" w:hAnsi="宋体" w:eastAsia="宋体" w:cs="宋体"/>
          <w:color w:val="000000" w:themeColor="text1"/>
          <w:shd w:val="clear" w:color="auto" w:fill="FFFFFF"/>
          <w:lang w:val="en-US" w:eastAsia="zh-CN"/>
          <w14:textFill>
            <w14:solidFill>
              <w14:schemeClr w14:val="tx1"/>
            </w14:solidFill>
          </w14:textFill>
        </w:rPr>
        <w:t>虹景小学</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粉笔字：</w:t>
      </w:r>
      <w:r>
        <w:rPr>
          <w:rFonts w:ascii="宋体" w:hAnsi="宋体" w:eastAsia="宋体" w:cs="宋体"/>
          <w:sz w:val="24"/>
          <w:szCs w:val="24"/>
        </w:rPr>
        <w:t>科学二室（一楼）</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ascii="宋体" w:hAnsi="宋体" w:eastAsia="宋体" w:cs="宋体"/>
          <w:sz w:val="24"/>
          <w:szCs w:val="24"/>
        </w:rPr>
        <w:t>准备室：电脑一室（三楼）</w:t>
      </w:r>
      <w:r>
        <w:rPr>
          <w:rFonts w:ascii="宋体" w:hAnsi="宋体" w:eastAsia="宋体" w:cs="宋体"/>
          <w:sz w:val="24"/>
          <w:szCs w:val="24"/>
        </w:rPr>
        <w:br w:type="textWrapping"/>
      </w:r>
      <w:r>
        <w:rPr>
          <w:rFonts w:ascii="宋体" w:hAnsi="宋体" w:eastAsia="宋体" w:cs="宋体"/>
          <w:sz w:val="24"/>
          <w:szCs w:val="24"/>
        </w:rPr>
        <w:t>演讲</w:t>
      </w:r>
      <w:r>
        <w:rPr>
          <w:rFonts w:hint="eastAsia" w:ascii="宋体" w:hAnsi="宋体" w:eastAsia="宋体" w:cs="宋体"/>
          <w:sz w:val="24"/>
          <w:szCs w:val="24"/>
          <w:lang w:val="en-US" w:eastAsia="zh-CN"/>
        </w:rPr>
        <w:t>①室</w:t>
      </w:r>
      <w:r>
        <w:rPr>
          <w:rFonts w:ascii="宋体" w:hAnsi="宋体" w:eastAsia="宋体" w:cs="宋体"/>
          <w:sz w:val="24"/>
          <w:szCs w:val="24"/>
        </w:rPr>
        <w:t>：美术教室（三楼）</w:t>
      </w:r>
      <w:r>
        <w:rPr>
          <w:rFonts w:hint="eastAsia" w:ascii="宋体" w:hAnsi="宋体" w:eastAsia="宋体" w:cs="宋体"/>
          <w:sz w:val="24"/>
          <w:szCs w:val="24"/>
          <w:lang w:val="en-US" w:eastAsia="zh-CN"/>
        </w:rPr>
        <w:t xml:space="preserve">  </w:t>
      </w:r>
    </w:p>
    <w:p>
      <w:pPr>
        <w:pStyle w:val="2"/>
        <w:widowControl/>
        <w:shd w:val="clear" w:color="auto" w:fill="FFFFFF"/>
        <w:spacing w:beforeAutospacing="0" w:afterAutospacing="0"/>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演讲②室：</w:t>
      </w:r>
      <w:r>
        <w:rPr>
          <w:rFonts w:ascii="宋体" w:hAnsi="宋体" w:eastAsia="宋体" w:cs="宋体"/>
          <w:sz w:val="24"/>
          <w:szCs w:val="24"/>
        </w:rPr>
        <w:t>Steam教室（三楼）</w:t>
      </w:r>
      <w:r>
        <w:rPr>
          <w:rFonts w:hint="eastAsia" w:ascii="宋体" w:hAnsi="宋体" w:eastAsia="宋体" w:cs="宋体"/>
          <w:sz w:val="24"/>
          <w:szCs w:val="24"/>
          <w:lang w:val="en-US" w:eastAsia="zh-CN"/>
        </w:rPr>
        <w:t xml:space="preserve">   </w:t>
      </w:r>
    </w:p>
    <w:p>
      <w:pPr>
        <w:pStyle w:val="2"/>
        <w:widowControl/>
        <w:shd w:val="clear" w:color="auto" w:fill="FFFFFF"/>
        <w:spacing w:beforeAutospacing="0" w:afterAutospacing="0"/>
        <w:ind w:firstLine="48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sz w:val="24"/>
          <w:szCs w:val="24"/>
          <w:lang w:val="en-US" w:eastAsia="zh-CN"/>
        </w:rPr>
        <w:t>演讲③室：</w:t>
      </w:r>
      <w:r>
        <w:rPr>
          <w:rFonts w:ascii="宋体" w:hAnsi="宋体" w:eastAsia="宋体" w:cs="宋体"/>
          <w:sz w:val="24"/>
          <w:szCs w:val="24"/>
        </w:rPr>
        <w:t>教科研中心（四楼）</w:t>
      </w:r>
      <w:r>
        <w:rPr>
          <w:rFonts w:ascii="宋体" w:hAnsi="宋体" w:eastAsia="宋体" w:cs="宋体"/>
          <w:sz w:val="24"/>
          <w:szCs w:val="24"/>
        </w:rPr>
        <w:br w:type="textWrapping"/>
      </w:r>
      <w:r>
        <w:rPr>
          <w:rFonts w:hint="eastAsia" w:ascii="宋体" w:hAnsi="宋体" w:eastAsia="宋体" w:cs="宋体"/>
          <w:color w:val="000000" w:themeColor="text1"/>
          <w:shd w:val="clear" w:color="auto" w:fill="FFFFFF"/>
          <w14:textFill>
            <w14:solidFill>
              <w14:schemeClr w14:val="tx1"/>
            </w14:solidFill>
          </w14:textFill>
        </w:rPr>
        <w:t>3</w:t>
      </w:r>
      <w:r>
        <w:rPr>
          <w:rFonts w:ascii="宋体" w:hAnsi="宋体" w:eastAsia="宋体" w:cs="宋体"/>
          <w:color w:val="000000" w:themeColor="text1"/>
          <w:shd w:val="clear" w:color="auto" w:fill="FFFFFF"/>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具体安排：</w:t>
      </w:r>
    </w:p>
    <w:tbl>
      <w:tblPr>
        <w:tblStyle w:val="3"/>
        <w:tblpPr w:leftFromText="180" w:rightFromText="180" w:vertAnchor="text" w:horzAnchor="margin" w:tblpY="588"/>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77"/>
        <w:gridCol w:w="1675"/>
        <w:gridCol w:w="913"/>
        <w:gridCol w:w="1105"/>
        <w:gridCol w:w="1077"/>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粉笔字时间</w:t>
            </w:r>
          </w:p>
        </w:tc>
        <w:tc>
          <w:tcPr>
            <w:tcW w:w="4265" w:type="dxa"/>
            <w:gridSpan w:val="3"/>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演讲式评课</w:t>
            </w:r>
          </w:p>
        </w:tc>
        <w:tc>
          <w:tcPr>
            <w:tcW w:w="110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w:t>
            </w:r>
          </w:p>
        </w:tc>
        <w:tc>
          <w:tcPr>
            <w:tcW w:w="10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682"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抽签号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准备</w:t>
            </w:r>
          </w:p>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675" w:type="dxa"/>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评课</w:t>
            </w:r>
          </w:p>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913" w:type="dxa"/>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评课</w:t>
            </w:r>
          </w:p>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地点</w:t>
            </w:r>
          </w:p>
        </w:tc>
        <w:tc>
          <w:tcPr>
            <w:tcW w:w="1105" w:type="dxa"/>
            <w:vMerge w:val="continue"/>
            <w:vAlign w:val="center"/>
          </w:tcPr>
          <w:p>
            <w:pPr>
              <w:spacing w:line="300" w:lineRule="auto"/>
              <w:jc w:val="center"/>
              <w:rPr>
                <w:color w:val="000000" w:themeColor="text1"/>
                <w14:textFill>
                  <w14:solidFill>
                    <w14:schemeClr w14:val="tx1"/>
                  </w14:solidFill>
                </w14:textFill>
              </w:rPr>
            </w:pPr>
          </w:p>
        </w:tc>
        <w:tc>
          <w:tcPr>
            <w:tcW w:w="1077" w:type="dxa"/>
            <w:vMerge w:val="continue"/>
            <w:vAlign w:val="center"/>
          </w:tcPr>
          <w:p>
            <w:pPr>
              <w:spacing w:line="300" w:lineRule="auto"/>
              <w:jc w:val="center"/>
              <w:rPr>
                <w:color w:val="000000" w:themeColor="text1"/>
                <w14:textFill>
                  <w14:solidFill>
                    <w14:schemeClr w14:val="tx1"/>
                  </w14:solidFill>
                </w14:textFill>
              </w:rPr>
            </w:pPr>
          </w:p>
        </w:tc>
        <w:tc>
          <w:tcPr>
            <w:tcW w:w="682" w:type="dxa"/>
            <w:vMerge w:val="continue"/>
            <w:vAlign w:val="center"/>
          </w:tcPr>
          <w:p>
            <w:pPr>
              <w:spacing w:line="30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0---13：</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博爱</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于天娇</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华润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吴雅萍</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华润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尹毓婷</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华润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孙秀娟</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青龙</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李楠</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博爱</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狄珊</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紫云</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赵芳</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龙锦</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曹京晔</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虹景</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胡子阳</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三河口</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魏玉洁</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雕庄</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白黎明</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延陵</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邵芸菲</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二实小</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谢荟</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局小</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陈婧诚</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凤凰</w:t>
            </w:r>
          </w:p>
        </w:tc>
        <w:tc>
          <w:tcPr>
            <w:tcW w:w="1077"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顾洋洋</w:t>
            </w:r>
          </w:p>
        </w:tc>
        <w:tc>
          <w:tcPr>
            <w:tcW w:w="682" w:type="dxa"/>
            <w:vAlign w:val="center"/>
          </w:tcPr>
          <w:p>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w:t>
            </w: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40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三河口</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李甜</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解小</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杨丽</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虹景</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张颖</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45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凤凰</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王凤昌</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解小</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陆卫华</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紫云</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杨芸洁</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0---14：</w:t>
            </w:r>
            <w:r>
              <w:rPr>
                <w:color w:val="000000" w:themeColor="text1"/>
                <w14:textFill>
                  <w14:solidFill>
                    <w14:schemeClr w14:val="tx1"/>
                  </w14:solidFill>
                </w14:textFill>
              </w:rPr>
              <w:t>50</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青龙</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袁晨红</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二实小</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杨玉兰</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丽三</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吴聪利</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5---14：</w:t>
            </w:r>
            <w:r>
              <w:rPr>
                <w:color w:val="000000" w:themeColor="text1"/>
                <w14:textFill>
                  <w14:solidFill>
                    <w14:schemeClr w14:val="tx1"/>
                  </w14:solidFill>
                </w14:textFill>
              </w:rPr>
              <w:t>55</w:t>
            </w:r>
          </w:p>
          <w:p>
            <w:pPr>
              <w:spacing w:line="300" w:lineRule="auto"/>
              <w:jc w:val="center"/>
              <w:rPr>
                <w:color w:val="000000" w:themeColor="text1"/>
                <w14:textFill>
                  <w14:solidFill>
                    <w14:schemeClr w14:val="tx1"/>
                  </w14:solidFill>
                </w14:textFill>
              </w:rPr>
            </w:pP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：05</w:t>
            </w:r>
          </w:p>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北郊</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陈妤婕</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三河口</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郭鸿星</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红梅</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王晓娴</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55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05</w:t>
            </w:r>
          </w:p>
        </w:tc>
        <w:tc>
          <w:tcPr>
            <w:tcW w:w="1675" w:type="dxa"/>
            <w:vMerge w:val="restart"/>
            <w:vAlign w:val="center"/>
          </w:tcPr>
          <w:p>
            <w:pPr>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紫云</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王燕萍</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凤凰</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何婧怡</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continue"/>
            <w:vAlign w:val="center"/>
          </w:tcPr>
          <w:p>
            <w:pPr>
              <w:spacing w:line="300" w:lineRule="auto"/>
              <w:jc w:val="center"/>
              <w:rPr>
                <w:color w:val="000000" w:themeColor="text1"/>
                <w14:textFill>
                  <w14:solidFill>
                    <w14:schemeClr w14:val="tx1"/>
                  </w14:solidFill>
                </w14:textFill>
              </w:rPr>
            </w:pPr>
          </w:p>
        </w:tc>
        <w:tc>
          <w:tcPr>
            <w:tcW w:w="1677" w:type="dxa"/>
            <w:vMerge w:val="continue"/>
            <w:vAlign w:val="center"/>
          </w:tcPr>
          <w:p>
            <w:pPr>
              <w:spacing w:line="300" w:lineRule="auto"/>
              <w:jc w:val="center"/>
              <w:rPr>
                <w:color w:val="000000" w:themeColor="text1"/>
                <w14:textFill>
                  <w14:solidFill>
                    <w14:schemeClr w14:val="tx1"/>
                  </w14:solidFill>
                </w14:textFill>
              </w:rPr>
            </w:pPr>
          </w:p>
        </w:tc>
        <w:tc>
          <w:tcPr>
            <w:tcW w:w="1675" w:type="dxa"/>
            <w:vMerge w:val="continue"/>
            <w:vAlign w:val="center"/>
          </w:tcPr>
          <w:p>
            <w:pPr>
              <w:spacing w:line="300" w:lineRule="auto"/>
              <w:jc w:val="center"/>
              <w:rPr>
                <w:color w:val="000000" w:themeColor="text1"/>
                <w14:textFill>
                  <w14:solidFill>
                    <w14:schemeClr w14:val="tx1"/>
                  </w14:solidFill>
                </w14:textFill>
              </w:rPr>
            </w:pPr>
          </w:p>
        </w:tc>
        <w:tc>
          <w:tcPr>
            <w:tcW w:w="91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③室</w:t>
            </w:r>
          </w:p>
        </w:tc>
        <w:tc>
          <w:tcPr>
            <w:tcW w:w="1105"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东青</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钟欣翼</w:t>
            </w:r>
          </w:p>
        </w:tc>
        <w:tc>
          <w:tcPr>
            <w:tcW w:w="682" w:type="dxa"/>
            <w:vAlign w:val="center"/>
          </w:tcPr>
          <w:p>
            <w:pPr>
              <w:jc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112</w:t>
            </w:r>
          </w:p>
        </w:tc>
      </w:tr>
    </w:tbl>
    <w:tbl>
      <w:tblPr>
        <w:tblStyle w:val="4"/>
        <w:tblpPr w:leftFromText="180" w:rightFromText="180" w:vertAnchor="text" w:tblpY="-1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323"/>
        <w:gridCol w:w="2138"/>
        <w:gridCol w:w="1701"/>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5" w:type="dxa"/>
          </w:tcPr>
          <w:p>
            <w:pPr>
              <w:pStyle w:val="2"/>
              <w:widowControl/>
              <w:spacing w:beforeAutospacing="0" w:afterAutospacing="0"/>
              <w:jc w:val="center"/>
              <w:rPr>
                <w:rFonts w:cs="宋体" w:asciiTheme="minorEastAsia" w:hAnsiTheme="minorEastAsia"/>
                <w:color w:val="000000" w:themeColor="text1"/>
                <w:sz w:val="21"/>
                <w:szCs w:val="21"/>
                <w:shd w:val="clear" w:color="auto" w:fill="FFFFFF"/>
                <w14:textFill>
                  <w14:solidFill>
                    <w14:schemeClr w14:val="tx1"/>
                  </w14:solidFill>
                </w14:textFill>
              </w:rPr>
            </w:pPr>
          </w:p>
        </w:tc>
        <w:tc>
          <w:tcPr>
            <w:tcW w:w="1323" w:type="dxa"/>
          </w:tcPr>
          <w:p>
            <w:pPr>
              <w:pStyle w:val="2"/>
              <w:widowControl/>
              <w:spacing w:beforeAutospacing="0" w:afterAutospacing="0"/>
              <w:jc w:val="center"/>
              <w:rPr>
                <w:rFonts w:cs="宋体" w:asciiTheme="minorEastAsia" w:hAnsiTheme="minorEastAsia"/>
                <w:color w:val="000000" w:themeColor="text1"/>
                <w:sz w:val="21"/>
                <w:szCs w:val="21"/>
                <w:shd w:val="clear" w:color="auto" w:fill="FFFFFF"/>
                <w14:textFill>
                  <w14:solidFill>
                    <w14:schemeClr w14:val="tx1"/>
                  </w14:solidFill>
                </w14:textFill>
              </w:rPr>
            </w:pPr>
          </w:p>
        </w:tc>
        <w:tc>
          <w:tcPr>
            <w:tcW w:w="2138" w:type="dxa"/>
          </w:tcPr>
          <w:p>
            <w:pPr>
              <w:pStyle w:val="2"/>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p>
        </w:tc>
        <w:tc>
          <w:tcPr>
            <w:tcW w:w="1701" w:type="dxa"/>
            <w:vAlign w:val="center"/>
          </w:tcPr>
          <w:p>
            <w:pPr>
              <w:pStyle w:val="2"/>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p>
        </w:tc>
        <w:tc>
          <w:tcPr>
            <w:tcW w:w="1559" w:type="dxa"/>
            <w:vAlign w:val="center"/>
          </w:tcPr>
          <w:p>
            <w:pPr>
              <w:pStyle w:val="2"/>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p>
        </w:tc>
        <w:tc>
          <w:tcPr>
            <w:tcW w:w="1701" w:type="dxa"/>
            <w:vAlign w:val="center"/>
          </w:tcPr>
          <w:p>
            <w:pPr>
              <w:pStyle w:val="2"/>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p>
        </w:tc>
      </w:tr>
    </w:tbl>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ascii="宋体" w:hAnsi="宋体" w:eastAsia="宋体" w:cs="宋体"/>
          <w:color w:val="000000" w:themeColor="text1"/>
          <w:shd w:val="clear" w:color="auto" w:fill="FFFFFF"/>
          <w14:textFill>
            <w14:solidFill>
              <w14:schemeClr w14:val="tx1"/>
            </w14:solidFill>
          </w14:textFill>
        </w:rPr>
      </w:pPr>
    </w:p>
    <w:p>
      <w:pPr>
        <w:pStyle w:val="2"/>
        <w:widowControl/>
        <w:shd w:val="clear" w:color="auto" w:fill="FFFFFF"/>
        <w:spacing w:beforeAutospacing="0" w:afterAutospacing="0"/>
        <w:rPr>
          <w:rFonts w:hint="eastAsia" w:ascii="宋体" w:hAnsi="宋体" w:eastAsia="宋体" w:cs="宋体"/>
          <w:color w:val="434343"/>
          <w:shd w:val="clear" w:color="auto" w:fill="FFFFFF"/>
        </w:rPr>
      </w:pPr>
    </w:p>
    <w:p>
      <w:pPr>
        <w:pStyle w:val="2"/>
        <w:widowControl/>
        <w:spacing w:beforeAutospacing="0" w:afterAutospacing="0" w:line="570" w:lineRule="exact"/>
        <w:rPr>
          <w:rFonts w:ascii="Times New Roman" w:hAnsi="Times New Roman" w:eastAsia="方正仿宋_GBK"/>
          <w:sz w:val="32"/>
          <w:szCs w:val="32"/>
        </w:rPr>
      </w:pPr>
    </w:p>
    <w:p>
      <w:pPr>
        <w:pStyle w:val="2"/>
        <w:widowControl/>
        <w:spacing w:beforeAutospacing="0" w:afterAutospacing="0" w:line="570" w:lineRule="exact"/>
        <w:rPr>
          <w:rFonts w:ascii="Times New Roman" w:hAnsi="Times New Roman" w:eastAsia="方正仿宋_GBK"/>
          <w:sz w:val="32"/>
          <w:szCs w:val="32"/>
        </w:rPr>
      </w:pPr>
    </w:p>
    <w:p>
      <w:pPr>
        <w:pStyle w:val="2"/>
        <w:widowControl/>
        <w:spacing w:beforeAutospacing="0" w:afterAutospacing="0" w:line="570" w:lineRule="exact"/>
        <w:rPr>
          <w:rFonts w:ascii="Times New Roman" w:hAnsi="Times New Roman" w:eastAsia="方正仿宋_GBK"/>
          <w:sz w:val="32"/>
          <w:szCs w:val="32"/>
        </w:rPr>
      </w:pPr>
    </w:p>
    <w:p>
      <w:pPr>
        <w:pStyle w:val="2"/>
        <w:widowControl/>
        <w:spacing w:beforeAutospacing="0" w:afterAutospacing="0" w:line="570" w:lineRule="exact"/>
        <w:rPr>
          <w:rFonts w:ascii="Times New Roman" w:hAnsi="Times New Roman" w:eastAsia="方正仿宋_GBK"/>
          <w:sz w:val="32"/>
          <w:szCs w:val="32"/>
        </w:rPr>
      </w:pPr>
    </w:p>
    <w:p>
      <w:pPr>
        <w:pStyle w:val="2"/>
        <w:widowControl/>
        <w:spacing w:beforeAutospacing="0" w:afterAutospacing="0" w:line="570" w:lineRule="exact"/>
        <w:rPr>
          <w:rFonts w:hint="eastAsia" w:ascii="Times New Roman" w:hAnsi="Times New Roman" w:eastAsia="方正仿宋_GBK"/>
          <w:sz w:val="32"/>
          <w:szCs w:val="32"/>
          <w:lang w:val="en-US" w:eastAsia="zh-CN"/>
        </w:rPr>
      </w:pPr>
      <w:bookmarkStart w:id="0" w:name="_GoBack"/>
      <w:r>
        <w:rPr>
          <w:rFonts w:ascii="Times New Roman" w:hAnsi="Times New Roman" w:eastAsia="方正仿宋_GBK"/>
          <w:sz w:val="32"/>
          <w:szCs w:val="32"/>
        </w:rPr>
        <w:t>附件</w:t>
      </w:r>
      <w:r>
        <w:rPr>
          <w:rFonts w:hint="eastAsia" w:ascii="Times New Roman" w:hAnsi="Times New Roman" w:eastAsia="方正仿宋_GBK"/>
          <w:sz w:val="32"/>
          <w:szCs w:val="32"/>
          <w:lang w:val="en-US" w:eastAsia="zh-CN"/>
        </w:rPr>
        <w:t>1</w:t>
      </w:r>
    </w:p>
    <w:p>
      <w:pPr>
        <w:pStyle w:val="7"/>
        <w:spacing w:after="0" w:line="700" w:lineRule="exact"/>
        <w:jc w:val="center"/>
        <w:rPr>
          <w:rFonts w:ascii="Times New Roman" w:hAnsi="Times New Roman" w:eastAsia="方正小标宋简体"/>
          <w:sz w:val="44"/>
          <w:szCs w:val="44"/>
        </w:rPr>
      </w:pPr>
      <w:r>
        <w:rPr>
          <w:rFonts w:ascii="Times New Roman" w:hAnsi="Times New Roman" w:eastAsia="方正小标宋简体"/>
          <w:color w:val="000000"/>
          <w:sz w:val="44"/>
          <w:szCs w:val="44"/>
        </w:rPr>
        <w:t>健康承诺书</w:t>
      </w:r>
    </w:p>
    <w:p>
      <w:pPr>
        <w:pStyle w:val="7"/>
        <w:wordWrap w:val="0"/>
        <w:spacing w:after="0"/>
        <w:jc w:val="right"/>
        <w:rPr>
          <w:rFonts w:ascii="Times New Roman" w:hAnsi="Times New Roman" w:eastAsia="楷体_GB2312"/>
          <w:sz w:val="30"/>
          <w:szCs w:val="30"/>
        </w:rPr>
      </w:pPr>
      <w:r>
        <w:rPr>
          <w:rFonts w:ascii="Times New Roman" w:hAnsi="Times New Roman" w:eastAsia="楷体_GB2312"/>
          <w:color w:val="000000"/>
          <w:sz w:val="30"/>
          <w:szCs w:val="30"/>
        </w:rPr>
        <w:t xml:space="preserve"> 填报日期：   年  月  日</w:t>
      </w:r>
    </w:p>
    <w:tbl>
      <w:tblPr>
        <w:tblStyle w:val="3"/>
        <w:tblW w:w="8733" w:type="dxa"/>
        <w:jc w:val="center"/>
        <w:tblLayout w:type="fixed"/>
        <w:tblCellMar>
          <w:top w:w="0" w:type="dxa"/>
          <w:left w:w="10" w:type="dxa"/>
          <w:bottom w:w="0" w:type="dxa"/>
          <w:right w:w="10" w:type="dxa"/>
        </w:tblCellMar>
      </w:tblPr>
      <w:tblGrid>
        <w:gridCol w:w="1373"/>
        <w:gridCol w:w="1779"/>
        <w:gridCol w:w="1980"/>
        <w:gridCol w:w="1251"/>
        <w:gridCol w:w="2350"/>
      </w:tblGrid>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8"/>
              <w:jc w:val="center"/>
              <w:rPr>
                <w:rFonts w:ascii="Times New Roman" w:hAnsi="Times New Roman" w:eastAsia="黑体"/>
                <w:sz w:val="24"/>
                <w:szCs w:val="24"/>
              </w:rPr>
            </w:pPr>
            <w:r>
              <w:rPr>
                <w:rFonts w:ascii="Times New Roman" w:hAnsi="Times New Roman" w:eastAsia="黑体"/>
                <w:color w:val="000000"/>
                <w:sz w:val="24"/>
                <w:szCs w:val="24"/>
              </w:rPr>
              <w:t>姓    名</w:t>
            </w:r>
          </w:p>
        </w:tc>
        <w:tc>
          <w:tcPr>
            <w:tcW w:w="1779" w:type="dxa"/>
            <w:tcBorders>
              <w:top w:val="single" w:color="auto" w:sz="4" w:space="0"/>
              <w:left w:val="single" w:color="auto" w:sz="4" w:space="0"/>
              <w:bottom w:val="nil"/>
              <w:right w:val="single" w:color="auto" w:sz="4" w:space="0"/>
            </w:tcBorders>
            <w:shd w:val="clear" w:color="auto" w:fill="FFFFFF"/>
            <w:vAlign w:val="center"/>
          </w:tcPr>
          <w:p>
            <w:pPr>
              <w:pStyle w:val="8"/>
              <w:ind w:firstLine="480" w:firstLineChars="200"/>
              <w:jc w:val="both"/>
              <w:rPr>
                <w:rFonts w:ascii="Times New Roman" w:hAnsi="Times New Roman" w:eastAsia="黑体"/>
                <w:sz w:val="24"/>
                <w:szCs w:val="24"/>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pStyle w:val="8"/>
              <w:autoSpaceDN/>
              <w:ind w:firstLine="240" w:firstLineChars="100"/>
              <w:jc w:val="center"/>
              <w:rPr>
                <w:rFonts w:ascii="Times New Roman" w:hAnsi="Times New Roman" w:eastAsia="黑体"/>
                <w:color w:val="000000"/>
                <w:sz w:val="24"/>
                <w:szCs w:val="24"/>
              </w:rPr>
            </w:pPr>
            <w:r>
              <w:rPr>
                <w:rFonts w:ascii="Times New Roman" w:hAnsi="Times New Roman" w:eastAsia="黑体"/>
                <w:color w:val="000000"/>
                <w:sz w:val="24"/>
                <w:szCs w:val="24"/>
              </w:rPr>
              <w:t>单位和职务</w:t>
            </w:r>
          </w:p>
        </w:tc>
        <w:tc>
          <w:tcPr>
            <w:tcW w:w="3601" w:type="dxa"/>
            <w:gridSpan w:val="2"/>
            <w:tcBorders>
              <w:top w:val="single" w:color="auto" w:sz="4" w:space="0"/>
              <w:left w:val="nil"/>
              <w:bottom w:val="single" w:color="auto" w:sz="4" w:space="0"/>
              <w:right w:val="single" w:color="auto" w:sz="4" w:space="0"/>
            </w:tcBorders>
            <w:shd w:val="clear" w:color="auto" w:fill="FFFFFF"/>
            <w:vAlign w:val="center"/>
          </w:tcPr>
          <w:p>
            <w:pPr>
              <w:pStyle w:val="8"/>
              <w:ind w:firstLine="480" w:firstLineChars="200"/>
              <w:jc w:val="both"/>
              <w:rPr>
                <w:rFonts w:ascii="Times New Roman" w:hAnsi="Times New Roman" w:eastAsia="黑体"/>
                <w:color w:val="000000"/>
                <w:sz w:val="24"/>
                <w:szCs w:val="24"/>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8"/>
              <w:jc w:val="center"/>
              <w:rPr>
                <w:rFonts w:ascii="Times New Roman" w:hAnsi="Times New Roman" w:eastAsia="黑体"/>
                <w:sz w:val="24"/>
                <w:szCs w:val="24"/>
              </w:rPr>
            </w:pPr>
            <w:r>
              <w:rPr>
                <w:rFonts w:ascii="Times New Roman" w:hAnsi="Times New Roman" w:eastAsia="黑体"/>
                <w:color w:val="000000"/>
                <w:sz w:val="24"/>
                <w:szCs w:val="24"/>
              </w:rPr>
              <w:t>现住地址</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ascii="Times New Roman" w:hAnsi="Times New Roman" w:eastAsia="黑体" w:cs="Times New Roman"/>
                <w:sz w:val="24"/>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8"/>
              <w:jc w:val="center"/>
              <w:rPr>
                <w:rFonts w:ascii="Times New Roman" w:hAnsi="Times New Roman" w:eastAsia="黑体"/>
                <w:sz w:val="24"/>
                <w:szCs w:val="24"/>
              </w:rPr>
            </w:pPr>
            <w:r>
              <w:rPr>
                <w:rFonts w:ascii="Times New Roman" w:hAnsi="Times New Roman" w:eastAsia="黑体"/>
                <w:color w:val="000000"/>
                <w:sz w:val="24"/>
                <w:szCs w:val="24"/>
              </w:rPr>
              <w:t>联系电话</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ascii="Times New Roman" w:hAnsi="Times New Roman" w:eastAsia="黑体" w:cs="Times New Roman"/>
                <w:sz w:val="24"/>
              </w:rPr>
            </w:pPr>
          </w:p>
        </w:tc>
      </w:tr>
      <w:tr>
        <w:tblPrEx>
          <w:tblCellMar>
            <w:top w:w="0" w:type="dxa"/>
            <w:left w:w="10" w:type="dxa"/>
            <w:bottom w:w="0" w:type="dxa"/>
            <w:right w:w="10" w:type="dxa"/>
          </w:tblCellMar>
        </w:tblPrEx>
        <w:trPr>
          <w:trHeight w:val="5065" w:hRule="atLeast"/>
          <w:jc w:val="center"/>
        </w:trPr>
        <w:tc>
          <w:tcPr>
            <w:tcW w:w="6383" w:type="dxa"/>
            <w:gridSpan w:val="4"/>
            <w:tcBorders>
              <w:top w:val="single" w:color="auto" w:sz="4" w:space="0"/>
              <w:left w:val="single" w:color="auto" w:sz="4" w:space="0"/>
              <w:bottom w:val="nil"/>
              <w:right w:val="nil"/>
            </w:tcBorders>
            <w:shd w:val="clear" w:color="auto" w:fill="FFFFFF"/>
          </w:tcPr>
          <w:p>
            <w:pPr>
              <w:pStyle w:val="8"/>
              <w:spacing w:line="36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有无以下情况：（在相应文字</w:t>
            </w:r>
            <w:r>
              <w:rPr>
                <w:rFonts w:hint="eastAsia" w:ascii="Times New Roman" w:hAnsi="Times New Roman" w:eastAsia="仿宋_GB2312"/>
                <w:color w:val="000000"/>
                <w:sz w:val="24"/>
                <w:szCs w:val="24"/>
              </w:rPr>
              <w:t>打勾</w:t>
            </w:r>
            <w:r>
              <w:rPr>
                <w:rFonts w:ascii="Times New Roman" w:hAnsi="Times New Roman" w:eastAsia="仿宋_GB2312"/>
                <w:color w:val="000000"/>
                <w:sz w:val="24"/>
                <w:szCs w:val="24"/>
              </w:rPr>
              <w:t xml:space="preserve">） </w:t>
            </w:r>
          </w:p>
          <w:p>
            <w:pPr>
              <w:pStyle w:val="8"/>
              <w:spacing w:line="360" w:lineRule="exact"/>
              <w:ind w:left="240" w:hanging="240" w:hangingChars="1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14天内有无发热、咳嗽、乏力、呕吐、腹泻等症状？</w:t>
            </w:r>
          </w:p>
          <w:p>
            <w:pPr>
              <w:pStyle w:val="8"/>
              <w:spacing w:line="360" w:lineRule="exact"/>
              <w:ind w:left="239" w:leftChars="114"/>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8"/>
              <w:spacing w:line="360" w:lineRule="exact"/>
              <w:ind w:left="480" w:hanging="480" w:hangingChars="2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21天内有无国内疫情中高风险地区旅居史？</w:t>
            </w:r>
          </w:p>
          <w:p>
            <w:pPr>
              <w:pStyle w:val="8"/>
              <w:spacing w:line="360" w:lineRule="exact"/>
              <w:ind w:left="477" w:leftChars="113" w:hanging="240" w:hangingChars="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8"/>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14天</w:t>
            </w:r>
            <w:r>
              <w:rPr>
                <w:rFonts w:ascii="Times New Roman" w:hAnsi="Times New Roman" w:eastAsia="仿宋_GB2312"/>
                <w:sz w:val="24"/>
                <w:szCs w:val="24"/>
              </w:rPr>
              <w:t>内有无国内中高风险地区所在城市旅居史？</w:t>
            </w:r>
          </w:p>
          <w:p>
            <w:pPr>
              <w:pStyle w:val="8"/>
              <w:spacing w:line="360" w:lineRule="exact"/>
              <w:ind w:firstLine="240" w:firstLineChars="100"/>
              <w:jc w:val="both"/>
              <w:rPr>
                <w:rFonts w:ascii="Times New Roman" w:hAnsi="Times New Roman" w:eastAsia="仿宋_GB2312"/>
                <w:color w:val="000000"/>
                <w:sz w:val="24"/>
                <w:szCs w:val="24"/>
              </w:rPr>
            </w:pPr>
            <w:r>
              <w:rPr>
                <w:rFonts w:ascii="Times New Roman" w:hAnsi="Times New Roman" w:eastAsia="仿宋_GB2312"/>
                <w:sz w:val="24"/>
                <w:szCs w:val="24"/>
              </w:rPr>
              <w:t>有    无</w:t>
            </w:r>
          </w:p>
          <w:p>
            <w:pPr>
              <w:pStyle w:val="8"/>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④</w:t>
            </w:r>
            <w:r>
              <w:rPr>
                <w:rFonts w:ascii="Times New Roman" w:hAnsi="Times New Roman" w:eastAsia="仿宋_GB2312"/>
                <w:color w:val="000000"/>
                <w:sz w:val="24"/>
                <w:szCs w:val="24"/>
              </w:rPr>
              <w:t>28天内有无国（境）外旅居史？ 有    无</w:t>
            </w:r>
          </w:p>
          <w:p>
            <w:pPr>
              <w:pStyle w:val="8"/>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⑤</w:t>
            </w:r>
            <w:r>
              <w:rPr>
                <w:rFonts w:ascii="Times New Roman" w:hAnsi="Times New Roman" w:eastAsia="仿宋_GB2312"/>
                <w:color w:val="000000"/>
                <w:sz w:val="24"/>
                <w:szCs w:val="24"/>
              </w:rPr>
              <w:t>21天内是否与其他去过中高风险地区正在居家医学观察期的人员共同居住？ 是   否</w:t>
            </w:r>
          </w:p>
          <w:p>
            <w:pPr>
              <w:pStyle w:val="8"/>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⑥</w:t>
            </w:r>
            <w:r>
              <w:rPr>
                <w:rFonts w:ascii="Times New Roman" w:hAnsi="Times New Roman" w:eastAsia="仿宋_GB2312"/>
                <w:color w:val="000000"/>
                <w:sz w:val="24"/>
                <w:szCs w:val="24"/>
              </w:rPr>
              <w:t>是否被判为新冠肺炎确诊、疑似病例或无症状感染者的密切接触者？ 是    否</w:t>
            </w:r>
          </w:p>
          <w:p>
            <w:pPr>
              <w:pStyle w:val="8"/>
              <w:spacing w:line="360" w:lineRule="exact"/>
              <w:jc w:val="both"/>
              <w:rPr>
                <w:rFonts w:ascii="Times New Roman" w:hAnsi="Times New Roman" w:eastAsia="仿宋_GB2312"/>
                <w:color w:val="000000"/>
                <w:sz w:val="24"/>
                <w:szCs w:val="24"/>
              </w:rPr>
            </w:pPr>
            <w:r>
              <w:rPr>
                <w:rFonts w:hint="eastAsia" w:ascii="宋体" w:hAnsi="宋体" w:eastAsia="宋体" w:cs="宋体"/>
                <w:color w:val="000000"/>
                <w:sz w:val="24"/>
                <w:szCs w:val="24"/>
              </w:rPr>
              <w:t>⑦</w:t>
            </w:r>
            <w:r>
              <w:rPr>
                <w:rFonts w:ascii="Times New Roman" w:hAnsi="Times New Roman" w:eastAsia="仿宋_GB2312"/>
                <w:color w:val="000000"/>
                <w:sz w:val="24"/>
                <w:szCs w:val="24"/>
              </w:rPr>
              <w:t>是否接种新冠病毒疫苗？</w:t>
            </w:r>
          </w:p>
          <w:p>
            <w:pPr>
              <w:pStyle w:val="8"/>
              <w:spacing w:line="360" w:lineRule="exact"/>
              <w:ind w:firstLine="241" w:firstLineChars="100"/>
              <w:jc w:val="both"/>
              <w:rPr>
                <w:rFonts w:ascii="Times New Roman" w:hAnsi="Times New Roman" w:eastAsia="仿宋_GB2312"/>
                <w:sz w:val="24"/>
                <w:szCs w:val="24"/>
              </w:rPr>
            </w:pPr>
            <w:r>
              <w:rPr>
                <w:rFonts w:ascii="Times New Roman" w:hAnsi="Times New Roman" w:eastAsia="仿宋_GB2312"/>
                <w:b/>
                <w:bCs/>
                <w:color w:val="000000"/>
                <w:sz w:val="24"/>
                <w:szCs w:val="24"/>
              </w:rPr>
              <w:t>A</w:t>
            </w:r>
            <w:r>
              <w:rPr>
                <w:rFonts w:ascii="Times New Roman" w:hAnsi="Times New Roman" w:eastAsia="仿宋_GB2312"/>
                <w:color w:val="000000"/>
                <w:sz w:val="24"/>
                <w:szCs w:val="24"/>
              </w:rPr>
              <w:t>完成接种3针；</w:t>
            </w:r>
            <w:r>
              <w:rPr>
                <w:rFonts w:ascii="Times New Roman" w:hAnsi="Times New Roman" w:eastAsia="仿宋_GB2312"/>
                <w:b/>
                <w:bCs/>
                <w:color w:val="000000"/>
                <w:sz w:val="24"/>
                <w:szCs w:val="24"/>
              </w:rPr>
              <w:t>B</w:t>
            </w:r>
            <w:r>
              <w:rPr>
                <w:rFonts w:ascii="Times New Roman" w:hAnsi="Times New Roman" w:eastAsia="仿宋_GB2312"/>
                <w:color w:val="000000"/>
                <w:sz w:val="24"/>
                <w:szCs w:val="24"/>
              </w:rPr>
              <w:t>完成接种2针；</w:t>
            </w:r>
            <w:r>
              <w:rPr>
                <w:rFonts w:ascii="Times New Roman" w:hAnsi="Times New Roman" w:eastAsia="仿宋_GB2312"/>
                <w:b/>
                <w:bCs/>
                <w:color w:val="000000"/>
                <w:sz w:val="24"/>
                <w:szCs w:val="24"/>
              </w:rPr>
              <w:t>C</w:t>
            </w:r>
            <w:r>
              <w:rPr>
                <w:rFonts w:ascii="Times New Roman" w:hAnsi="Times New Roman" w:eastAsia="仿宋_GB2312"/>
                <w:color w:val="000000"/>
                <w:sz w:val="24"/>
                <w:szCs w:val="24"/>
              </w:rPr>
              <w:t>完成接种1针；</w:t>
            </w:r>
            <w:r>
              <w:rPr>
                <w:rFonts w:ascii="Times New Roman" w:hAnsi="Times New Roman" w:eastAsia="仿宋_GB2312"/>
                <w:b/>
                <w:bCs/>
                <w:color w:val="000000"/>
                <w:sz w:val="24"/>
                <w:szCs w:val="24"/>
              </w:rPr>
              <w:t>D</w:t>
            </w:r>
            <w:r>
              <w:rPr>
                <w:rFonts w:ascii="Times New Roman" w:hAnsi="Times New Roman" w:eastAsia="仿宋_GB2312"/>
                <w:color w:val="000000"/>
                <w:sz w:val="24"/>
                <w:szCs w:val="24"/>
              </w:rPr>
              <w:t>未接种</w:t>
            </w:r>
          </w:p>
        </w:tc>
        <w:tc>
          <w:tcPr>
            <w:tcW w:w="2350" w:type="dxa"/>
            <w:tcBorders>
              <w:top w:val="single" w:color="auto" w:sz="4" w:space="0"/>
              <w:left w:val="single" w:color="auto" w:sz="4" w:space="0"/>
              <w:bottom w:val="single" w:color="auto" w:sz="4" w:space="0"/>
              <w:right w:val="single" w:color="auto" w:sz="4" w:space="0"/>
            </w:tcBorders>
            <w:shd w:val="clear" w:color="auto" w:fill="FFFFFF"/>
          </w:tcPr>
          <w:p>
            <w:pPr>
              <w:pStyle w:val="8"/>
              <w:spacing w:line="386" w:lineRule="exact"/>
              <w:jc w:val="both"/>
              <w:rPr>
                <w:rFonts w:ascii="Times New Roman" w:hAnsi="Times New Roman" w:eastAsia="仿宋_GB2312"/>
                <w:sz w:val="24"/>
                <w:szCs w:val="24"/>
              </w:rPr>
            </w:pPr>
            <w:r>
              <w:rPr>
                <w:rFonts w:ascii="Times New Roman" w:hAnsi="Times New Roman" w:eastAsia="仿宋_GB2312"/>
                <w:color w:val="000000"/>
                <w:sz w:val="24"/>
                <w:szCs w:val="24"/>
              </w:rPr>
              <w:t>有此情况请简单描述：</w:t>
            </w:r>
          </w:p>
        </w:tc>
      </w:tr>
      <w:tr>
        <w:tblPrEx>
          <w:tblCellMar>
            <w:top w:w="0" w:type="dxa"/>
            <w:left w:w="10" w:type="dxa"/>
            <w:bottom w:w="0" w:type="dxa"/>
            <w:right w:w="10" w:type="dxa"/>
          </w:tblCellMar>
        </w:tblPrEx>
        <w:trPr>
          <w:trHeight w:val="958"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8"/>
              <w:rPr>
                <w:rFonts w:ascii="Times New Roman" w:hAnsi="Times New Roman" w:eastAsia="仿宋_GB2312"/>
                <w:sz w:val="24"/>
                <w:szCs w:val="24"/>
              </w:rPr>
            </w:pPr>
            <w:r>
              <w:rPr>
                <w:rFonts w:ascii="Times New Roman" w:hAnsi="Times New Roman" w:eastAsia="仿宋_GB2312"/>
                <w:color w:val="000000"/>
                <w:sz w:val="24"/>
                <w:szCs w:val="24"/>
              </w:rPr>
              <w:t>需要申报的其他情况：</w:t>
            </w:r>
          </w:p>
        </w:tc>
      </w:tr>
      <w:tr>
        <w:tblPrEx>
          <w:tblCellMar>
            <w:top w:w="0" w:type="dxa"/>
            <w:left w:w="10" w:type="dxa"/>
            <w:bottom w:w="0" w:type="dxa"/>
            <w:right w:w="10" w:type="dxa"/>
          </w:tblCellMar>
        </w:tblPrEx>
        <w:trPr>
          <w:trHeight w:val="3919"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tcPr>
          <w:p>
            <w:pPr>
              <w:pStyle w:val="8"/>
              <w:autoSpaceDN/>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本人承诺：</w:t>
            </w:r>
          </w:p>
          <w:p>
            <w:pPr>
              <w:pStyle w:val="8"/>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本人充分理解并遵守会议期间各项防疫安全要求，会议期间将自行做好防护，自觉配合体温测量等防疫工作。</w:t>
            </w:r>
          </w:p>
          <w:p>
            <w:pPr>
              <w:pStyle w:val="8"/>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会议期间如出现咳嗽、发热等身体异常情况，将自觉接受流行病学调查，并主动配合落实相关疫情防控措施。</w:t>
            </w:r>
          </w:p>
          <w:p>
            <w:pPr>
              <w:pStyle w:val="8"/>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 xml:space="preserve">以上内容属实，如隐瞒、虚报、谎报，本人愿意承担相关法律责任和后果。    </w:t>
            </w:r>
          </w:p>
          <w:p>
            <w:pPr>
              <w:pStyle w:val="8"/>
              <w:spacing w:before="156" w:beforeLines="50" w:after="156" w:afterLines="50"/>
              <w:ind w:firstLine="4320" w:firstLineChars="1800"/>
              <w:jc w:val="both"/>
              <w:rPr>
                <w:rFonts w:ascii="Times New Roman" w:hAnsi="Times New Roman" w:eastAsia="仿宋_GB2312"/>
                <w:color w:val="000000"/>
                <w:sz w:val="24"/>
                <w:szCs w:val="24"/>
              </w:rPr>
            </w:pPr>
          </w:p>
          <w:p>
            <w:pPr>
              <w:pStyle w:val="8"/>
              <w:spacing w:before="156" w:beforeLines="50" w:after="156" w:afterLines="50"/>
              <w:ind w:firstLine="4320" w:firstLineChars="18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承诺人（签名）：</w:t>
            </w:r>
          </w:p>
          <w:p>
            <w:pPr>
              <w:pStyle w:val="8"/>
              <w:spacing w:before="156" w:beforeLines="50" w:after="156" w:afterLines="50"/>
              <w:ind w:firstLine="4320" w:firstLineChars="1800"/>
              <w:jc w:val="both"/>
              <w:rPr>
                <w:rFonts w:ascii="Times New Roman" w:hAnsi="Times New Roman" w:eastAsia="仿宋_GB2312"/>
                <w:color w:val="000000"/>
                <w:sz w:val="24"/>
                <w:szCs w:val="24"/>
              </w:rPr>
            </w:pPr>
          </w:p>
        </w:tc>
      </w:tr>
    </w:tbl>
    <w:p>
      <w:pPr>
        <w:pStyle w:val="2"/>
        <w:widowControl/>
        <w:shd w:val="clear" w:color="auto" w:fill="FFFFFF"/>
        <w:spacing w:beforeAutospacing="0" w:afterAutospacing="0"/>
        <w:rPr>
          <w:rFonts w:ascii="宋体" w:hAnsi="宋体" w:eastAsia="宋体" w:cs="宋体"/>
          <w:color w:val="434343"/>
          <w:shd w:val="clear" w:color="auto" w:fill="FFFFFF"/>
        </w:rPr>
      </w:pPr>
    </w:p>
    <w:p>
      <w:pPr>
        <w:pStyle w:val="2"/>
        <w:widowControl/>
        <w:shd w:val="clear" w:color="auto" w:fill="FFFFFF"/>
        <w:spacing w:beforeAutospacing="0" w:afterAutospacing="0"/>
        <w:rPr>
          <w:rFonts w:ascii="宋体" w:hAnsi="宋体" w:eastAsia="宋体" w:cs="宋体"/>
          <w:color w:val="434343"/>
          <w:shd w:val="clear" w:color="auto" w:fill="FFFFFF"/>
        </w:rPr>
      </w:pPr>
    </w:p>
    <w:p>
      <w:pPr>
        <w:pStyle w:val="2"/>
        <w:widowControl/>
        <w:shd w:val="clear" w:color="auto" w:fill="FFFFFF"/>
        <w:spacing w:beforeAutospacing="0" w:afterAutospacing="0"/>
        <w:rPr>
          <w:rFonts w:ascii="宋体" w:hAnsi="宋体" w:eastAsia="宋体" w:cs="宋体"/>
          <w:color w:val="434343"/>
          <w:shd w:val="clear" w:color="auto" w:fill="FFFFFF"/>
        </w:rPr>
      </w:pPr>
    </w:p>
    <w:bookmarkEnd w:id="0"/>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DcwNjczZTc1OTE3ZWM4YzFhMmFjZjIzM2Y3MTAifQ=="/>
  </w:docVars>
  <w:rsids>
    <w:rsidRoot w:val="27B939FC"/>
    <w:rsid w:val="0003374E"/>
    <w:rsid w:val="00052A9D"/>
    <w:rsid w:val="00054C60"/>
    <w:rsid w:val="000E5F53"/>
    <w:rsid w:val="00112B2F"/>
    <w:rsid w:val="00142066"/>
    <w:rsid w:val="00163411"/>
    <w:rsid w:val="00173B28"/>
    <w:rsid w:val="001B18DD"/>
    <w:rsid w:val="001D70AA"/>
    <w:rsid w:val="002174AE"/>
    <w:rsid w:val="00227B8E"/>
    <w:rsid w:val="00233DCB"/>
    <w:rsid w:val="00234950"/>
    <w:rsid w:val="00267B6E"/>
    <w:rsid w:val="00272AC3"/>
    <w:rsid w:val="00294103"/>
    <w:rsid w:val="002A25B8"/>
    <w:rsid w:val="002C3347"/>
    <w:rsid w:val="002F3FCB"/>
    <w:rsid w:val="00340E32"/>
    <w:rsid w:val="003A0005"/>
    <w:rsid w:val="003A39B0"/>
    <w:rsid w:val="003A470C"/>
    <w:rsid w:val="003C2911"/>
    <w:rsid w:val="003E21CB"/>
    <w:rsid w:val="0040071B"/>
    <w:rsid w:val="00412106"/>
    <w:rsid w:val="0043214E"/>
    <w:rsid w:val="004379B3"/>
    <w:rsid w:val="004453F4"/>
    <w:rsid w:val="00445B0D"/>
    <w:rsid w:val="004936DF"/>
    <w:rsid w:val="004C45EB"/>
    <w:rsid w:val="005164F8"/>
    <w:rsid w:val="0053789C"/>
    <w:rsid w:val="00541A53"/>
    <w:rsid w:val="005D6BDA"/>
    <w:rsid w:val="005E0CEC"/>
    <w:rsid w:val="005E7940"/>
    <w:rsid w:val="00624AC1"/>
    <w:rsid w:val="00635FDE"/>
    <w:rsid w:val="0069786B"/>
    <w:rsid w:val="006D2D9D"/>
    <w:rsid w:val="006E0C29"/>
    <w:rsid w:val="006E1F71"/>
    <w:rsid w:val="00757BEA"/>
    <w:rsid w:val="00796D29"/>
    <w:rsid w:val="007A68EC"/>
    <w:rsid w:val="007E0F97"/>
    <w:rsid w:val="007E7EEC"/>
    <w:rsid w:val="00824B40"/>
    <w:rsid w:val="00864C0E"/>
    <w:rsid w:val="008718AB"/>
    <w:rsid w:val="00874FA8"/>
    <w:rsid w:val="008873AB"/>
    <w:rsid w:val="008A5EEA"/>
    <w:rsid w:val="008D0099"/>
    <w:rsid w:val="008D53FE"/>
    <w:rsid w:val="008E3ADA"/>
    <w:rsid w:val="008E5EDD"/>
    <w:rsid w:val="008E6B1A"/>
    <w:rsid w:val="008F2F0A"/>
    <w:rsid w:val="0093775B"/>
    <w:rsid w:val="00955AB5"/>
    <w:rsid w:val="009732FE"/>
    <w:rsid w:val="00975D66"/>
    <w:rsid w:val="009C0F5E"/>
    <w:rsid w:val="009D1FB2"/>
    <w:rsid w:val="009D6291"/>
    <w:rsid w:val="009F4B05"/>
    <w:rsid w:val="00A014BD"/>
    <w:rsid w:val="00A01E06"/>
    <w:rsid w:val="00A433E4"/>
    <w:rsid w:val="00A50F2C"/>
    <w:rsid w:val="00A7107E"/>
    <w:rsid w:val="00A74A64"/>
    <w:rsid w:val="00AC6B16"/>
    <w:rsid w:val="00B03C4D"/>
    <w:rsid w:val="00B35E2C"/>
    <w:rsid w:val="00B41A54"/>
    <w:rsid w:val="00B71F26"/>
    <w:rsid w:val="00B74FAD"/>
    <w:rsid w:val="00BA3C1F"/>
    <w:rsid w:val="00BD5F60"/>
    <w:rsid w:val="00BE508C"/>
    <w:rsid w:val="00BF714E"/>
    <w:rsid w:val="00C04F33"/>
    <w:rsid w:val="00C31545"/>
    <w:rsid w:val="00C32342"/>
    <w:rsid w:val="00C40750"/>
    <w:rsid w:val="00C655E9"/>
    <w:rsid w:val="00CA7789"/>
    <w:rsid w:val="00CB04DF"/>
    <w:rsid w:val="00CD1A9A"/>
    <w:rsid w:val="00D80778"/>
    <w:rsid w:val="00D93692"/>
    <w:rsid w:val="00DA5C30"/>
    <w:rsid w:val="00DB0B24"/>
    <w:rsid w:val="00E2039F"/>
    <w:rsid w:val="00E20919"/>
    <w:rsid w:val="00ED6BA6"/>
    <w:rsid w:val="00F07B28"/>
    <w:rsid w:val="00F55374"/>
    <w:rsid w:val="00F65B44"/>
    <w:rsid w:val="00F6667D"/>
    <w:rsid w:val="00FC261C"/>
    <w:rsid w:val="00FD3373"/>
    <w:rsid w:val="07576B70"/>
    <w:rsid w:val="0D9F4ABC"/>
    <w:rsid w:val="15353160"/>
    <w:rsid w:val="201139B7"/>
    <w:rsid w:val="27B939FC"/>
    <w:rsid w:val="354376CF"/>
    <w:rsid w:val="3D5C6C8D"/>
    <w:rsid w:val="3DA4449C"/>
    <w:rsid w:val="4E812990"/>
    <w:rsid w:val="647D145E"/>
    <w:rsid w:val="6ADC5FB3"/>
    <w:rsid w:val="741F6829"/>
    <w:rsid w:val="7F03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Body text|1"/>
    <w:basedOn w:val="1"/>
    <w:qFormat/>
    <w:uiPriority w:val="99"/>
    <w:pPr>
      <w:autoSpaceDE w:val="0"/>
      <w:autoSpaceDN w:val="0"/>
      <w:spacing w:after="120"/>
      <w:jc w:val="left"/>
    </w:pPr>
    <w:rPr>
      <w:rFonts w:ascii="MingLiU" w:hAnsi="MingLiU" w:eastAsia="MingLiU" w:cs="Times New Roman"/>
      <w:kern w:val="0"/>
      <w:sz w:val="20"/>
      <w:szCs w:val="20"/>
    </w:rPr>
  </w:style>
  <w:style w:type="paragraph" w:customStyle="1" w:styleId="8">
    <w:name w:val="Other|1"/>
    <w:basedOn w:val="1"/>
    <w:qFormat/>
    <w:uiPriority w:val="99"/>
    <w:pPr>
      <w:autoSpaceDE w:val="0"/>
      <w:autoSpaceDN w:val="0"/>
      <w:spacing w:line="387" w:lineRule="exact"/>
      <w:jc w:val="left"/>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2075</Words>
  <Characters>2758</Characters>
  <Lines>26</Lines>
  <Paragraphs>7</Paragraphs>
  <TotalTime>14</TotalTime>
  <ScaleCrop>false</ScaleCrop>
  <LinksUpToDate>false</LinksUpToDate>
  <CharactersWithSpaces>2822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2022-05-05T04:46:00Z</dcterms:created>
  <dc:creator>H</dc:creator>
  <cp:lastModifiedBy>user</cp:lastModifiedBy>
  <cp:lastPrinted>2022-05-06T04:48:00Z</cp:lastPrinted>
  <dcterms:modified xsi:type="dcterms:W3CDTF">2022-05-06T06:31:52Z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3C0928255AF942AD8220D28D9567F356</vt:lpwstr>
  </property>
</Properties>
</file>