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A3234B" w14:textId="77777777" w:rsidR="00845A3E" w:rsidRDefault="00AC6F57">
      <w:pPr>
        <w:spacing w:line="36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eastAsia="黑体" w:hint="eastAsia"/>
          <w:b/>
          <w:bCs/>
          <w:color w:val="000000"/>
          <w:sz w:val="32"/>
        </w:rPr>
        <w:t>常州市新北区新桥街道中心幼儿园（西阆苑园区）周日活动安排</w:t>
      </w:r>
    </w:p>
    <w:p w14:paraId="3B8DA82C" w14:textId="4B9E70F9" w:rsidR="00845A3E" w:rsidRDefault="00AC6F57">
      <w:pPr>
        <w:wordWrap w:val="0"/>
        <w:spacing w:line="280" w:lineRule="exact"/>
        <w:ind w:firstLineChars="696" w:firstLine="1462"/>
        <w:jc w:val="right"/>
        <w:rPr>
          <w:rFonts w:ascii="宋体"/>
          <w:bCs/>
          <w:color w:val="000000"/>
          <w:sz w:val="32"/>
        </w:rPr>
      </w:pPr>
      <w:r>
        <w:rPr>
          <w:rFonts w:ascii="宋体" w:hAnsi="宋体" w:hint="eastAsia"/>
          <w:color w:val="000000"/>
          <w:szCs w:val="21"/>
          <w:u w:val="single"/>
        </w:rPr>
        <w:t>小</w:t>
      </w:r>
      <w:r w:rsidR="00122D75">
        <w:rPr>
          <w:rFonts w:ascii="宋体" w:hAnsi="宋体" w:hint="eastAsia"/>
          <w:color w:val="000000"/>
          <w:szCs w:val="21"/>
          <w:u w:val="single"/>
        </w:rPr>
        <w:t>六</w:t>
      </w:r>
      <w:r>
        <w:rPr>
          <w:rFonts w:ascii="宋体" w:hAnsi="宋体" w:hint="eastAsia"/>
          <w:color w:val="000000"/>
          <w:szCs w:val="21"/>
          <w:u w:val="single"/>
        </w:rPr>
        <w:t xml:space="preserve"> </w:t>
      </w:r>
      <w:r>
        <w:rPr>
          <w:rFonts w:ascii="宋体" w:hAnsi="宋体" w:hint="eastAsia"/>
          <w:color w:val="000000"/>
          <w:szCs w:val="21"/>
        </w:rPr>
        <w:t>班</w:t>
      </w:r>
      <w:r>
        <w:rPr>
          <w:rFonts w:ascii="宋体" w:hAnsi="宋体" w:hint="eastAsia"/>
          <w:color w:val="000000"/>
          <w:szCs w:val="21"/>
          <w:u w:val="single"/>
        </w:rPr>
        <w:t xml:space="preserve">   2022  </w:t>
      </w:r>
      <w:r>
        <w:rPr>
          <w:rFonts w:ascii="宋体" w:hAnsi="宋体" w:hint="eastAsia"/>
          <w:color w:val="000000"/>
        </w:rPr>
        <w:t>年</w:t>
      </w:r>
      <w:r>
        <w:rPr>
          <w:rFonts w:ascii="宋体" w:hAnsi="宋体" w:hint="eastAsia"/>
          <w:color w:val="000000"/>
          <w:u w:val="single"/>
        </w:rPr>
        <w:t xml:space="preserve"> </w:t>
      </w:r>
      <w:r>
        <w:rPr>
          <w:rFonts w:ascii="宋体" w:hAnsi="宋体" w:hint="eastAsia"/>
          <w:color w:val="000000"/>
          <w:u w:val="single"/>
        </w:rPr>
        <w:t>5</w:t>
      </w:r>
      <w:r>
        <w:rPr>
          <w:rFonts w:ascii="宋体" w:hAnsi="宋体" w:hint="eastAsia"/>
          <w:color w:val="000000"/>
          <w:u w:val="single"/>
        </w:rPr>
        <w:t xml:space="preserve"> </w:t>
      </w:r>
      <w:r>
        <w:rPr>
          <w:rFonts w:ascii="宋体" w:hAnsi="宋体" w:hint="eastAsia"/>
          <w:color w:val="000000"/>
        </w:rPr>
        <w:t>月</w:t>
      </w:r>
      <w:r>
        <w:rPr>
          <w:rFonts w:ascii="宋体" w:hAnsi="宋体" w:hint="eastAsia"/>
          <w:color w:val="000000"/>
          <w:u w:val="single"/>
        </w:rPr>
        <w:t>5</w:t>
      </w:r>
      <w:r>
        <w:rPr>
          <w:rFonts w:ascii="宋体" w:hAnsi="宋体" w:hint="eastAsia"/>
          <w:color w:val="000000"/>
        </w:rPr>
        <w:t>日</w:t>
      </w:r>
      <w:r>
        <w:rPr>
          <w:rFonts w:ascii="宋体" w:hAnsi="宋体"/>
          <w:color w:val="000000"/>
        </w:rPr>
        <w:t>—</w:t>
      </w:r>
      <w:r>
        <w:rPr>
          <w:rFonts w:ascii="宋体" w:hAnsi="宋体" w:hint="eastAsia"/>
          <w:color w:val="000000"/>
          <w:u w:val="single"/>
        </w:rPr>
        <w:t>5</w:t>
      </w:r>
      <w:r>
        <w:rPr>
          <w:rFonts w:ascii="宋体" w:hAnsi="宋体" w:hint="eastAsia"/>
          <w:color w:val="000000"/>
        </w:rPr>
        <w:t>月</w:t>
      </w:r>
      <w:r>
        <w:rPr>
          <w:rFonts w:ascii="宋体" w:hAnsi="宋体" w:hint="eastAsia"/>
          <w:color w:val="000000"/>
          <w:u w:val="single"/>
        </w:rPr>
        <w:t>7</w:t>
      </w:r>
      <w:r>
        <w:rPr>
          <w:rFonts w:ascii="宋体" w:hAnsi="宋体" w:hint="eastAsia"/>
          <w:color w:val="000000"/>
        </w:rPr>
        <w:t>日</w:t>
      </w:r>
      <w:r>
        <w:rPr>
          <w:rFonts w:ascii="宋体" w:hAnsi="宋体" w:hint="eastAsia"/>
          <w:color w:val="000000"/>
        </w:rPr>
        <w:t xml:space="preserve">  </w:t>
      </w:r>
      <w:r>
        <w:rPr>
          <w:rFonts w:ascii="宋体" w:hAnsi="宋体" w:hint="eastAsia"/>
          <w:color w:val="000000"/>
          <w:szCs w:val="21"/>
        </w:rPr>
        <w:t>第</w:t>
      </w:r>
      <w:r>
        <w:rPr>
          <w:rFonts w:ascii="宋体" w:hAnsi="宋体" w:hint="eastAsia"/>
          <w:color w:val="000000"/>
          <w:szCs w:val="21"/>
        </w:rPr>
        <w:t>十二</w:t>
      </w:r>
      <w:r>
        <w:rPr>
          <w:rFonts w:ascii="宋体" w:hAnsi="宋体" w:hint="eastAsia"/>
          <w:color w:val="000000"/>
          <w:szCs w:val="21"/>
        </w:rPr>
        <w:t>周</w:t>
      </w:r>
    </w:p>
    <w:tbl>
      <w:tblPr>
        <w:tblpPr w:leftFromText="180" w:rightFromText="180" w:vertAnchor="text" w:horzAnchor="margin" w:tblpXSpec="center" w:tblpY="26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77"/>
        <w:gridCol w:w="8512"/>
      </w:tblGrid>
      <w:tr w:rsidR="00845A3E" w14:paraId="31CFBFB8" w14:textId="77777777">
        <w:trPr>
          <w:cantSplit/>
          <w:trHeight w:val="3115"/>
        </w:trPr>
        <w:tc>
          <w:tcPr>
            <w:tcW w:w="1377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479751A" w14:textId="77777777" w:rsidR="00845A3E" w:rsidRDefault="00AC6F57">
            <w:pPr>
              <w:pStyle w:val="a3"/>
              <w:spacing w:after="0" w:line="380" w:lineRule="exact"/>
              <w:rPr>
                <w:rFonts w:ascii="宋体" w:hAnsi="宋体" w:cstheme="majorEastAsia"/>
                <w:b/>
                <w:bCs/>
                <w:kern w:val="2"/>
                <w:sz w:val="24"/>
                <w:szCs w:val="24"/>
              </w:rPr>
            </w:pPr>
            <w:r>
              <w:rPr>
                <w:rFonts w:ascii="宋体" w:hAnsi="宋体" w:cstheme="majorEastAsia" w:hint="eastAsia"/>
                <w:kern w:val="2"/>
                <w:sz w:val="21"/>
                <w:szCs w:val="24"/>
              </w:rPr>
              <w:t>本周主题</w:t>
            </w:r>
            <w:r>
              <w:rPr>
                <w:rFonts w:ascii="宋体" w:hAnsi="宋体" w:cstheme="majorEastAsia" w:hint="eastAsia"/>
                <w:kern w:val="2"/>
                <w:sz w:val="24"/>
                <w:szCs w:val="24"/>
              </w:rPr>
              <w:t>：</w:t>
            </w:r>
            <w:r>
              <w:rPr>
                <w:rFonts w:ascii="宋体" w:hAnsi="宋体" w:cstheme="majorEastAsia" w:hint="eastAsia"/>
                <w:b/>
                <w:bCs/>
                <w:kern w:val="2"/>
                <w:sz w:val="24"/>
                <w:szCs w:val="24"/>
              </w:rPr>
              <w:t>我有一双小小手（一）</w:t>
            </w:r>
          </w:p>
          <w:p w14:paraId="028E4D7A" w14:textId="77777777" w:rsidR="00845A3E" w:rsidRDefault="00845A3E">
            <w:pPr>
              <w:pStyle w:val="a3"/>
              <w:spacing w:after="0" w:line="380" w:lineRule="exact"/>
              <w:rPr>
                <w:rFonts w:ascii="宋体" w:hAnsi="宋体" w:cstheme="majorEastAsia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3EEB6F" w14:textId="77777777" w:rsidR="00845A3E" w:rsidRDefault="00AC6F57">
            <w:pPr>
              <w:spacing w:line="380" w:lineRule="exact"/>
              <w:rPr>
                <w:rFonts w:ascii="宋体" w:hAnsi="宋体" w:cs="宋体"/>
              </w:rPr>
            </w:pPr>
            <w:r>
              <w:rPr>
                <w:rFonts w:ascii="宋体" w:hAnsi="宋体" w:cstheme="minorEastAsia" w:hint="eastAsia"/>
                <w:color w:val="000000"/>
                <w:szCs w:val="21"/>
              </w:rPr>
              <w:t>幼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儿基础分析：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 xml:space="preserve"> </w:t>
            </w:r>
          </w:p>
          <w:p w14:paraId="10DAB7F4" w14:textId="4751E944" w:rsidR="00845A3E" w:rsidRDefault="00AC6F57">
            <w:pPr>
              <w:spacing w:line="380" w:lineRule="exact"/>
              <w:ind w:firstLineChars="200" w:firstLine="420"/>
              <w:rPr>
                <w:rFonts w:ascii="宋体" w:hAnsi="宋体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>五月是我园的“巧手节”，结合巧手节和幼儿的已有经验，我们将开展关于“我有一双小小手”的主题活动。每个人都有一双小手，每只小手上都有手指头、手关节、手纹等。幼儿对自己的小手特别感兴趣，他们运用自己的手进行多种活动</w:t>
            </w:r>
            <w:r>
              <w:rPr>
                <w:rFonts w:ascii="新宋体" w:eastAsia="新宋体" w:hAnsi="新宋体" w:hint="eastAsia"/>
                <w:szCs w:val="21"/>
              </w:rPr>
              <w:t>。</w:t>
            </w:r>
            <w:r>
              <w:rPr>
                <w:rFonts w:ascii="新宋体" w:eastAsia="新宋体" w:hAnsi="新宋体" w:hint="eastAsia"/>
                <w:szCs w:val="21"/>
              </w:rPr>
              <w:t>通过分享交流，</w:t>
            </w:r>
            <w:r w:rsidR="00122D75">
              <w:rPr>
                <w:rFonts w:ascii="新宋体" w:eastAsia="新宋体" w:hAnsi="新宋体"/>
                <w:szCs w:val="21"/>
              </w:rPr>
              <w:t>16</w:t>
            </w:r>
            <w:r>
              <w:rPr>
                <w:rFonts w:ascii="新宋体" w:eastAsia="新宋体" w:hAnsi="新宋体" w:hint="eastAsia"/>
                <w:szCs w:val="21"/>
              </w:rPr>
              <w:t>位幼儿表示小手可以用来吃饭、穿衣；</w:t>
            </w:r>
            <w:r>
              <w:rPr>
                <w:rFonts w:ascii="新宋体" w:eastAsia="新宋体" w:hAnsi="新宋体" w:hint="eastAsia"/>
                <w:szCs w:val="21"/>
              </w:rPr>
              <w:t>23</w:t>
            </w:r>
            <w:r>
              <w:rPr>
                <w:rFonts w:ascii="新宋体" w:eastAsia="新宋体" w:hAnsi="新宋体" w:hint="eastAsia"/>
                <w:szCs w:val="21"/>
              </w:rPr>
              <w:t>位幼儿提出小手可以用来做手工、画画；</w:t>
            </w:r>
            <w:r>
              <w:rPr>
                <w:rFonts w:ascii="新宋体" w:eastAsia="新宋体" w:hAnsi="新宋体" w:hint="eastAsia"/>
                <w:szCs w:val="21"/>
              </w:rPr>
              <w:t>12</w:t>
            </w:r>
            <w:r>
              <w:rPr>
                <w:rFonts w:ascii="新宋体" w:eastAsia="新宋体" w:hAnsi="新宋体" w:hint="eastAsia"/>
                <w:szCs w:val="21"/>
              </w:rPr>
              <w:t>位幼儿想到了小手还可以</w:t>
            </w:r>
            <w:r w:rsidR="00122D75">
              <w:rPr>
                <w:rFonts w:ascii="新宋体" w:eastAsia="新宋体" w:hAnsi="新宋体" w:hint="eastAsia"/>
                <w:szCs w:val="21"/>
              </w:rPr>
              <w:t>帮爸爸妈妈干家务</w:t>
            </w:r>
            <w:r>
              <w:rPr>
                <w:rFonts w:ascii="Arial" w:eastAsia="新宋体" w:hAnsi="Arial" w:cs="Arial"/>
                <w:szCs w:val="21"/>
              </w:rPr>
              <w:t>……</w:t>
            </w:r>
            <w:r>
              <w:rPr>
                <w:rFonts w:ascii="Arial" w:eastAsia="新宋体" w:hAnsi="Arial" w:cs="Arial" w:hint="eastAsia"/>
                <w:szCs w:val="21"/>
              </w:rPr>
              <w:t>但是</w:t>
            </w:r>
            <w:r>
              <w:rPr>
                <w:rFonts w:ascii="新宋体" w:eastAsia="新宋体" w:hAnsi="新宋体" w:hint="eastAsia"/>
                <w:szCs w:val="21"/>
              </w:rPr>
              <w:t>由于家长的过分包办，很多孩子可以动手的机会</w:t>
            </w:r>
            <w:r>
              <w:rPr>
                <w:rFonts w:ascii="新宋体" w:eastAsia="新宋体" w:hAnsi="新宋体" w:hint="eastAsia"/>
                <w:szCs w:val="21"/>
              </w:rPr>
              <w:t>也在慢慢</w:t>
            </w:r>
            <w:r>
              <w:rPr>
                <w:rFonts w:ascii="新宋体" w:eastAsia="新宋体" w:hAnsi="新宋体" w:hint="eastAsia"/>
                <w:szCs w:val="21"/>
              </w:rPr>
              <w:t>减少。</w:t>
            </w:r>
            <w:r>
              <w:rPr>
                <w:rFonts w:ascii="新宋体" w:eastAsia="新宋体" w:hAnsi="新宋体" w:hint="eastAsia"/>
                <w:szCs w:val="21"/>
              </w:rPr>
              <w:t>在这个主题中，我们将</w:t>
            </w:r>
            <w:r>
              <w:rPr>
                <w:rFonts w:ascii="新宋体" w:eastAsia="新宋体" w:hAnsi="新宋体" w:hint="eastAsia"/>
                <w:szCs w:val="21"/>
              </w:rPr>
              <w:t>围绕“巧手节”帮助幼儿积累丰富的感性经验</w:t>
            </w:r>
            <w:r>
              <w:rPr>
                <w:rFonts w:ascii="新宋体" w:eastAsia="新宋体" w:hAnsi="新宋体" w:hint="eastAsia"/>
                <w:szCs w:val="21"/>
              </w:rPr>
              <w:t>，</w:t>
            </w:r>
            <w:r>
              <w:rPr>
                <w:rFonts w:ascii="新宋体" w:eastAsia="新宋体" w:hAnsi="新宋体" w:hint="eastAsia"/>
                <w:szCs w:val="21"/>
              </w:rPr>
              <w:t>本周</w:t>
            </w:r>
            <w:r>
              <w:rPr>
                <w:rFonts w:ascii="新宋体" w:eastAsia="新宋体" w:hAnsi="新宋体" w:hint="eastAsia"/>
                <w:szCs w:val="21"/>
              </w:rPr>
              <w:t>主要</w:t>
            </w:r>
            <w:r>
              <w:rPr>
                <w:rFonts w:ascii="新宋体" w:eastAsia="新宋体" w:hAnsi="新宋体" w:hint="eastAsia"/>
                <w:szCs w:val="21"/>
              </w:rPr>
              <w:t>引导孩子初步观察手的特征及了解手</w:t>
            </w:r>
            <w:r>
              <w:rPr>
                <w:rFonts w:ascii="新宋体" w:eastAsia="新宋体" w:hAnsi="新宋体" w:hint="eastAsia"/>
                <w:szCs w:val="21"/>
              </w:rPr>
              <w:t>的作用</w:t>
            </w:r>
            <w:r>
              <w:rPr>
                <w:rFonts w:ascii="新宋体" w:eastAsia="新宋体" w:hAnsi="新宋体" w:hint="eastAsia"/>
                <w:szCs w:val="21"/>
              </w:rPr>
              <w:t>。</w:t>
            </w:r>
          </w:p>
        </w:tc>
      </w:tr>
      <w:tr w:rsidR="00845A3E" w14:paraId="52A00307" w14:textId="77777777">
        <w:trPr>
          <w:cantSplit/>
          <w:trHeight w:val="1170"/>
        </w:trPr>
        <w:tc>
          <w:tcPr>
            <w:tcW w:w="1377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9FAB28A" w14:textId="77777777" w:rsidR="00845A3E" w:rsidRDefault="00845A3E">
            <w:pPr>
              <w:widowControl/>
              <w:spacing w:line="380" w:lineRule="exact"/>
              <w:jc w:val="left"/>
              <w:rPr>
                <w:rFonts w:ascii="宋体" w:hAnsi="宋体" w:cstheme="majorEastAsia"/>
                <w:color w:val="000000"/>
                <w:szCs w:val="21"/>
              </w:rPr>
            </w:pP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A0108D" w14:textId="77777777" w:rsidR="00845A3E" w:rsidRDefault="00AC6F57">
            <w:pPr>
              <w:spacing w:line="380" w:lineRule="exact"/>
              <w:rPr>
                <w:rFonts w:ascii="宋体" w:hAnsi="宋体" w:cstheme="minorEastAsia"/>
                <w:color w:val="000000"/>
                <w:szCs w:val="21"/>
              </w:rPr>
            </w:pPr>
            <w:r>
              <w:rPr>
                <w:rFonts w:ascii="宋体" w:hAnsi="宋体" w:cstheme="minorEastAsia" w:hint="eastAsia"/>
                <w:color w:val="000000"/>
                <w:szCs w:val="21"/>
              </w:rPr>
              <w:t>周发展目标：</w:t>
            </w:r>
          </w:p>
          <w:p w14:paraId="24A7E8CF" w14:textId="77777777" w:rsidR="00845A3E" w:rsidRDefault="00AC6F57">
            <w:pPr>
              <w:spacing w:line="380" w:lineRule="exact"/>
              <w:rPr>
                <w:rFonts w:ascii="新宋体" w:eastAsia="新宋体" w:hAnsi="新宋体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>1</w:t>
            </w:r>
            <w:r>
              <w:rPr>
                <w:rFonts w:ascii="新宋体" w:eastAsia="新宋体" w:hAnsi="新宋体" w:hint="eastAsia"/>
                <w:szCs w:val="21"/>
              </w:rPr>
              <w:t>.</w:t>
            </w:r>
            <w:r>
              <w:rPr>
                <w:rFonts w:ascii="新宋体" w:eastAsia="新宋体" w:hAnsi="新宋体" w:hint="eastAsia"/>
                <w:szCs w:val="21"/>
              </w:rPr>
              <w:t>初步感知“五月巧手节”</w:t>
            </w:r>
            <w:r>
              <w:rPr>
                <w:rFonts w:ascii="新宋体" w:eastAsia="新宋体" w:hAnsi="新宋体" w:hint="eastAsia"/>
                <w:szCs w:val="21"/>
              </w:rPr>
              <w:t>，</w:t>
            </w:r>
            <w:r>
              <w:rPr>
                <w:rFonts w:ascii="新宋体" w:eastAsia="新宋体" w:hAnsi="新宋体" w:hint="eastAsia"/>
                <w:szCs w:val="21"/>
              </w:rPr>
              <w:t>愿意用小手做</w:t>
            </w:r>
            <w:r>
              <w:rPr>
                <w:rFonts w:ascii="新宋体" w:eastAsia="新宋体" w:hAnsi="新宋体" w:hint="eastAsia"/>
                <w:szCs w:val="21"/>
              </w:rPr>
              <w:t>一些力所能及的事情。</w:t>
            </w:r>
          </w:p>
          <w:p w14:paraId="589B2324" w14:textId="77777777" w:rsidR="00845A3E" w:rsidRDefault="00AC6F57">
            <w:pPr>
              <w:spacing w:line="380" w:lineRule="exact"/>
              <w:rPr>
                <w:rFonts w:ascii="宋体" w:hAnsi="宋体"/>
                <w:bCs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>2</w:t>
            </w:r>
            <w:r>
              <w:rPr>
                <w:rFonts w:ascii="新宋体" w:eastAsia="新宋体" w:hAnsi="新宋体" w:hint="eastAsia"/>
                <w:szCs w:val="21"/>
              </w:rPr>
              <w:t>.</w:t>
            </w:r>
            <w:r>
              <w:rPr>
                <w:rFonts w:ascii="新宋体" w:eastAsia="新宋体" w:hAnsi="新宋体" w:hint="eastAsia"/>
                <w:szCs w:val="21"/>
              </w:rPr>
              <w:t>通过观察了解手的基本特征，探索小手的秘密。</w:t>
            </w:r>
          </w:p>
        </w:tc>
      </w:tr>
      <w:tr w:rsidR="00845A3E" w14:paraId="33B0DA21" w14:textId="77777777">
        <w:trPr>
          <w:cantSplit/>
          <w:trHeight w:val="1545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11369" w14:textId="77777777" w:rsidR="00845A3E" w:rsidRDefault="00AC6F57">
            <w:pPr>
              <w:spacing w:line="380" w:lineRule="exact"/>
              <w:jc w:val="center"/>
              <w:rPr>
                <w:rFonts w:ascii="宋体" w:hAnsi="宋体" w:cstheme="majorEastAsia"/>
                <w:szCs w:val="22"/>
              </w:rPr>
            </w:pPr>
            <w:r>
              <w:rPr>
                <w:rFonts w:ascii="宋体" w:hAnsi="宋体" w:cstheme="majorEastAsia" w:hint="eastAsia"/>
                <w:szCs w:val="22"/>
              </w:rPr>
              <w:t>环境创设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728440" w14:textId="77777777" w:rsidR="00845A3E" w:rsidRDefault="00AC6F57">
            <w:pPr>
              <w:spacing w:line="380" w:lineRule="exact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1.</w:t>
            </w:r>
            <w:r>
              <w:rPr>
                <w:rFonts w:ascii="宋体" w:hAnsi="宋体" w:cs="宋体"/>
                <w:color w:val="000000"/>
              </w:rPr>
              <w:t>和幼儿一起创设</w:t>
            </w:r>
            <w:r>
              <w:rPr>
                <w:rFonts w:ascii="宋体" w:hAnsi="宋体" w:cs="宋体" w:hint="eastAsia"/>
                <w:color w:val="000000"/>
              </w:rPr>
              <w:t>关于手的</w:t>
            </w:r>
            <w:r>
              <w:rPr>
                <w:rFonts w:ascii="宋体" w:hAnsi="宋体" w:cs="宋体"/>
                <w:color w:val="000000"/>
              </w:rPr>
              <w:t>班级环境，</w:t>
            </w:r>
            <w:r>
              <w:rPr>
                <w:rFonts w:ascii="宋体" w:hAnsi="宋体" w:cs="宋体" w:hint="eastAsia"/>
                <w:color w:val="000000"/>
              </w:rPr>
              <w:t>如：收集关于手的调查表、绘画作品</w:t>
            </w:r>
            <w:r>
              <w:rPr>
                <w:rFonts w:ascii="宋体" w:hAnsi="宋体" w:cs="宋体"/>
                <w:color w:val="000000"/>
              </w:rPr>
              <w:t>等。</w:t>
            </w:r>
          </w:p>
          <w:p w14:paraId="614874AC" w14:textId="77777777" w:rsidR="00845A3E" w:rsidRDefault="00AC6F57">
            <w:pPr>
              <w:spacing w:line="380" w:lineRule="exact"/>
              <w:rPr>
                <w:rFonts w:ascii="宋体" w:hAnsi="宋体" w:cstheme="minorEastAsia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</w:rPr>
              <w:t>2.</w:t>
            </w:r>
            <w:r>
              <w:rPr>
                <w:rFonts w:ascii="宋体" w:hAnsi="宋体" w:cs="宋体"/>
                <w:color w:val="000000"/>
              </w:rPr>
              <w:t>区域投放材料：美工区：投放</w:t>
            </w:r>
            <w:r>
              <w:rPr>
                <w:rFonts w:ascii="宋体" w:hAnsi="宋体" w:cs="宋体" w:hint="eastAsia"/>
                <w:color w:val="000000"/>
              </w:rPr>
              <w:t>蜡笔、彩纸、颜料、太空泥、剪刀等工具，供幼儿创意制作</w:t>
            </w:r>
            <w:r>
              <w:rPr>
                <w:rFonts w:ascii="宋体" w:hAnsi="宋体" w:cs="宋体" w:hint="eastAsia"/>
                <w:color w:val="000000"/>
              </w:rPr>
              <w:t>手工</w:t>
            </w:r>
            <w:r>
              <w:rPr>
                <w:rFonts w:ascii="宋体" w:hAnsi="宋体" w:cs="宋体" w:hint="eastAsia"/>
                <w:color w:val="000000"/>
              </w:rPr>
              <w:t>作品、绘画作品</w:t>
            </w:r>
            <w:r>
              <w:rPr>
                <w:rFonts w:ascii="宋体" w:hAnsi="宋体" w:cs="宋体"/>
                <w:color w:val="000000"/>
              </w:rPr>
              <w:t>；</w:t>
            </w:r>
            <w:r>
              <w:rPr>
                <w:rFonts w:ascii="宋体" w:hAnsi="宋体" w:cs="宋体" w:hint="eastAsia"/>
                <w:color w:val="000000"/>
              </w:rPr>
              <w:t>建构区</w:t>
            </w:r>
            <w:r>
              <w:rPr>
                <w:rFonts w:ascii="宋体" w:hAnsi="宋体" w:cs="宋体"/>
                <w:color w:val="000000"/>
              </w:rPr>
              <w:t>：提供</w:t>
            </w:r>
            <w:r>
              <w:rPr>
                <w:rFonts w:ascii="宋体" w:hAnsi="宋体" w:cs="宋体" w:hint="eastAsia"/>
                <w:color w:val="000000"/>
              </w:rPr>
              <w:t>雪花片、大型积木，供幼儿</w:t>
            </w:r>
            <w:r>
              <w:rPr>
                <w:rFonts w:ascii="宋体" w:hAnsi="宋体" w:cs="宋体" w:hint="eastAsia"/>
                <w:color w:val="000000"/>
              </w:rPr>
              <w:t>自由搭建建筑等场景</w:t>
            </w:r>
            <w:r>
              <w:rPr>
                <w:rFonts w:ascii="宋体" w:hAnsi="宋体" w:cs="宋体"/>
                <w:color w:val="000000"/>
              </w:rPr>
              <w:t>；图书区：提供《</w:t>
            </w:r>
            <w:r>
              <w:rPr>
                <w:rFonts w:ascii="宋体" w:hAnsi="宋体" w:cs="宋体" w:hint="eastAsia"/>
                <w:color w:val="000000"/>
              </w:rPr>
              <w:t>会说话的手</w:t>
            </w:r>
            <w:r>
              <w:rPr>
                <w:rFonts w:ascii="宋体" w:hAnsi="宋体" w:cs="宋体"/>
                <w:color w:val="000000"/>
              </w:rPr>
              <w:t>》</w:t>
            </w:r>
            <w:r>
              <w:rPr>
                <w:rFonts w:ascii="宋体" w:hAnsi="宋体" w:cs="宋体" w:hint="eastAsia"/>
                <w:color w:val="000000"/>
              </w:rPr>
              <w:t>《</w:t>
            </w:r>
            <w:r>
              <w:rPr>
                <w:rFonts w:ascii="宋体" w:hAnsi="宋体" w:cs="宋体" w:hint="eastAsia"/>
                <w:color w:val="000000"/>
              </w:rPr>
              <w:t>千变万化的手</w:t>
            </w:r>
            <w:r>
              <w:rPr>
                <w:rFonts w:ascii="宋体" w:hAnsi="宋体" w:cs="宋体" w:hint="eastAsia"/>
                <w:color w:val="000000"/>
              </w:rPr>
              <w:t>》</w:t>
            </w:r>
            <w:r>
              <w:rPr>
                <w:rFonts w:ascii="宋体" w:hAnsi="宋体" w:cs="宋体"/>
                <w:color w:val="000000"/>
              </w:rPr>
              <w:t>等绘本供幼儿自主阅读。</w:t>
            </w:r>
          </w:p>
        </w:tc>
      </w:tr>
      <w:tr w:rsidR="00845A3E" w14:paraId="57D6B79E" w14:textId="77777777">
        <w:trPr>
          <w:cantSplit/>
          <w:trHeight w:val="1160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CF031" w14:textId="77777777" w:rsidR="00845A3E" w:rsidRDefault="00AC6F57">
            <w:pPr>
              <w:spacing w:line="380" w:lineRule="exact"/>
              <w:jc w:val="center"/>
              <w:rPr>
                <w:rFonts w:ascii="宋体" w:hAnsi="宋体" w:cstheme="majorEastAsia"/>
                <w:szCs w:val="22"/>
              </w:rPr>
            </w:pPr>
            <w:r>
              <w:rPr>
                <w:rFonts w:ascii="宋体" w:hAnsi="宋体" w:cstheme="majorEastAsia" w:hint="eastAsia"/>
                <w:szCs w:val="22"/>
              </w:rPr>
              <w:t>自我服务与自主管理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875739" w14:textId="77777777" w:rsidR="00845A3E" w:rsidRDefault="00AC6F57">
            <w:pPr>
              <w:spacing w:line="380" w:lineRule="exact"/>
              <w:rPr>
                <w:rFonts w:ascii="新宋体" w:eastAsia="新宋体" w:hAnsi="新宋体"/>
                <w:color w:val="000000"/>
                <w:szCs w:val="21"/>
              </w:rPr>
            </w:pPr>
            <w:r>
              <w:rPr>
                <w:rFonts w:ascii="新宋体" w:eastAsia="新宋体" w:hAnsi="新宋体" w:hint="eastAsia"/>
                <w:color w:val="000000"/>
                <w:szCs w:val="21"/>
              </w:rPr>
              <w:t>1.</w:t>
            </w:r>
            <w:r>
              <w:rPr>
                <w:rFonts w:ascii="新宋体" w:eastAsia="新宋体" w:hAnsi="新宋体" w:hint="eastAsia"/>
                <w:color w:val="000000"/>
                <w:szCs w:val="21"/>
              </w:rPr>
              <w:t>做好班级卫生、消毒工作，教室里注意对流通风，避免病毒的传染。</w:t>
            </w:r>
          </w:p>
          <w:p w14:paraId="662A1439" w14:textId="77777777" w:rsidR="00845A3E" w:rsidRDefault="00AC6F57">
            <w:pPr>
              <w:spacing w:line="380" w:lineRule="exact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2.</w:t>
            </w:r>
            <w:r>
              <w:rPr>
                <w:rFonts w:ascii="宋体" w:hAnsi="宋体" w:hint="eastAsia"/>
                <w:color w:val="000000"/>
              </w:rPr>
              <w:t>保持良好的生活卫生习惯，掌握七步洗手法及正确脱戴口罩的方法</w:t>
            </w:r>
            <w:r>
              <w:rPr>
                <w:rFonts w:ascii="宋体" w:hAnsi="宋体" w:cs="宋体"/>
                <w:color w:val="000000"/>
              </w:rPr>
              <w:t>。</w:t>
            </w:r>
          </w:p>
          <w:p w14:paraId="7756CBD6" w14:textId="77777777" w:rsidR="00845A3E" w:rsidRDefault="00AC6F57">
            <w:pPr>
              <w:spacing w:line="380" w:lineRule="exact"/>
              <w:rPr>
                <w:rFonts w:ascii="宋体" w:hAnsi="宋体" w:cstheme="minorEastAsia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</w:rPr>
              <w:t>3.</w:t>
            </w:r>
            <w:r>
              <w:rPr>
                <w:rFonts w:ascii="宋体" w:hAnsi="宋体" w:cs="宋体"/>
                <w:color w:val="000000"/>
              </w:rPr>
              <w:t>午睡时能将裤子叠整齐，午睡后能自己</w:t>
            </w:r>
            <w:r>
              <w:rPr>
                <w:rFonts w:ascii="宋体" w:hAnsi="宋体" w:cs="宋体" w:hint="eastAsia"/>
                <w:color w:val="000000"/>
              </w:rPr>
              <w:t>裤子、鞋子</w:t>
            </w:r>
            <w:r>
              <w:rPr>
                <w:rFonts w:ascii="宋体" w:hAnsi="宋体" w:cs="宋体"/>
                <w:color w:val="000000"/>
              </w:rPr>
              <w:t>。</w:t>
            </w:r>
          </w:p>
        </w:tc>
      </w:tr>
      <w:tr w:rsidR="00845A3E" w14:paraId="38873AEE" w14:textId="77777777">
        <w:trPr>
          <w:cantSplit/>
          <w:trHeight w:hRule="exact" w:val="2673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F115F" w14:textId="77777777" w:rsidR="00845A3E" w:rsidRDefault="00AC6F57">
            <w:pPr>
              <w:spacing w:line="380" w:lineRule="exact"/>
              <w:jc w:val="center"/>
              <w:rPr>
                <w:rFonts w:ascii="宋体" w:hAnsi="宋体" w:cstheme="majorEastAsia"/>
                <w:szCs w:val="21"/>
              </w:rPr>
            </w:pPr>
            <w:r>
              <w:rPr>
                <w:rFonts w:ascii="宋体" w:hAnsi="宋体" w:cstheme="majorEastAsia" w:hint="eastAsia"/>
                <w:color w:val="000000"/>
                <w:szCs w:val="21"/>
              </w:rPr>
              <w:t>区域游戏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5A55B5" w14:textId="77777777" w:rsidR="00845A3E" w:rsidRDefault="00AC6F57">
            <w:pPr>
              <w:spacing w:line="380" w:lineRule="exact"/>
              <w:rPr>
                <w:rFonts w:ascii="宋体" w:hAnsi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角色区：</w:t>
            </w:r>
            <w:r>
              <w:rPr>
                <w:rFonts w:ascii="宋体" w:hAnsi="宋体" w:cs="宋体" w:hint="eastAsia"/>
                <w:color w:val="000000"/>
              </w:rPr>
              <w:t>小小厨师</w:t>
            </w:r>
            <w:r>
              <w:rPr>
                <w:rFonts w:ascii="宋体" w:hAnsi="宋体" w:cs="宋体" w:hint="eastAsia"/>
                <w:color w:val="000000"/>
              </w:rPr>
              <w:t>、</w:t>
            </w:r>
            <w:r>
              <w:rPr>
                <w:rFonts w:ascii="宋体" w:hAnsi="宋体" w:cs="宋体" w:hint="eastAsia"/>
                <w:color w:val="000000"/>
              </w:rPr>
              <w:t>宝宝时尚秀</w:t>
            </w:r>
            <w:r>
              <w:rPr>
                <w:rFonts w:ascii="宋体" w:hAnsi="宋体" w:cs="宋体" w:hint="eastAsia"/>
                <w:color w:val="000000"/>
              </w:rPr>
              <w:t>、</w:t>
            </w:r>
            <w:r>
              <w:rPr>
                <w:rFonts w:ascii="宋体" w:hAnsi="宋体" w:cs="宋体" w:hint="eastAsia"/>
                <w:color w:val="000000"/>
              </w:rPr>
              <w:t>我是小医生</w:t>
            </w:r>
            <w:r>
              <w:rPr>
                <w:rFonts w:ascii="宋体" w:hAnsi="宋体" w:cs="宋体" w:hint="eastAsia"/>
                <w:color w:val="000000"/>
              </w:rPr>
              <w:t>等；</w:t>
            </w:r>
          </w:p>
          <w:p w14:paraId="0396E5B0" w14:textId="77777777" w:rsidR="00845A3E" w:rsidRDefault="00AC6F57">
            <w:pPr>
              <w:spacing w:line="380" w:lineRule="exact"/>
              <w:rPr>
                <w:rFonts w:ascii="宋体" w:hAnsi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建构区：</w:t>
            </w:r>
            <w:r>
              <w:rPr>
                <w:rFonts w:ascii="宋体" w:hAnsi="宋体" w:cs="宋体" w:hint="eastAsia"/>
                <w:color w:val="000000"/>
              </w:rPr>
              <w:t>不同的建筑</w:t>
            </w:r>
            <w:r>
              <w:rPr>
                <w:rFonts w:ascii="宋体" w:hAnsi="宋体" w:cs="宋体" w:hint="eastAsia"/>
                <w:color w:val="000000"/>
              </w:rPr>
              <w:t>、</w:t>
            </w:r>
            <w:r>
              <w:rPr>
                <w:rFonts w:ascii="宋体" w:hAnsi="宋体" w:cs="宋体" w:hint="eastAsia"/>
                <w:color w:val="000000"/>
              </w:rPr>
              <w:t>美丽的公园</w:t>
            </w:r>
            <w:r>
              <w:rPr>
                <w:rFonts w:ascii="宋体" w:hAnsi="宋体" w:cs="宋体" w:hint="eastAsia"/>
                <w:color w:val="000000"/>
              </w:rPr>
              <w:t>等；</w:t>
            </w:r>
          </w:p>
          <w:p w14:paraId="4EF637D3" w14:textId="77777777" w:rsidR="00845A3E" w:rsidRDefault="00AC6F57">
            <w:pPr>
              <w:spacing w:line="380" w:lineRule="exact"/>
              <w:rPr>
                <w:rFonts w:ascii="宋体" w:hAnsi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图书区：绘本阅读《</w:t>
            </w:r>
            <w:r>
              <w:rPr>
                <w:rFonts w:ascii="宋体" w:hAnsi="宋体" w:cs="宋体" w:hint="eastAsia"/>
                <w:color w:val="000000"/>
              </w:rPr>
              <w:t>会说话的手</w:t>
            </w:r>
            <w:r>
              <w:rPr>
                <w:rFonts w:ascii="宋体" w:hAnsi="宋体" w:cs="宋体"/>
                <w:color w:val="000000"/>
              </w:rPr>
              <w:t>》</w:t>
            </w:r>
            <w:r>
              <w:rPr>
                <w:rFonts w:ascii="宋体" w:hAnsi="宋体" w:cs="宋体" w:hint="eastAsia"/>
                <w:color w:val="000000"/>
              </w:rPr>
              <w:t>《</w:t>
            </w:r>
            <w:r>
              <w:rPr>
                <w:rFonts w:ascii="宋体" w:hAnsi="宋体" w:cs="宋体" w:hint="eastAsia"/>
                <w:color w:val="000000"/>
              </w:rPr>
              <w:t>千变万化的手</w:t>
            </w:r>
            <w:r>
              <w:rPr>
                <w:rFonts w:ascii="宋体" w:hAnsi="宋体" w:cs="宋体" w:hint="eastAsia"/>
                <w:color w:val="000000"/>
              </w:rPr>
              <w:t>》</w:t>
            </w:r>
            <w:r>
              <w:rPr>
                <w:rFonts w:ascii="宋体" w:hAnsi="宋体" w:cs="宋体"/>
                <w:color w:val="000000"/>
              </w:rPr>
              <w:t>；</w:t>
            </w:r>
          </w:p>
          <w:p w14:paraId="56C87DE8" w14:textId="77777777" w:rsidR="00845A3E" w:rsidRDefault="00AC6F57">
            <w:pPr>
              <w:spacing w:line="380" w:lineRule="exact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益智区：</w:t>
            </w:r>
            <w:r>
              <w:rPr>
                <w:rFonts w:ascii="宋体" w:hAnsi="宋体" w:cs="宋体" w:hint="eastAsia"/>
                <w:color w:val="000000"/>
              </w:rPr>
              <w:t>移车出库</w:t>
            </w:r>
            <w:r>
              <w:rPr>
                <w:rFonts w:ascii="宋体" w:hAnsi="宋体" w:cs="宋体" w:hint="eastAsia"/>
                <w:color w:val="000000"/>
              </w:rPr>
              <w:t>、</w:t>
            </w:r>
            <w:r>
              <w:rPr>
                <w:rFonts w:ascii="宋体" w:hAnsi="宋体" w:cs="宋体" w:hint="eastAsia"/>
                <w:color w:val="000000"/>
              </w:rPr>
              <w:t>动物擂台赛</w:t>
            </w:r>
            <w:r>
              <w:rPr>
                <w:rFonts w:ascii="宋体" w:hAnsi="宋体" w:cs="宋体" w:hint="eastAsia"/>
                <w:color w:val="000000"/>
              </w:rPr>
              <w:t>、</w:t>
            </w:r>
            <w:r>
              <w:rPr>
                <w:rFonts w:ascii="宋体" w:hAnsi="宋体" w:cs="宋体" w:hint="eastAsia"/>
                <w:color w:val="000000"/>
              </w:rPr>
              <w:t>手型</w:t>
            </w:r>
            <w:r>
              <w:rPr>
                <w:rFonts w:ascii="宋体" w:hAnsi="宋体" w:cs="宋体" w:hint="eastAsia"/>
                <w:color w:val="000000"/>
              </w:rPr>
              <w:t>拼图等；</w:t>
            </w:r>
          </w:p>
          <w:p w14:paraId="64930878" w14:textId="77777777" w:rsidR="00845A3E" w:rsidRDefault="00AC6F57">
            <w:pPr>
              <w:spacing w:line="380" w:lineRule="exact"/>
              <w:rPr>
                <w:rFonts w:ascii="宋体" w:hAnsi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美工区：</w:t>
            </w:r>
            <w:r>
              <w:rPr>
                <w:rFonts w:ascii="宋体" w:hAnsi="宋体" w:cs="宋体" w:hint="eastAsia"/>
                <w:color w:val="000000"/>
              </w:rPr>
              <w:t>手指印画、手的创意画——百变小手</w:t>
            </w:r>
            <w:r>
              <w:rPr>
                <w:rFonts w:ascii="宋体" w:hAnsi="宋体" w:cs="宋体" w:hint="eastAsia"/>
                <w:color w:val="000000"/>
              </w:rPr>
              <w:t>等；</w:t>
            </w:r>
          </w:p>
          <w:p w14:paraId="77B8BF9A" w14:textId="77777777" w:rsidR="00845A3E" w:rsidRDefault="00AC6F57">
            <w:pPr>
              <w:spacing w:line="380" w:lineRule="exact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科探</w:t>
            </w:r>
            <w:r>
              <w:rPr>
                <w:rFonts w:ascii="宋体" w:hAnsi="宋体" w:cs="宋体"/>
                <w:color w:val="000000"/>
              </w:rPr>
              <w:t>区：</w:t>
            </w:r>
            <w:r>
              <w:rPr>
                <w:rFonts w:ascii="宋体" w:hAnsi="宋体" w:cs="宋体" w:hint="eastAsia"/>
                <w:color w:val="000000"/>
              </w:rPr>
              <w:t>亿童“足球赛”、“观察植物”等</w:t>
            </w:r>
            <w:r>
              <w:rPr>
                <w:rFonts w:ascii="宋体" w:hAnsi="宋体" w:cs="宋体"/>
                <w:color w:val="000000"/>
              </w:rPr>
              <w:t>。</w:t>
            </w:r>
          </w:p>
          <w:p w14:paraId="059B7940" w14:textId="77777777" w:rsidR="00845A3E" w:rsidRDefault="00AC6F57">
            <w:pPr>
              <w:spacing w:line="380" w:lineRule="exact"/>
              <w:rPr>
                <w:rFonts w:ascii="宋体" w:hAnsi="宋体" w:cstheme="minor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</w:rPr>
              <w:t>关注要点：幼儿在区域游戏中对于规则类游戏的了解与游戏水平。</w:t>
            </w:r>
          </w:p>
        </w:tc>
      </w:tr>
      <w:tr w:rsidR="00845A3E" w14:paraId="7639D22F" w14:textId="77777777">
        <w:trPr>
          <w:cantSplit/>
          <w:trHeight w:hRule="exact" w:val="1250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C9C85" w14:textId="77777777" w:rsidR="00845A3E" w:rsidRDefault="00AC6F57">
            <w:pPr>
              <w:spacing w:line="380" w:lineRule="exact"/>
              <w:jc w:val="center"/>
              <w:rPr>
                <w:rFonts w:ascii="宋体" w:hAnsi="宋体" w:cstheme="majorEastAsia"/>
                <w:szCs w:val="21"/>
              </w:rPr>
            </w:pPr>
            <w:r>
              <w:rPr>
                <w:rFonts w:ascii="宋体" w:hAnsi="宋体" w:cstheme="majorEastAsia" w:hint="eastAsia"/>
                <w:color w:val="000000"/>
                <w:szCs w:val="21"/>
              </w:rPr>
              <w:t>户外活动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3D6EE9" w14:textId="77777777" w:rsidR="00845A3E" w:rsidRDefault="00AC6F57">
            <w:pPr>
              <w:spacing w:line="380" w:lineRule="exact"/>
              <w:rPr>
                <w:rFonts w:ascii="宋体" w:hAnsi="宋体" w:cstheme="minorEastAsia"/>
                <w:color w:val="000000"/>
                <w:szCs w:val="21"/>
              </w:rPr>
            </w:pPr>
            <w:r>
              <w:rPr>
                <w:rFonts w:ascii="宋体" w:hAnsi="宋体" w:cstheme="minorEastAsia" w:hint="eastAsia"/>
                <w:color w:val="000000"/>
                <w:szCs w:val="21"/>
              </w:rPr>
              <w:t>晴天：</w:t>
            </w:r>
            <w:r>
              <w:rPr>
                <w:rFonts w:ascii="宋体" w:hAnsi="宋体" w:cstheme="minorEastAsia" w:hint="eastAsia"/>
                <w:color w:val="000000"/>
                <w:szCs w:val="21"/>
              </w:rPr>
              <w:t>户外体育游戏——好玩的滑滑梯、皮秋乐、丛林对垒、勇敢者游戏、钻钻乐。</w:t>
            </w:r>
          </w:p>
          <w:p w14:paraId="05D4BD43" w14:textId="77777777" w:rsidR="00845A3E" w:rsidRDefault="00AC6F57">
            <w:pPr>
              <w:spacing w:line="380" w:lineRule="exact"/>
              <w:rPr>
                <w:rFonts w:ascii="宋体" w:hAnsi="宋体" w:cstheme="minorEastAsia"/>
                <w:color w:val="000000"/>
                <w:szCs w:val="21"/>
              </w:rPr>
            </w:pPr>
            <w:r>
              <w:rPr>
                <w:rFonts w:ascii="宋体" w:hAnsi="宋体" w:cstheme="minorEastAsia" w:hint="eastAsia"/>
                <w:color w:val="000000"/>
                <w:szCs w:val="21"/>
              </w:rPr>
              <w:t>雨天：室内体育游戏、室内探索游戏</w:t>
            </w:r>
          </w:p>
          <w:p w14:paraId="4D6D53EF" w14:textId="77777777" w:rsidR="00845A3E" w:rsidRDefault="00AC6F57">
            <w:pPr>
              <w:spacing w:line="380" w:lineRule="exact"/>
              <w:rPr>
                <w:rFonts w:ascii="宋体" w:hAnsi="宋体" w:cstheme="minorEastAsia"/>
                <w:color w:val="000000"/>
                <w:szCs w:val="21"/>
              </w:rPr>
            </w:pPr>
            <w:r>
              <w:rPr>
                <w:rFonts w:ascii="宋体" w:hAnsi="宋体" w:cstheme="minorEastAsia" w:hint="eastAsia"/>
                <w:color w:val="000000"/>
                <w:szCs w:val="21"/>
              </w:rPr>
              <w:t>关注要点：幼儿在户外体育活动中的安全意识及人际交往能力。</w:t>
            </w:r>
          </w:p>
        </w:tc>
      </w:tr>
      <w:tr w:rsidR="00845A3E" w14:paraId="0D97CCCF" w14:textId="77777777">
        <w:trPr>
          <w:cantSplit/>
          <w:trHeight w:hRule="exact" w:val="1988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15787" w14:textId="77777777" w:rsidR="00845A3E" w:rsidRDefault="00AC6F57">
            <w:pPr>
              <w:spacing w:line="380" w:lineRule="exact"/>
              <w:jc w:val="center"/>
              <w:rPr>
                <w:rFonts w:ascii="宋体" w:hAnsi="宋体" w:cstheme="majorEastAsia"/>
                <w:color w:val="000000"/>
                <w:szCs w:val="21"/>
              </w:rPr>
            </w:pPr>
            <w:r>
              <w:rPr>
                <w:rFonts w:ascii="宋体" w:hAnsi="宋体" w:cstheme="majorEastAsia" w:hint="eastAsia"/>
                <w:color w:val="000000"/>
                <w:szCs w:val="21"/>
              </w:rPr>
              <w:t>学习活动</w:t>
            </w:r>
          </w:p>
          <w:p w14:paraId="1CC792AA" w14:textId="77777777" w:rsidR="00845A3E" w:rsidRDefault="00AC6F57">
            <w:pPr>
              <w:spacing w:line="380" w:lineRule="exact"/>
              <w:jc w:val="center"/>
              <w:rPr>
                <w:rFonts w:ascii="宋体" w:hAnsi="宋体" w:cstheme="majorEastAsia"/>
                <w:color w:val="000000"/>
                <w:szCs w:val="21"/>
              </w:rPr>
            </w:pPr>
            <w:r>
              <w:rPr>
                <w:rFonts w:ascii="宋体" w:hAnsi="宋体" w:cstheme="majorEastAsia" w:hint="eastAsia"/>
                <w:color w:val="000000"/>
                <w:szCs w:val="21"/>
              </w:rPr>
              <w:t>（备选）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F523536" w14:textId="77777777" w:rsidR="00845A3E" w:rsidRDefault="00AC6F57">
            <w:pPr>
              <w:spacing w:line="380" w:lineRule="exact"/>
              <w:rPr>
                <w:rFonts w:ascii="宋体" w:hAnsi="宋体" w:cstheme="minorEastAsia"/>
                <w:color w:val="000000"/>
                <w:szCs w:val="21"/>
              </w:rPr>
            </w:pPr>
            <w:r>
              <w:rPr>
                <w:rFonts w:ascii="宋体" w:hAnsi="宋体" w:cstheme="minorEastAsia" w:hint="eastAsia"/>
                <w:color w:val="000000"/>
                <w:szCs w:val="21"/>
              </w:rPr>
              <w:t>区域分享交流</w:t>
            </w:r>
          </w:p>
          <w:p w14:paraId="7FD02DF5" w14:textId="77777777" w:rsidR="00845A3E" w:rsidRDefault="00AC6F57">
            <w:pPr>
              <w:spacing w:line="38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数学</w:t>
            </w:r>
            <w:r>
              <w:rPr>
                <w:rFonts w:ascii="宋体" w:hAnsi="宋体" w:cs="宋体" w:hint="eastAsia"/>
                <w:szCs w:val="21"/>
              </w:rPr>
              <w:t>：</w:t>
            </w:r>
            <w:r>
              <w:rPr>
                <w:rFonts w:ascii="宋体" w:hAnsi="宋体" w:cs="宋体" w:hint="eastAsia"/>
                <w:szCs w:val="21"/>
              </w:rPr>
              <w:t>数手指</w:t>
            </w:r>
          </w:p>
          <w:p w14:paraId="70800BEF" w14:textId="77777777" w:rsidR="00845A3E" w:rsidRDefault="00AC6F57">
            <w:pPr>
              <w:spacing w:line="380" w:lineRule="exact"/>
              <w:rPr>
                <w:rFonts w:ascii="宋体" w:hAnsi="宋体" w:cstheme="minorEastAsia"/>
                <w:color w:val="000000"/>
                <w:szCs w:val="21"/>
              </w:rPr>
            </w:pPr>
            <w:r>
              <w:rPr>
                <w:rFonts w:ascii="宋体" w:hAnsi="宋体" w:cstheme="minorEastAsia" w:hint="eastAsia"/>
                <w:color w:val="000000"/>
                <w:szCs w:val="21"/>
              </w:rPr>
              <w:t>综合：会说话的手</w:t>
            </w:r>
          </w:p>
          <w:p w14:paraId="7B56BA72" w14:textId="77777777" w:rsidR="00845A3E" w:rsidRDefault="00AC6F57">
            <w:pPr>
              <w:spacing w:line="380" w:lineRule="exact"/>
              <w:rPr>
                <w:rFonts w:ascii="宋体" w:hAnsi="宋体" w:cstheme="minorEastAsia"/>
                <w:color w:val="000000"/>
                <w:szCs w:val="21"/>
              </w:rPr>
            </w:pPr>
            <w:r>
              <w:rPr>
                <w:rFonts w:ascii="宋体" w:hAnsi="宋体" w:cstheme="minorEastAsia" w:hint="eastAsia"/>
                <w:color w:val="000000"/>
                <w:szCs w:val="21"/>
              </w:rPr>
              <w:t>美术：印小手</w:t>
            </w:r>
          </w:p>
          <w:p w14:paraId="493B9389" w14:textId="77777777" w:rsidR="00845A3E" w:rsidRDefault="00AC6F57">
            <w:pPr>
              <w:spacing w:line="380" w:lineRule="exact"/>
              <w:rPr>
                <w:rFonts w:ascii="宋体" w:hAnsi="宋体" w:cstheme="minorEastAsia"/>
                <w:color w:val="000000"/>
                <w:szCs w:val="21"/>
              </w:rPr>
            </w:pPr>
            <w:r>
              <w:rPr>
                <w:rFonts w:ascii="宋体" w:hAnsi="宋体" w:cstheme="minorEastAsia" w:hint="eastAsia"/>
                <w:color w:val="000000"/>
                <w:szCs w:val="21"/>
              </w:rPr>
              <w:t>每周一整理</w:t>
            </w:r>
            <w:r>
              <w:rPr>
                <w:rFonts w:ascii="宋体" w:hAnsi="宋体" w:cstheme="minorEastAsia" w:hint="eastAsia"/>
                <w:color w:val="000000"/>
                <w:szCs w:val="21"/>
              </w:rPr>
              <w:t>——</w:t>
            </w:r>
            <w:r>
              <w:rPr>
                <w:rFonts w:ascii="宋体" w:hAnsi="宋体" w:cstheme="minorEastAsia" w:hint="eastAsia"/>
                <w:color w:val="000000"/>
                <w:szCs w:val="21"/>
              </w:rPr>
              <w:t>收纳小口罩</w:t>
            </w:r>
          </w:p>
        </w:tc>
      </w:tr>
    </w:tbl>
    <w:p w14:paraId="1398D31B" w14:textId="557CBEF8" w:rsidR="00845A3E" w:rsidRDefault="00AC6F57">
      <w:pPr>
        <w:wordWrap w:val="0"/>
        <w:spacing w:line="280" w:lineRule="exact"/>
        <w:ind w:right="210"/>
        <w:jc w:val="right"/>
        <w:rPr>
          <w:rFonts w:ascii="宋体" w:hAnsi="宋体"/>
        </w:rPr>
      </w:pPr>
      <w:r>
        <w:rPr>
          <w:rFonts w:ascii="宋体" w:hAnsi="宋体" w:hint="eastAsia"/>
        </w:rPr>
        <w:t>班级老师：</w:t>
      </w:r>
      <w:r>
        <w:rPr>
          <w:rFonts w:ascii="宋体" w:hAnsi="宋体" w:hint="eastAsia"/>
          <w:u w:val="single"/>
        </w:rPr>
        <w:t xml:space="preserve"> </w:t>
      </w:r>
      <w:r w:rsidR="00122D75">
        <w:rPr>
          <w:rFonts w:ascii="宋体" w:hAnsi="宋体" w:hint="eastAsia"/>
          <w:u w:val="single"/>
        </w:rPr>
        <w:t>孙丹、曹佳梦</w:t>
      </w:r>
      <w:r>
        <w:rPr>
          <w:rFonts w:ascii="宋体" w:hAnsi="宋体" w:hint="eastAsia"/>
        </w:rPr>
        <w:t xml:space="preserve">    </w:t>
      </w:r>
      <w:r>
        <w:rPr>
          <w:rFonts w:ascii="宋体" w:hAnsi="宋体" w:hint="eastAsia"/>
        </w:rPr>
        <w:t>执笔：</w:t>
      </w:r>
      <w:r>
        <w:rPr>
          <w:rFonts w:ascii="宋体" w:hAnsi="宋体" w:hint="eastAsia"/>
          <w:u w:val="single"/>
        </w:rPr>
        <w:t xml:space="preserve">  </w:t>
      </w:r>
      <w:r w:rsidR="00122D75">
        <w:rPr>
          <w:rFonts w:ascii="宋体" w:hAnsi="宋体" w:hint="eastAsia"/>
          <w:u w:val="single"/>
        </w:rPr>
        <w:t>孙丹</w:t>
      </w:r>
      <w:r>
        <w:rPr>
          <w:rFonts w:ascii="宋体" w:hAnsi="宋体" w:hint="eastAsia"/>
          <w:u w:val="single"/>
        </w:rPr>
        <w:t xml:space="preserve">  </w:t>
      </w:r>
    </w:p>
    <w:sectPr w:rsidR="00845A3E">
      <w:footerReference w:type="default" r:id="rId6"/>
      <w:pgSz w:w="11906" w:h="16838"/>
      <w:pgMar w:top="1417" w:right="1304" w:bottom="1247" w:left="1304" w:header="851" w:footer="992" w:gutter="0"/>
      <w:cols w:space="720"/>
      <w:docGrid w:linePitch="3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C0B723" w14:textId="77777777" w:rsidR="00AC6F57" w:rsidRDefault="00AC6F57">
      <w:r>
        <w:separator/>
      </w:r>
    </w:p>
  </w:endnote>
  <w:endnote w:type="continuationSeparator" w:id="0">
    <w:p w14:paraId="58020308" w14:textId="77777777" w:rsidR="00AC6F57" w:rsidRDefault="00AC6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_GB2312">
    <w:altName w:val="楷体"/>
    <w:charset w:val="00"/>
    <w:family w:val="roma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C1F2B" w14:textId="77777777" w:rsidR="00845A3E" w:rsidRDefault="00845A3E">
    <w:pPr>
      <w:pStyle w:val="a5"/>
      <w:ind w:right="720"/>
      <w:rPr>
        <w:rFonts w:ascii="楷体_GB2312" w:eastAsia="楷体_GB2312" w:hAnsi="楷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E93270" w14:textId="77777777" w:rsidR="00AC6F57" w:rsidRDefault="00AC6F57">
      <w:r>
        <w:separator/>
      </w:r>
    </w:p>
  </w:footnote>
  <w:footnote w:type="continuationSeparator" w:id="0">
    <w:p w14:paraId="27FE512E" w14:textId="77777777" w:rsidR="00AC6F57" w:rsidRDefault="00AC6F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GNiZmVjNzEzOWZmMzZlZGQ3MDY1NTU2YzU4ZGQ2MjMifQ=="/>
  </w:docVars>
  <w:rsids>
    <w:rsidRoot w:val="00B72769"/>
    <w:rsid w:val="00014896"/>
    <w:rsid w:val="000C65E5"/>
    <w:rsid w:val="000D1BE9"/>
    <w:rsid w:val="00122D75"/>
    <w:rsid w:val="001A0A36"/>
    <w:rsid w:val="001F5546"/>
    <w:rsid w:val="0023405E"/>
    <w:rsid w:val="003326F0"/>
    <w:rsid w:val="003746F4"/>
    <w:rsid w:val="003C0B60"/>
    <w:rsid w:val="0041790B"/>
    <w:rsid w:val="00650D01"/>
    <w:rsid w:val="007B28BE"/>
    <w:rsid w:val="007C4C39"/>
    <w:rsid w:val="00845A3E"/>
    <w:rsid w:val="00AC6F57"/>
    <w:rsid w:val="00B72769"/>
    <w:rsid w:val="00C70240"/>
    <w:rsid w:val="00CF252B"/>
    <w:rsid w:val="00F84889"/>
    <w:rsid w:val="03031491"/>
    <w:rsid w:val="200F2C8E"/>
    <w:rsid w:val="2FD27383"/>
    <w:rsid w:val="350F1DEA"/>
    <w:rsid w:val="42750F06"/>
    <w:rsid w:val="52CF5E7F"/>
    <w:rsid w:val="6A2D2F51"/>
    <w:rsid w:val="784F7370"/>
    <w:rsid w:val="7B063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419ED0"/>
  <w15:docId w15:val="{3AADCCCC-7D6F-4246-A2CD-D3DA659F9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qFormat/>
    <w:pPr>
      <w:spacing w:after="120"/>
    </w:pPr>
    <w:rPr>
      <w:kern w:val="0"/>
      <w:sz w:val="20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9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aa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正文文本 字符"/>
    <w:basedOn w:val="a0"/>
    <w:link w:val="a3"/>
    <w:uiPriority w:val="99"/>
    <w:qFormat/>
    <w:rPr>
      <w:rFonts w:ascii="Times New Roman" w:eastAsia="宋体" w:hAnsi="Times New Roman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859</Characters>
  <Application>Microsoft Office Word</Application>
  <DocSecurity>0</DocSecurity>
  <Lines>7</Lines>
  <Paragraphs>2</Paragraphs>
  <ScaleCrop>false</ScaleCrop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孙 丹</dc:creator>
  <cp:lastModifiedBy>孙 丹</cp:lastModifiedBy>
  <cp:revision>13</cp:revision>
  <dcterms:created xsi:type="dcterms:W3CDTF">2022-02-16T02:40:00Z</dcterms:created>
  <dcterms:modified xsi:type="dcterms:W3CDTF">2022-05-05T00:04:00Z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9939B8F113F74C438D7DC20E00E8DE55</vt:lpwstr>
  </property>
</Properties>
</file>