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BF0A75" w14:textId="270E5194" w:rsidR="00AA5FF4" w:rsidRDefault="00BE4623" w:rsidP="00BE4623">
      <w:pPr>
        <w:pStyle w:val="mybody"/>
        <w:spacing w:before="240" w:after="240"/>
        <w:ind w:firstLineChars="0" w:firstLine="0"/>
        <w:jc w:val="center"/>
        <w:rPr>
          <w:lang w:eastAsia="zh-CN"/>
        </w:rPr>
      </w:pPr>
      <w:r>
        <w:rPr>
          <w:rFonts w:hint="eastAsia"/>
          <w:lang w:eastAsia="zh-CN"/>
        </w:rPr>
        <w:t>薛家实验小学安全检查制</w:t>
      </w:r>
      <w:r w:rsidR="000B5A9F">
        <w:rPr>
          <w:lang w:eastAsia="zh-CN"/>
        </w:rPr>
        <w:t>度</w:t>
      </w:r>
    </w:p>
    <w:p w14:paraId="4E0105FE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安全检查的目的是及时发现并消除可能导致发生事故的隐患。</w:t>
      </w:r>
    </w:p>
    <w:p w14:paraId="184FB2CC" w14:textId="55ED8859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、定期检查</w:t>
      </w:r>
      <w:r>
        <w:rPr>
          <w:lang w:eastAsia="zh-CN"/>
        </w:rPr>
        <w:t>,</w:t>
      </w:r>
      <w:r>
        <w:rPr>
          <w:lang w:eastAsia="zh-CN"/>
        </w:rPr>
        <w:t>每月一次</w:t>
      </w:r>
      <w:r w:rsidR="00BE4623">
        <w:rPr>
          <w:rFonts w:hint="eastAsia"/>
          <w:lang w:eastAsia="zh-CN"/>
        </w:rPr>
        <w:t>，在每月月底进行</w:t>
      </w:r>
      <w:r>
        <w:rPr>
          <w:lang w:eastAsia="zh-CN"/>
        </w:rPr>
        <w:t>，检查人员由安全工作领导小组组成。检查的范围：学校的各种设施，各实验室、教室、</w:t>
      </w:r>
      <w:r w:rsidR="00BE4623">
        <w:rPr>
          <w:rFonts w:hint="eastAsia"/>
          <w:lang w:eastAsia="zh-CN"/>
        </w:rPr>
        <w:t>食堂、门卫、体育设施、消防设备、直饮水、技防、厕所</w:t>
      </w:r>
      <w:r>
        <w:rPr>
          <w:lang w:eastAsia="zh-CN"/>
        </w:rPr>
        <w:t>等。检查的内容：防火、防盗、防中毒、用电、</w:t>
      </w:r>
      <w:r w:rsidR="00BE4623">
        <w:rPr>
          <w:rFonts w:hint="eastAsia"/>
          <w:lang w:eastAsia="zh-CN"/>
        </w:rPr>
        <w:t>防高空坠物、</w:t>
      </w:r>
      <w:r>
        <w:rPr>
          <w:lang w:eastAsia="zh-CN"/>
        </w:rPr>
        <w:t>各种危险品的保管使用情况。</w:t>
      </w:r>
    </w:p>
    <w:p w14:paraId="448B0790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、专项检查：</w:t>
      </w:r>
    </w:p>
    <w:p w14:paraId="24ADF5C8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根据学校的实际情况，不定期组织专项检查。雷雨台风季节组织防风防雷安全检查，冬季干燥季节要组织防火安全检查，暑假、寒假要组织防盗安全检查，食堂要进行防食物中毒安全检查，对学校危险品的安全检查。专项检查由安全工作领导小组牵头，组织有关人员检查。</w:t>
      </w:r>
    </w:p>
    <w:p w14:paraId="40BAC4A9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、安全检查必须按计划有组织实施，事先做好检查准备，列出检查的重点项目，填好检查表，逐项进行。检查结束后，要进行安全工作分析并写出检查报告，发现的问题</w:t>
      </w:r>
      <w:r>
        <w:rPr>
          <w:lang w:eastAsia="zh-CN"/>
        </w:rPr>
        <w:t>,</w:t>
      </w:r>
      <w:r>
        <w:rPr>
          <w:lang w:eastAsia="zh-CN"/>
        </w:rPr>
        <w:t>指定人员限期整改</w:t>
      </w:r>
      <w:r>
        <w:rPr>
          <w:lang w:eastAsia="zh-CN"/>
        </w:rPr>
        <w:t>,</w:t>
      </w:r>
      <w:r>
        <w:rPr>
          <w:lang w:eastAsia="zh-CN"/>
        </w:rPr>
        <w:t>并做好检查记录归档工作。</w:t>
      </w:r>
    </w:p>
    <w:p w14:paraId="58175A6A" w14:textId="76FEFC16" w:rsidR="00AA5FF4" w:rsidRDefault="00BE4623" w:rsidP="00BE4623">
      <w:pPr>
        <w:pStyle w:val="mybody"/>
        <w:spacing w:before="240" w:after="240"/>
        <w:ind w:firstLine="560"/>
        <w:jc w:val="center"/>
        <w:rPr>
          <w:lang w:eastAsia="zh-CN"/>
        </w:rPr>
      </w:pPr>
      <w:r>
        <w:rPr>
          <w:rFonts w:hint="eastAsia"/>
          <w:lang w:eastAsia="zh-CN"/>
        </w:rPr>
        <w:t>薛家实验小学</w:t>
      </w:r>
      <w:r w:rsidR="000B5A9F">
        <w:rPr>
          <w:lang w:eastAsia="zh-CN"/>
        </w:rPr>
        <w:t>安全隐患排查制度</w:t>
      </w:r>
    </w:p>
    <w:p w14:paraId="12F4783E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为确保学生安全，防止意外伤害事故的发生，把损失减少到最低</w:t>
      </w:r>
      <w:r>
        <w:rPr>
          <w:lang w:eastAsia="zh-CN"/>
        </w:rPr>
        <w:t>的限度，学校特制定了安全隐患排查制度。</w:t>
      </w:r>
    </w:p>
    <w:p w14:paraId="47B58CEF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一、安全隐患排查，必须在全校范围内进行。</w:t>
      </w:r>
    </w:p>
    <w:p w14:paraId="1AEC7F53" w14:textId="067CD100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二、安全隐患排查</w:t>
      </w:r>
      <w:r w:rsidR="00BE4623">
        <w:rPr>
          <w:rFonts w:hint="eastAsia"/>
          <w:lang w:eastAsia="zh-CN"/>
        </w:rPr>
        <w:t>需定期组织开展</w:t>
      </w:r>
      <w:r>
        <w:rPr>
          <w:lang w:eastAsia="zh-CN"/>
        </w:rPr>
        <w:t>。</w:t>
      </w:r>
    </w:p>
    <w:p w14:paraId="7DDD461A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三、每次排查，每组排查人员不得少于两人，由班主任和班级责任人老师组成，排查人员必须有一定的安全知识和强烈的责任心。</w:t>
      </w:r>
    </w:p>
    <w:p w14:paraId="2CD74111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四、每次排查，必须用文字的形式记录在册，并以书面的形式向有关负责人和管理部门报告。</w:t>
      </w:r>
    </w:p>
    <w:p w14:paraId="58E7F920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五、在排查的过程中，发现问题及时报告，并填写安全检查及隐患</w:t>
      </w:r>
      <w:proofErr w:type="gramStart"/>
      <w:r>
        <w:rPr>
          <w:lang w:eastAsia="zh-CN"/>
        </w:rPr>
        <w:t>整改台</w:t>
      </w:r>
      <w:proofErr w:type="gramEnd"/>
      <w:r>
        <w:rPr>
          <w:lang w:eastAsia="zh-CN"/>
        </w:rPr>
        <w:t>帐，以便得到及时处理。</w:t>
      </w:r>
    </w:p>
    <w:p w14:paraId="564D1332" w14:textId="414C9BED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lastRenderedPageBreak/>
        <w:t>六、</w:t>
      </w:r>
      <w:r w:rsidR="00BE4623">
        <w:rPr>
          <w:rFonts w:hint="eastAsia"/>
          <w:lang w:eastAsia="zh-CN"/>
        </w:rPr>
        <w:t>综合管理中心</w:t>
      </w:r>
      <w:r>
        <w:rPr>
          <w:lang w:eastAsia="zh-CN"/>
        </w:rPr>
        <w:t>进行整改，必须是在发现安全隐患收到报告之后立即进行。七、在排查的过程中，如果遇到不能下结论的问题，</w:t>
      </w:r>
      <w:r>
        <w:rPr>
          <w:lang w:eastAsia="zh-CN"/>
        </w:rPr>
        <w:t>应请学校相关领导进行鉴定，以防事故发生。</w:t>
      </w:r>
    </w:p>
    <w:p w14:paraId="65E64572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八、定期对教师、学生心理进行排查。</w:t>
      </w:r>
    </w:p>
    <w:p w14:paraId="4E030FEA" w14:textId="77777777" w:rsidR="00AA5FF4" w:rsidRDefault="000B5A9F">
      <w:pPr>
        <w:pStyle w:val="mybody"/>
        <w:spacing w:before="240" w:after="240"/>
        <w:ind w:firstLine="560"/>
        <w:rPr>
          <w:lang w:eastAsia="zh-CN"/>
        </w:rPr>
      </w:pPr>
      <w:r>
        <w:rPr>
          <w:lang w:eastAsia="zh-CN"/>
        </w:rPr>
        <w:t>九、整改后整改人必须签字。</w:t>
      </w:r>
    </w:p>
    <w:sectPr w:rsidR="00AA5FF4" w:rsidSect="006E2E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568" w:footer="0" w:gutter="0"/>
      <w:pgNumType w:start="1"/>
      <w:cols w:space="425"/>
      <w:docGrid w:linePitch="697" w:charSpace="3999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D103" w14:textId="77777777" w:rsidR="000B5A9F" w:rsidRDefault="000B5A9F">
      <w:pPr>
        <w:spacing w:after="0" w:line="240" w:lineRule="auto"/>
      </w:pPr>
      <w:r>
        <w:separator/>
      </w:r>
    </w:p>
  </w:endnote>
  <w:endnote w:type="continuationSeparator" w:id="0">
    <w:p w14:paraId="2B8B8D62" w14:textId="77777777" w:rsidR="000B5A9F" w:rsidRDefault="000B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492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5B0D94" w14:textId="77777777" w:rsidR="006E2E27" w:rsidRDefault="006E2E27">
            <w:pPr>
              <w:pStyle w:val="a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3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3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4C1CD" w14:textId="77777777" w:rsidR="0005640D" w:rsidRDefault="000564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A43F" w14:textId="77777777" w:rsidR="000B5A9F" w:rsidRDefault="000B5A9F">
      <w:pPr>
        <w:spacing w:after="0" w:line="240" w:lineRule="auto"/>
      </w:pPr>
      <w:r>
        <w:separator/>
      </w:r>
    </w:p>
  </w:footnote>
  <w:footnote w:type="continuationSeparator" w:id="0">
    <w:p w14:paraId="67B22586" w14:textId="77777777" w:rsidR="000B5A9F" w:rsidRDefault="000B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FBC7" w14:textId="77777777" w:rsidR="0005640D" w:rsidRDefault="0005640D" w:rsidP="00A074B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430E" w14:textId="77777777" w:rsidR="0005640D" w:rsidRDefault="0005640D" w:rsidP="00216DC7">
    <w:pPr>
      <w:pStyle w:val="a5"/>
      <w:pBdr>
        <w:bottom w:val="none" w:sz="0" w:space="0" w:color="auto"/>
      </w:pBdr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D3D2" w14:textId="77777777" w:rsidR="0005640D" w:rsidRDefault="0005640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06BF"/>
    <w:multiLevelType w:val="hybridMultilevel"/>
    <w:tmpl w:val="11CAB280"/>
    <w:lvl w:ilvl="0" w:tplc="455AE6BA">
      <w:start w:val="1"/>
      <w:numFmt w:val="bullet"/>
      <w:lvlText w:val=""/>
      <w:lvlJc w:val="left"/>
      <w:pPr>
        <w:ind w:left="2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208"/>
  <w:drawingGridVerticalSpacing w:val="697"/>
  <w:displayHorizontalDrawingGridEvery w:val="0"/>
  <w:characterSpacingControl w:val="compressPunctuation"/>
  <w:hdrShapeDefaults>
    <o:shapedefaults v:ext="edit" spidmax="2050">
      <o:colormru v:ext="edit" colors="#eded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0D"/>
    <w:rsid w:val="00030444"/>
    <w:rsid w:val="00030588"/>
    <w:rsid w:val="00053BB4"/>
    <w:rsid w:val="0005640D"/>
    <w:rsid w:val="00067B28"/>
    <w:rsid w:val="00087124"/>
    <w:rsid w:val="000A6352"/>
    <w:rsid w:val="000A6E23"/>
    <w:rsid w:val="000B48AE"/>
    <w:rsid w:val="000B5A9F"/>
    <w:rsid w:val="000E1176"/>
    <w:rsid w:val="000F507E"/>
    <w:rsid w:val="00112C0B"/>
    <w:rsid w:val="00133726"/>
    <w:rsid w:val="00151A9D"/>
    <w:rsid w:val="001A0304"/>
    <w:rsid w:val="00216DC7"/>
    <w:rsid w:val="0023415B"/>
    <w:rsid w:val="00271D6D"/>
    <w:rsid w:val="00313F38"/>
    <w:rsid w:val="0032756C"/>
    <w:rsid w:val="003730F4"/>
    <w:rsid w:val="003F508B"/>
    <w:rsid w:val="003F7F0C"/>
    <w:rsid w:val="00400C0A"/>
    <w:rsid w:val="00425F34"/>
    <w:rsid w:val="004757B6"/>
    <w:rsid w:val="00534A34"/>
    <w:rsid w:val="00552208"/>
    <w:rsid w:val="00574ACC"/>
    <w:rsid w:val="00580BFC"/>
    <w:rsid w:val="005D0C34"/>
    <w:rsid w:val="00603248"/>
    <w:rsid w:val="00652F7F"/>
    <w:rsid w:val="006664BE"/>
    <w:rsid w:val="00690A00"/>
    <w:rsid w:val="006B003B"/>
    <w:rsid w:val="006E2E27"/>
    <w:rsid w:val="006F4939"/>
    <w:rsid w:val="006F67B6"/>
    <w:rsid w:val="00712B76"/>
    <w:rsid w:val="00742EC5"/>
    <w:rsid w:val="0076151C"/>
    <w:rsid w:val="00767DC1"/>
    <w:rsid w:val="00780837"/>
    <w:rsid w:val="007B0DB4"/>
    <w:rsid w:val="008345CF"/>
    <w:rsid w:val="00840030"/>
    <w:rsid w:val="00847AFF"/>
    <w:rsid w:val="00851339"/>
    <w:rsid w:val="00870161"/>
    <w:rsid w:val="00887665"/>
    <w:rsid w:val="008A206B"/>
    <w:rsid w:val="00922CA7"/>
    <w:rsid w:val="00931F76"/>
    <w:rsid w:val="00952559"/>
    <w:rsid w:val="00952836"/>
    <w:rsid w:val="009B3AFD"/>
    <w:rsid w:val="00A074B4"/>
    <w:rsid w:val="00A260DC"/>
    <w:rsid w:val="00A341AB"/>
    <w:rsid w:val="00A3694C"/>
    <w:rsid w:val="00A5688B"/>
    <w:rsid w:val="00A939AF"/>
    <w:rsid w:val="00AA5FF4"/>
    <w:rsid w:val="00AA7602"/>
    <w:rsid w:val="00AB291B"/>
    <w:rsid w:val="00B761EB"/>
    <w:rsid w:val="00B90C64"/>
    <w:rsid w:val="00BC6020"/>
    <w:rsid w:val="00BC718E"/>
    <w:rsid w:val="00BE4623"/>
    <w:rsid w:val="00BE4DC7"/>
    <w:rsid w:val="00C64CAD"/>
    <w:rsid w:val="00C65C54"/>
    <w:rsid w:val="00C969F0"/>
    <w:rsid w:val="00CB7CDF"/>
    <w:rsid w:val="00D14141"/>
    <w:rsid w:val="00D573EA"/>
    <w:rsid w:val="00DA3A45"/>
    <w:rsid w:val="00DA4AE5"/>
    <w:rsid w:val="00DE1A78"/>
    <w:rsid w:val="00E305EF"/>
    <w:rsid w:val="00E5131B"/>
    <w:rsid w:val="00EB588A"/>
    <w:rsid w:val="00F76C4C"/>
    <w:rsid w:val="00FB0F8B"/>
    <w:rsid w:val="00FB1B82"/>
    <w:rsid w:val="00FB2085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deded"/>
    </o:shapedefaults>
    <o:shapelayout v:ext="edit">
      <o:idmap v:ext="edit" data="2"/>
    </o:shapelayout>
  </w:shapeDefaults>
  <w:decimalSymbol w:val="."/>
  <w:listSeparator w:val=","/>
  <w14:docId w14:val="1BBAC9DB"/>
  <w15:chartTrackingRefBased/>
  <w15:docId w15:val="{35F254BA-FC2D-4D52-A5B4-CB6B308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basedOn w:val="a0"/>
    <w:link w:val="a4"/>
    <w:uiPriority w:val="1"/>
    <w:locked/>
  </w:style>
  <w:style w:type="paragraph" w:styleId="a4">
    <w:name w:val="No Spacing"/>
    <w:link w:val="a3"/>
    <w:uiPriority w:val="1"/>
    <w:qFormat/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0"/>
      <w:sz w:val="18"/>
      <w:szCs w:val="18"/>
      <w:lang w:eastAsia="en-US"/>
    </w:rPr>
  </w:style>
  <w:style w:type="paragraph" w:customStyle="1" w:styleId="bodystyle">
    <w:name w:val="body_style"/>
    <w:basedOn w:val="a4"/>
    <w:qFormat/>
    <w:pPr>
      <w:shd w:val="clear" w:color="auto" w:fill="F2F2F2" w:themeFill="background1" w:themeFillShade="F2"/>
      <w:spacing w:before="240" w:after="240" w:line="300" w:lineRule="auto"/>
      <w:ind w:firstLineChars="200" w:firstLine="200"/>
      <w:jc w:val="center"/>
    </w:pPr>
    <w:rPr>
      <w:color w:val="595959" w:themeColor="text1" w:themeTint="A6"/>
      <w:kern w:val="0"/>
      <w:sz w:val="28"/>
      <w:lang w:eastAsia="en-US"/>
    </w:rPr>
  </w:style>
  <w:style w:type="paragraph" w:customStyle="1" w:styleId="mytitle">
    <w:name w:val="mytitle"/>
    <w:basedOn w:val="a"/>
    <w:link w:val="mytitleChar"/>
    <w:qFormat/>
    <w:rsid w:val="000B48AE"/>
    <w:pPr>
      <w:spacing w:after="0" w:line="240" w:lineRule="auto"/>
      <w:jc w:val="center"/>
      <w:outlineLvl w:val="0"/>
    </w:pPr>
    <w:rPr>
      <w:rFonts w:eastAsia="黑体"/>
      <w:color w:val="2E74B5" w:themeColor="accent1" w:themeShade="BF"/>
      <w:sz w:val="36"/>
      <w:lang w:eastAsia="zh-CN"/>
    </w:rPr>
  </w:style>
  <w:style w:type="paragraph" w:customStyle="1" w:styleId="mybody">
    <w:name w:val="mybody"/>
    <w:basedOn w:val="a"/>
    <w:link w:val="mybodyChar"/>
    <w:qFormat/>
    <w:rsid w:val="000B48AE"/>
    <w:pPr>
      <w:spacing w:beforeLines="100" w:before="100" w:afterLines="100" w:after="100" w:line="288" w:lineRule="auto"/>
      <w:ind w:firstLineChars="200" w:firstLine="200"/>
    </w:pPr>
    <w:rPr>
      <w:color w:val="000000" w:themeColor="text1"/>
      <w:sz w:val="28"/>
    </w:rPr>
  </w:style>
  <w:style w:type="character" w:customStyle="1" w:styleId="mytitleChar">
    <w:name w:val="mytitle Char"/>
    <w:basedOn w:val="a0"/>
    <w:link w:val="mytitle"/>
    <w:rsid w:val="000B48AE"/>
    <w:rPr>
      <w:rFonts w:eastAsia="黑体"/>
      <w:color w:val="2E74B5" w:themeColor="accent1" w:themeShade="BF"/>
      <w:kern w:val="0"/>
      <w:sz w:val="36"/>
    </w:rPr>
  </w:style>
  <w:style w:type="character" w:customStyle="1" w:styleId="mybodyChar">
    <w:name w:val="mybody Char"/>
    <w:basedOn w:val="mytitleChar"/>
    <w:link w:val="mybody"/>
    <w:rsid w:val="000B48AE"/>
    <w:rPr>
      <w:rFonts w:eastAsia="黑体"/>
      <w:b/>
      <w:color w:val="000000" w:themeColor="text1"/>
      <w:kern w:val="0"/>
      <w:sz w:val="28"/>
      <w:lang w:eastAsia="en-US"/>
    </w:rPr>
  </w:style>
  <w:style w:type="paragraph" w:customStyle="1" w:styleId="mylist">
    <w:name w:val="mylist"/>
    <w:basedOn w:val="a"/>
    <w:link w:val="mylistChar"/>
    <w:qFormat/>
    <w:rsid w:val="001A0304"/>
    <w:pPr>
      <w:spacing w:beforeLines="50" w:before="50" w:afterLines="50" w:after="50"/>
      <w:ind w:firstLineChars="200" w:firstLine="200"/>
      <w:outlineLvl w:val="1"/>
    </w:pPr>
    <w:rPr>
      <w:b/>
      <w:sz w:val="28"/>
      <w:lang w:eastAsia="zh-CN"/>
    </w:rPr>
  </w:style>
  <w:style w:type="character" w:customStyle="1" w:styleId="mylistChar">
    <w:name w:val="mylist Char"/>
    <w:basedOn w:val="a0"/>
    <w:link w:val="mylist"/>
    <w:rsid w:val="001A0304"/>
    <w:rPr>
      <w:b/>
      <w:kern w:val="0"/>
      <w:sz w:val="28"/>
    </w:rPr>
  </w:style>
  <w:style w:type="paragraph" w:styleId="TOC1">
    <w:name w:val="toc 1"/>
    <w:basedOn w:val="a"/>
    <w:next w:val="a"/>
    <w:autoRedefine/>
    <w:uiPriority w:val="39"/>
    <w:unhideWhenUsed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  <w:lang w:eastAsia="en-US"/>
    </w:rPr>
  </w:style>
  <w:style w:type="paragraph" w:styleId="aa">
    <w:name w:val="Block Text"/>
    <w:basedOn w:val="a"/>
    <w:uiPriority w:val="99"/>
    <w:semiHidden/>
    <w:unhideWhenUsed/>
    <w:pPr>
      <w:spacing w:after="120"/>
      <w:ind w:leftChars="700" w:left="1440" w:rightChars="700" w:right="1440"/>
    </w:pPr>
  </w:style>
  <w:style w:type="paragraph" w:styleId="TOC">
    <w:name w:val="TOC Heading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zh-CN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customStyle="1" w:styleId="mytitle2">
    <w:name w:val="mytitle2"/>
    <w:basedOn w:val="a"/>
    <w:link w:val="mytitle2Char"/>
    <w:qFormat/>
    <w:rsid w:val="00851339"/>
    <w:pPr>
      <w:spacing w:after="0" w:line="240" w:lineRule="auto"/>
    </w:pPr>
    <w:rPr>
      <w:rFonts w:eastAsia="黑体"/>
      <w:b/>
      <w:color w:val="2E74B5" w:themeColor="accent1" w:themeShade="BF"/>
      <w:sz w:val="44"/>
    </w:rPr>
  </w:style>
  <w:style w:type="character" w:customStyle="1" w:styleId="mytitle2Char">
    <w:name w:val="mytitle2 Char"/>
    <w:basedOn w:val="a0"/>
    <w:link w:val="mytitle2"/>
    <w:rsid w:val="00851339"/>
    <w:rPr>
      <w:rFonts w:eastAsia="黑体"/>
      <w:b/>
      <w:color w:val="2E74B5" w:themeColor="accent1" w:themeShade="BF"/>
      <w:kern w:val="0"/>
      <w:sz w:val="44"/>
      <w:lang w:eastAsia="en-US"/>
    </w:rPr>
  </w:style>
  <w:style w:type="paragraph" w:customStyle="1" w:styleId="ac">
    <w:name w:val="选项"/>
    <w:basedOn w:val="a"/>
    <w:link w:val="Char"/>
    <w:qFormat/>
    <w:rsid w:val="004757B6"/>
    <w:rPr>
      <w:lang w:eastAsia="zh-CN"/>
    </w:rPr>
  </w:style>
  <w:style w:type="paragraph" w:customStyle="1" w:styleId="mytitle3">
    <w:name w:val="mytitle3"/>
    <w:basedOn w:val="mybody"/>
    <w:link w:val="mytitle3Char"/>
    <w:qFormat/>
    <w:rsid w:val="00087124"/>
    <w:pPr>
      <w:ind w:firstLineChars="0" w:firstLine="0"/>
      <w:jc w:val="center"/>
      <w:outlineLvl w:val="0"/>
    </w:pPr>
    <w:rPr>
      <w:lang w:eastAsia="zh-CN"/>
    </w:rPr>
  </w:style>
  <w:style w:type="character" w:customStyle="1" w:styleId="Char">
    <w:name w:val="选项 Char"/>
    <w:basedOn w:val="a0"/>
    <w:link w:val="ac"/>
    <w:rsid w:val="004757B6"/>
    <w:rPr>
      <w:kern w:val="0"/>
      <w:sz w:val="22"/>
    </w:rPr>
  </w:style>
  <w:style w:type="character" w:customStyle="1" w:styleId="mytitle3Char">
    <w:name w:val="mytitle3 Char"/>
    <w:basedOn w:val="mybodyChar"/>
    <w:link w:val="mytitle3"/>
    <w:rsid w:val="00087124"/>
    <w:rPr>
      <w:rFonts w:eastAsia="黑体"/>
      <w:b w:val="0"/>
      <w:color w:val="000000" w:themeColor="text1"/>
      <w:kern w:val="0"/>
      <w:sz w:val="28"/>
      <w:lang w:eastAsia="en-US"/>
    </w:rPr>
  </w:style>
  <w:style w:type="paragraph" w:customStyle="1" w:styleId="answer">
    <w:name w:val="answer"/>
    <w:basedOn w:val="mybody"/>
    <w:link w:val="answerChar"/>
    <w:qFormat/>
    <w:rsid w:val="00C65C54"/>
    <w:pPr>
      <w:ind w:firstLineChars="0" w:firstLine="0"/>
      <w:outlineLvl w:val="0"/>
    </w:pPr>
    <w:rPr>
      <w:color w:val="FF0000"/>
      <w:lang w:eastAsia="zh-CN"/>
    </w:rPr>
  </w:style>
  <w:style w:type="character" w:customStyle="1" w:styleId="answerChar">
    <w:name w:val="answer Char"/>
    <w:basedOn w:val="mybodyChar"/>
    <w:link w:val="answer"/>
    <w:rsid w:val="00C65C54"/>
    <w:rPr>
      <w:rFonts w:eastAsia="黑体"/>
      <w:b w:val="0"/>
      <w:color w:val="FF0000"/>
      <w:kern w:val="0"/>
      <w:sz w:val="24"/>
      <w:lang w:eastAsia="en-US"/>
    </w:rPr>
  </w:style>
  <w:style w:type="paragraph" w:customStyle="1" w:styleId="myoption">
    <w:name w:val="myoption"/>
    <w:basedOn w:val="a"/>
    <w:next w:val="a"/>
    <w:link w:val="myoptionChar"/>
    <w:qFormat/>
    <w:rsid w:val="00CB7CDF"/>
    <w:pPr>
      <w:spacing w:before="120" w:after="120" w:line="360" w:lineRule="auto"/>
      <w:ind w:left="1007" w:hanging="440"/>
    </w:pPr>
    <w:rPr>
      <w:sz w:val="24"/>
    </w:rPr>
  </w:style>
  <w:style w:type="character" w:customStyle="1" w:styleId="myoptionChar">
    <w:name w:val="myoption Char"/>
    <w:basedOn w:val="a0"/>
    <w:link w:val="myoption"/>
    <w:rsid w:val="00CB7CDF"/>
    <w:rPr>
      <w:kern w:val="0"/>
      <w:sz w:val="24"/>
      <w:lang w:eastAsia="en-US"/>
    </w:rPr>
  </w:style>
  <w:style w:type="paragraph" w:styleId="ad">
    <w:name w:val="List Paragraph"/>
    <w:basedOn w:val="a"/>
    <w:uiPriority w:val="34"/>
    <w:qFormat/>
    <w:rsid w:val="0076151C"/>
    <w:pPr>
      <w:ind w:firstLineChars="200" w:firstLine="420"/>
    </w:pPr>
  </w:style>
  <w:style w:type="paragraph" w:customStyle="1" w:styleId="mytab">
    <w:name w:val="mytab"/>
    <w:basedOn w:val="a"/>
    <w:link w:val="mytabChar"/>
    <w:qFormat/>
    <w:rsid w:val="00C64CAD"/>
    <w:pPr>
      <w:keepNext/>
      <w:spacing w:before="100" w:beforeAutospacing="1" w:after="100" w:afterAutospacing="1" w:line="288" w:lineRule="auto"/>
      <w:jc w:val="both"/>
    </w:pPr>
    <w:rPr>
      <w:lang w:eastAsia="zh-CN"/>
    </w:rPr>
  </w:style>
  <w:style w:type="character" w:customStyle="1" w:styleId="mytabChar">
    <w:name w:val="mytab Char"/>
    <w:basedOn w:val="a0"/>
    <w:link w:val="mytab"/>
    <w:rsid w:val="00C64CAD"/>
    <w:rPr>
      <w:kern w:val="0"/>
      <w:sz w:val="22"/>
    </w:rPr>
  </w:style>
  <w:style w:type="table" w:styleId="1-5">
    <w:name w:val="Grid Table 1 Light Accent 5"/>
    <w:basedOn w:val="a1"/>
    <w:uiPriority w:val="46"/>
    <w:rsid w:val="003730F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3730F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">
    <w:name w:val="Light Shading Accent 6"/>
    <w:basedOn w:val="a1"/>
    <w:uiPriority w:val="60"/>
    <w:semiHidden/>
    <w:unhideWhenUsed/>
    <w:rsid w:val="003730F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-5">
    <w:name w:val="List Table 3 Accent 5"/>
    <w:basedOn w:val="a1"/>
    <w:uiPriority w:val="48"/>
    <w:rsid w:val="003730F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1-4">
    <w:name w:val="Grid Table 1 Light Accent 4"/>
    <w:basedOn w:val="a1"/>
    <w:uiPriority w:val="46"/>
    <w:rsid w:val="003730F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3730F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3730F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3730F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3730F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3">
    <w:name w:val="Grid Table 4 Accent 3"/>
    <w:basedOn w:val="a1"/>
    <w:uiPriority w:val="49"/>
    <w:rsid w:val="003730F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5">
    <w:name w:val="List Table 2 Accent 5"/>
    <w:basedOn w:val="a1"/>
    <w:uiPriority w:val="47"/>
    <w:rsid w:val="003730F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3">
    <w:name w:val="List Table 6 Colorful Accent 3"/>
    <w:basedOn w:val="a1"/>
    <w:uiPriority w:val="51"/>
    <w:rsid w:val="003730F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1">
    <w:name w:val="Plain Table 1"/>
    <w:basedOn w:val="a1"/>
    <w:uiPriority w:val="41"/>
    <w:rsid w:val="003730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-30">
    <w:name w:val="Grid Table 6 Colorful Accent 3"/>
    <w:basedOn w:val="a1"/>
    <w:uiPriority w:val="51"/>
    <w:rsid w:val="003730F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e">
    <w:name w:val="Grid Table Light"/>
    <w:basedOn w:val="a1"/>
    <w:uiPriority w:val="40"/>
    <w:rsid w:val="00373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ytab1">
    <w:name w:val="mytab1"/>
    <w:basedOn w:val="a9"/>
    <w:uiPriority w:val="99"/>
    <w:rsid w:val="00712B76"/>
    <w:pPr>
      <w:spacing w:line="360" w:lineRule="auto"/>
      <w:jc w:val="center"/>
    </w:pPr>
    <w:tblPr/>
    <w:tcPr>
      <w:shd w:val="pct5" w:color="auto" w:fill="auto"/>
      <w:vAlign w:val="center"/>
    </w:tcPr>
  </w:style>
  <w:style w:type="table" w:customStyle="1" w:styleId="mytab2">
    <w:name w:val="mytab2"/>
    <w:basedOn w:val="a1"/>
    <w:uiPriority w:val="99"/>
    <w:rsid w:val="00E305EF"/>
    <w:pPr>
      <w:jc w:val="center"/>
    </w:pPr>
    <w:tblPr/>
    <w:tcPr>
      <w:vAlign w:val="center"/>
    </w:tcPr>
  </w:style>
  <w:style w:type="character" w:styleId="af">
    <w:name w:val="Hyperlink"/>
    <w:basedOn w:val="a0"/>
    <w:uiPriority w:val="99"/>
    <w:unhideWhenUsed/>
    <w:rsid w:val="006E2E27"/>
    <w:rPr>
      <w:color w:val="0563C1" w:themeColor="hyperlink"/>
      <w:u w:val="single"/>
    </w:rPr>
  </w:style>
  <w:style w:type="paragraph" w:customStyle="1" w:styleId="pic">
    <w:name w:val="pic"/>
    <w:basedOn w:val="mybody"/>
    <w:link w:val="picChar"/>
    <w:qFormat/>
    <w:rsid w:val="00A5688B"/>
    <w:pPr>
      <w:spacing w:before="240" w:after="240"/>
      <w:ind w:firstLine="560"/>
      <w:jc w:val="center"/>
    </w:pPr>
  </w:style>
  <w:style w:type="character" w:customStyle="1" w:styleId="picChar">
    <w:name w:val="pic Char"/>
    <w:basedOn w:val="a0"/>
    <w:link w:val="pic"/>
    <w:rsid w:val="00A5688B"/>
    <w:rPr>
      <w:color w:val="000000" w:themeColor="text1"/>
      <w:kern w:val="0"/>
      <w:sz w:val="28"/>
      <w:lang w:eastAsia="en-US"/>
    </w:rPr>
  </w:style>
  <w:style w:type="paragraph" w:styleId="af0">
    <w:name w:val="Normal (Web)"/>
    <w:basedOn w:val="a"/>
    <w:uiPriority w:val="99"/>
    <w:semiHidden/>
    <w:unhideWhenUsed/>
    <w:rsid w:val="000F507E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default">
    <w:name w:val="default"/>
    <w:basedOn w:val="a"/>
    <w:rsid w:val="000F507E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0F5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2F2F2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3C87-C275-4965-AB22-9FC00AE3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636</Characters>
  <Application>Microsoft Office Word</Application>
  <DocSecurity>0</DocSecurity>
  <Lines>5</Lines>
  <Paragraphs>1</Paragraphs>
  <ScaleCrop>false</ScaleCrop>
  <Company>Trisun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wudechun</dc:creator>
  <cp:keywords/>
  <dc:description/>
  <cp:lastModifiedBy>谢 丰</cp:lastModifiedBy>
  <cp:revision>5</cp:revision>
  <dcterms:created xsi:type="dcterms:W3CDTF">2019-09-12T12:07:00Z</dcterms:created>
  <dcterms:modified xsi:type="dcterms:W3CDTF">2021-12-19T03:04:00Z</dcterms:modified>
</cp:coreProperties>
</file>