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8701" w14:textId="3A873B11" w:rsidR="00C05AE1" w:rsidRPr="00C05AE1" w:rsidRDefault="00C05AE1" w:rsidP="00506F82">
      <w:pPr>
        <w:widowControl/>
        <w:shd w:val="clear" w:color="auto" w:fill="FFFFFF"/>
        <w:wordWrap w:val="0"/>
        <w:jc w:val="center"/>
        <w:outlineLvl w:val="0"/>
        <w:rPr>
          <w:rFonts w:ascii="Tahoma" w:eastAsia="宋体" w:hAnsi="Tahoma" w:cs="Tahoma"/>
          <w:b/>
          <w:bCs/>
          <w:kern w:val="36"/>
          <w:sz w:val="32"/>
          <w:szCs w:val="24"/>
        </w:rPr>
      </w:pPr>
      <w:r w:rsidRPr="000850EA">
        <w:rPr>
          <w:rFonts w:ascii="Tahoma" w:eastAsia="宋体" w:hAnsi="Tahoma" w:cs="Tahoma" w:hint="eastAsia"/>
          <w:b/>
          <w:bCs/>
          <w:kern w:val="36"/>
          <w:sz w:val="32"/>
          <w:szCs w:val="24"/>
        </w:rPr>
        <w:t>薛家</w:t>
      </w:r>
      <w:r w:rsidR="00497AA3">
        <w:rPr>
          <w:rFonts w:ascii="Tahoma" w:eastAsia="宋体" w:hAnsi="Tahoma" w:cs="Tahoma" w:hint="eastAsia"/>
          <w:b/>
          <w:bCs/>
          <w:kern w:val="36"/>
          <w:sz w:val="32"/>
          <w:szCs w:val="24"/>
        </w:rPr>
        <w:t>实验</w:t>
      </w:r>
      <w:r w:rsidRPr="000850EA">
        <w:rPr>
          <w:rFonts w:ascii="Tahoma" w:eastAsia="宋体" w:hAnsi="Tahoma" w:cs="Tahoma" w:hint="eastAsia"/>
          <w:b/>
          <w:bCs/>
          <w:kern w:val="36"/>
          <w:sz w:val="32"/>
          <w:szCs w:val="24"/>
        </w:rPr>
        <w:t>小学</w:t>
      </w:r>
      <w:r w:rsidRPr="00C05AE1">
        <w:rPr>
          <w:rFonts w:ascii="Tahoma" w:eastAsia="宋体" w:hAnsi="Tahoma" w:cs="Tahoma"/>
          <w:b/>
          <w:bCs/>
          <w:kern w:val="36"/>
          <w:sz w:val="32"/>
          <w:szCs w:val="24"/>
        </w:rPr>
        <w:t>防控校园欺凌事件应急预案</w:t>
      </w:r>
    </w:p>
    <w:p w14:paraId="690C2593" w14:textId="77777777" w:rsidR="00C05AE1" w:rsidRPr="00C05AE1" w:rsidRDefault="00C05AE1" w:rsidP="00C05AE1">
      <w:pPr>
        <w:widowControl/>
        <w:shd w:val="clear" w:color="auto" w:fill="FFFFFF"/>
        <w:wordWrap w:val="0"/>
        <w:spacing w:line="312" w:lineRule="atLeast"/>
        <w:ind w:firstLine="474"/>
        <w:jc w:val="left"/>
        <w:rPr>
          <w:rFonts w:ascii="宋体" w:eastAsia="宋体" w:hAnsi="宋体" w:cs="宋体"/>
          <w:kern w:val="0"/>
          <w:sz w:val="24"/>
          <w:szCs w:val="24"/>
        </w:rPr>
      </w:pPr>
      <w:r w:rsidRPr="00C05AE1">
        <w:rPr>
          <w:rFonts w:ascii="宋体" w:eastAsia="宋体" w:hAnsi="宋体" w:cs="宋体" w:hint="eastAsia"/>
          <w:b/>
          <w:bCs/>
          <w:kern w:val="0"/>
          <w:sz w:val="24"/>
          <w:szCs w:val="24"/>
        </w:rPr>
        <w:t>一、指导思想</w:t>
      </w:r>
    </w:p>
    <w:p w14:paraId="120A6E1E"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为了有效防范校园内发生校园欺凌事件，切实保障全体师生人身和学校财产的安全，及时处置侵害师生安全的恶性事件，维护学校的稳定，特制定学校防控校园欺凌事件的应急预案。</w:t>
      </w:r>
    </w:p>
    <w:p w14:paraId="352F3616" w14:textId="77777777" w:rsidR="00C05AE1" w:rsidRPr="00C05AE1" w:rsidRDefault="00C05AE1" w:rsidP="00C05AE1">
      <w:pPr>
        <w:widowControl/>
        <w:shd w:val="clear" w:color="auto" w:fill="FFFFFF"/>
        <w:wordWrap w:val="0"/>
        <w:spacing w:line="312" w:lineRule="atLeast"/>
        <w:ind w:firstLine="474"/>
        <w:jc w:val="left"/>
        <w:rPr>
          <w:rFonts w:ascii="宋体" w:eastAsia="宋体" w:hAnsi="宋体" w:cs="宋体"/>
          <w:kern w:val="0"/>
          <w:sz w:val="24"/>
          <w:szCs w:val="24"/>
        </w:rPr>
      </w:pPr>
      <w:r w:rsidRPr="00C05AE1">
        <w:rPr>
          <w:rFonts w:ascii="宋体" w:eastAsia="宋体" w:hAnsi="宋体" w:cs="宋体" w:hint="eastAsia"/>
          <w:b/>
          <w:bCs/>
          <w:kern w:val="0"/>
          <w:sz w:val="24"/>
          <w:szCs w:val="24"/>
        </w:rPr>
        <w:t>二、适用范围</w:t>
      </w:r>
    </w:p>
    <w:p w14:paraId="6F3AC4E1"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适用于发生在我校校园欺凌伤害事件。</w:t>
      </w:r>
    </w:p>
    <w:p w14:paraId="3C9FD23E" w14:textId="77777777" w:rsidR="00C05AE1" w:rsidRPr="00C05AE1" w:rsidRDefault="00C05AE1" w:rsidP="00C05AE1">
      <w:pPr>
        <w:widowControl/>
        <w:shd w:val="clear" w:color="auto" w:fill="FFFFFF"/>
        <w:wordWrap w:val="0"/>
        <w:spacing w:line="312" w:lineRule="atLeast"/>
        <w:ind w:firstLine="474"/>
        <w:jc w:val="left"/>
        <w:rPr>
          <w:rFonts w:ascii="宋体" w:eastAsia="宋体" w:hAnsi="宋体" w:cs="宋体"/>
          <w:kern w:val="0"/>
          <w:sz w:val="24"/>
          <w:szCs w:val="24"/>
        </w:rPr>
      </w:pPr>
      <w:r w:rsidRPr="00C05AE1">
        <w:rPr>
          <w:rFonts w:ascii="宋体" w:eastAsia="宋体" w:hAnsi="宋体" w:cs="宋体" w:hint="eastAsia"/>
          <w:b/>
          <w:bCs/>
          <w:kern w:val="0"/>
          <w:sz w:val="24"/>
          <w:szCs w:val="24"/>
        </w:rPr>
        <w:t>三、组织机构</w:t>
      </w:r>
    </w:p>
    <w:p w14:paraId="5A515A95"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1、学校成立校园欺凌防控应急处理领导小组。</w:t>
      </w:r>
    </w:p>
    <w:p w14:paraId="7E0CD998" w14:textId="43E19FAD"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组长：</w:t>
      </w:r>
      <w:r w:rsidR="00497AA3">
        <w:rPr>
          <w:rFonts w:ascii="宋体" w:eastAsia="宋体" w:hAnsi="宋体" w:cs="宋体" w:hint="eastAsia"/>
          <w:kern w:val="0"/>
          <w:sz w:val="24"/>
          <w:szCs w:val="24"/>
        </w:rPr>
        <w:t>万莺燕</w:t>
      </w:r>
    </w:p>
    <w:p w14:paraId="4E04A9C2" w14:textId="4C87598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副组长：</w:t>
      </w:r>
      <w:r w:rsidRPr="000850EA">
        <w:rPr>
          <w:rFonts w:ascii="宋体" w:eastAsia="宋体" w:hAnsi="宋体" w:cs="宋体" w:hint="eastAsia"/>
          <w:kern w:val="0"/>
          <w:sz w:val="24"/>
          <w:szCs w:val="24"/>
        </w:rPr>
        <w:t>周</w:t>
      </w:r>
      <w:r w:rsidR="00A41CDF">
        <w:rPr>
          <w:rFonts w:ascii="宋体" w:eastAsia="宋体" w:hAnsi="宋体" w:cs="宋体" w:hint="eastAsia"/>
          <w:kern w:val="0"/>
          <w:sz w:val="24"/>
          <w:szCs w:val="24"/>
        </w:rPr>
        <w:t xml:space="preserve"> </w:t>
      </w:r>
      <w:r w:rsidRPr="000850EA">
        <w:rPr>
          <w:rFonts w:ascii="宋体" w:eastAsia="宋体" w:hAnsi="宋体" w:cs="宋体" w:hint="eastAsia"/>
          <w:kern w:val="0"/>
          <w:sz w:val="24"/>
          <w:szCs w:val="24"/>
        </w:rPr>
        <w:t>静</w:t>
      </w:r>
      <w:r w:rsidR="00A41CDF">
        <w:rPr>
          <w:rFonts w:ascii="宋体" w:eastAsia="宋体" w:hAnsi="宋体" w:cs="宋体" w:hint="eastAsia"/>
          <w:kern w:val="0"/>
          <w:sz w:val="24"/>
          <w:szCs w:val="24"/>
        </w:rPr>
        <w:t xml:space="preserve"> </w:t>
      </w:r>
      <w:r w:rsidR="00A41CDF" w:rsidRPr="000850EA">
        <w:rPr>
          <w:rFonts w:ascii="宋体" w:eastAsia="宋体" w:hAnsi="宋体" w:cs="宋体" w:hint="eastAsia"/>
          <w:kern w:val="0"/>
          <w:sz w:val="24"/>
          <w:szCs w:val="24"/>
        </w:rPr>
        <w:t>吴春燕</w:t>
      </w:r>
      <w:r w:rsidR="00A41CDF">
        <w:rPr>
          <w:rFonts w:ascii="宋体" w:eastAsia="宋体" w:hAnsi="宋体" w:cs="宋体" w:hint="eastAsia"/>
          <w:kern w:val="0"/>
          <w:sz w:val="24"/>
          <w:szCs w:val="24"/>
        </w:rPr>
        <w:t xml:space="preserve"> </w:t>
      </w:r>
      <w:r w:rsidR="00A41CDF" w:rsidRPr="000850EA">
        <w:rPr>
          <w:rFonts w:ascii="宋体" w:eastAsia="宋体" w:hAnsi="宋体" w:cs="宋体" w:hint="eastAsia"/>
          <w:kern w:val="0"/>
          <w:sz w:val="24"/>
          <w:szCs w:val="24"/>
        </w:rPr>
        <w:t>朱小昌</w:t>
      </w:r>
      <w:r w:rsidR="00A41CDF">
        <w:rPr>
          <w:rFonts w:ascii="宋体" w:eastAsia="宋体" w:hAnsi="宋体" w:cs="宋体" w:hint="eastAsia"/>
          <w:kern w:val="0"/>
          <w:sz w:val="24"/>
          <w:szCs w:val="24"/>
        </w:rPr>
        <w:t xml:space="preserve">  祝卫其</w:t>
      </w:r>
      <w:r w:rsidR="00497AA3">
        <w:rPr>
          <w:rFonts w:ascii="宋体" w:eastAsia="宋体" w:hAnsi="宋体" w:cs="宋体" w:hint="eastAsia"/>
          <w:kern w:val="0"/>
          <w:sz w:val="24"/>
          <w:szCs w:val="24"/>
        </w:rPr>
        <w:t xml:space="preserve"> 曹燕</w:t>
      </w:r>
    </w:p>
    <w:p w14:paraId="23F155F7"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下设：</w:t>
      </w:r>
    </w:p>
    <w:p w14:paraId="7C7B9A13"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（1）应急处理组</w:t>
      </w:r>
    </w:p>
    <w:p w14:paraId="2CD2D7B2"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组长：</w:t>
      </w:r>
      <w:r w:rsidRPr="000850EA">
        <w:rPr>
          <w:rFonts w:ascii="宋体" w:eastAsia="宋体" w:hAnsi="宋体" w:cs="宋体" w:hint="eastAsia"/>
          <w:kern w:val="0"/>
          <w:sz w:val="24"/>
          <w:szCs w:val="24"/>
        </w:rPr>
        <w:t>朱志刚</w:t>
      </w:r>
    </w:p>
    <w:p w14:paraId="2FA986D4" w14:textId="1CE23E3E" w:rsidR="00C05AE1" w:rsidRPr="000850EA" w:rsidRDefault="00C05AE1" w:rsidP="00C05AE1">
      <w:pPr>
        <w:widowControl/>
        <w:shd w:val="clear" w:color="auto" w:fill="FFFFFF"/>
        <w:wordWrap w:val="0"/>
        <w:spacing w:line="312" w:lineRule="atLeast"/>
        <w:ind w:firstLine="472"/>
        <w:jc w:val="left"/>
        <w:rPr>
          <w:rFonts w:ascii="宋体" w:eastAsia="宋体" w:hAnsi="宋体" w:cs="宋体"/>
          <w:kern w:val="0"/>
          <w:sz w:val="24"/>
          <w:szCs w:val="24"/>
        </w:rPr>
      </w:pPr>
      <w:r w:rsidRPr="00C05AE1">
        <w:rPr>
          <w:rFonts w:ascii="宋体" w:eastAsia="宋体" w:hAnsi="宋体" w:cs="宋体" w:hint="eastAsia"/>
          <w:kern w:val="0"/>
          <w:sz w:val="24"/>
          <w:szCs w:val="24"/>
        </w:rPr>
        <w:t>组员：</w:t>
      </w:r>
      <w:r w:rsidR="00A41CDF">
        <w:rPr>
          <w:rFonts w:ascii="宋体" w:eastAsia="宋体" w:hAnsi="宋体" w:cs="宋体" w:hint="eastAsia"/>
          <w:kern w:val="0"/>
          <w:sz w:val="24"/>
          <w:szCs w:val="24"/>
        </w:rPr>
        <w:t xml:space="preserve"> </w:t>
      </w:r>
      <w:r w:rsidR="00A41CDF" w:rsidRPr="000850EA">
        <w:rPr>
          <w:rFonts w:ascii="宋体" w:eastAsia="宋体" w:hAnsi="宋体" w:cs="宋体" w:hint="eastAsia"/>
          <w:kern w:val="0"/>
          <w:sz w:val="24"/>
          <w:szCs w:val="24"/>
        </w:rPr>
        <w:t>刘刚</w:t>
      </w:r>
      <w:r w:rsidR="00A41CDF">
        <w:rPr>
          <w:rFonts w:ascii="宋体" w:eastAsia="宋体" w:hAnsi="宋体" w:cs="宋体" w:hint="eastAsia"/>
          <w:kern w:val="0"/>
          <w:sz w:val="24"/>
          <w:szCs w:val="24"/>
        </w:rPr>
        <w:t xml:space="preserve">  </w:t>
      </w:r>
      <w:r w:rsidR="00497AA3">
        <w:rPr>
          <w:rFonts w:ascii="宋体" w:eastAsia="宋体" w:hAnsi="宋体" w:cs="宋体" w:hint="eastAsia"/>
          <w:kern w:val="0"/>
          <w:sz w:val="24"/>
          <w:szCs w:val="24"/>
        </w:rPr>
        <w:t>谢丰</w:t>
      </w:r>
      <w:r w:rsidR="00A41CDF">
        <w:rPr>
          <w:rFonts w:ascii="宋体" w:eastAsia="宋体" w:hAnsi="宋体" w:cs="宋体" w:hint="eastAsia"/>
          <w:kern w:val="0"/>
          <w:sz w:val="24"/>
          <w:szCs w:val="24"/>
        </w:rPr>
        <w:t xml:space="preserve">  </w:t>
      </w:r>
      <w:r w:rsidR="00AC7108">
        <w:rPr>
          <w:rFonts w:ascii="宋体" w:eastAsia="宋体" w:hAnsi="宋体" w:cs="宋体" w:hint="eastAsia"/>
          <w:kern w:val="0"/>
          <w:sz w:val="24"/>
          <w:szCs w:val="24"/>
        </w:rPr>
        <w:t xml:space="preserve">刘伟  </w:t>
      </w:r>
    </w:p>
    <w:p w14:paraId="15A65194" w14:textId="77777777" w:rsidR="00C05AE1" w:rsidRPr="00C05AE1" w:rsidRDefault="00D30604" w:rsidP="00C05AE1">
      <w:pPr>
        <w:widowControl/>
        <w:shd w:val="clear" w:color="auto" w:fill="FFFFFF"/>
        <w:wordWrap w:val="0"/>
        <w:spacing w:line="312" w:lineRule="atLeast"/>
        <w:ind w:firstLine="472"/>
        <w:jc w:val="left"/>
        <w:rPr>
          <w:rFonts w:ascii="宋体" w:eastAsia="宋体" w:hAnsi="宋体" w:cs="宋体"/>
          <w:kern w:val="0"/>
          <w:sz w:val="24"/>
          <w:szCs w:val="24"/>
        </w:rPr>
      </w:pPr>
      <w:r w:rsidRPr="000850EA">
        <w:rPr>
          <w:rFonts w:ascii="宋体" w:eastAsia="宋体" w:hAnsi="宋体" w:cs="宋体" w:hint="eastAsia"/>
          <w:kern w:val="0"/>
          <w:sz w:val="24"/>
          <w:szCs w:val="24"/>
        </w:rPr>
        <w:t>（</w:t>
      </w:r>
      <w:r w:rsidR="00C05AE1" w:rsidRPr="00C05AE1">
        <w:rPr>
          <w:rFonts w:ascii="宋体" w:eastAsia="宋体" w:hAnsi="宋体" w:cs="宋体" w:hint="eastAsia"/>
          <w:kern w:val="0"/>
          <w:sz w:val="24"/>
          <w:szCs w:val="24"/>
        </w:rPr>
        <w:t>2）伤员救护组</w:t>
      </w:r>
    </w:p>
    <w:p w14:paraId="28945716" w14:textId="2E7A8DD1"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组长：</w:t>
      </w:r>
      <w:r w:rsidRPr="000850EA">
        <w:rPr>
          <w:rFonts w:ascii="宋体" w:eastAsia="宋体" w:hAnsi="宋体" w:cs="宋体" w:hint="eastAsia"/>
          <w:kern w:val="0"/>
          <w:sz w:val="24"/>
          <w:szCs w:val="24"/>
        </w:rPr>
        <w:t xml:space="preserve">丁虹  </w:t>
      </w:r>
    </w:p>
    <w:p w14:paraId="5DDDA2EF" w14:textId="2E9F54BB" w:rsidR="00A41CDF" w:rsidRDefault="00C05AE1" w:rsidP="00C05AE1">
      <w:pPr>
        <w:widowControl/>
        <w:shd w:val="clear" w:color="auto" w:fill="FFFFFF"/>
        <w:wordWrap w:val="0"/>
        <w:spacing w:line="312" w:lineRule="atLeast"/>
        <w:ind w:firstLine="472"/>
        <w:jc w:val="left"/>
        <w:rPr>
          <w:rFonts w:ascii="宋体" w:eastAsia="宋体" w:hAnsi="宋体" w:cs="宋体"/>
          <w:kern w:val="0"/>
          <w:sz w:val="24"/>
          <w:szCs w:val="24"/>
        </w:rPr>
      </w:pPr>
      <w:r w:rsidRPr="00C05AE1">
        <w:rPr>
          <w:rFonts w:ascii="宋体" w:eastAsia="宋体" w:hAnsi="宋体" w:cs="宋体" w:hint="eastAsia"/>
          <w:kern w:val="0"/>
          <w:sz w:val="24"/>
          <w:szCs w:val="24"/>
        </w:rPr>
        <w:t>组员：</w:t>
      </w:r>
      <w:r w:rsidRPr="000850EA">
        <w:rPr>
          <w:rFonts w:ascii="宋体" w:eastAsia="宋体" w:hAnsi="宋体" w:cs="宋体" w:hint="eastAsia"/>
          <w:kern w:val="0"/>
          <w:sz w:val="24"/>
          <w:szCs w:val="24"/>
        </w:rPr>
        <w:t>奚栋娴</w:t>
      </w:r>
      <w:r w:rsidR="00A41CDF">
        <w:rPr>
          <w:rFonts w:ascii="宋体" w:eastAsia="宋体" w:hAnsi="宋体" w:cs="宋体" w:hint="eastAsia"/>
          <w:kern w:val="0"/>
          <w:sz w:val="24"/>
          <w:szCs w:val="24"/>
        </w:rPr>
        <w:t xml:space="preserve">      </w:t>
      </w:r>
    </w:p>
    <w:p w14:paraId="1AC090A8" w14:textId="77777777" w:rsidR="00C05AE1" w:rsidRPr="00C05AE1" w:rsidRDefault="00C05AE1" w:rsidP="00C05AE1">
      <w:pPr>
        <w:widowControl/>
        <w:shd w:val="clear" w:color="auto" w:fill="FFFFFF"/>
        <w:wordWrap w:val="0"/>
        <w:spacing w:line="312" w:lineRule="atLeast"/>
        <w:ind w:firstLine="472"/>
        <w:jc w:val="left"/>
        <w:rPr>
          <w:rFonts w:ascii="宋体" w:eastAsia="宋体" w:hAnsi="宋体" w:cs="宋体"/>
          <w:kern w:val="0"/>
          <w:sz w:val="24"/>
          <w:szCs w:val="24"/>
        </w:rPr>
      </w:pPr>
      <w:r w:rsidRPr="00C05AE1">
        <w:rPr>
          <w:rFonts w:ascii="宋体" w:eastAsia="宋体" w:hAnsi="宋体" w:cs="宋体" w:hint="eastAsia"/>
          <w:kern w:val="0"/>
          <w:sz w:val="24"/>
          <w:szCs w:val="24"/>
        </w:rPr>
        <w:t>（3）疏散引导组</w:t>
      </w:r>
    </w:p>
    <w:p w14:paraId="687A2ABC"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组长：</w:t>
      </w:r>
      <w:r w:rsidRPr="000850EA">
        <w:rPr>
          <w:rFonts w:ascii="宋体" w:eastAsia="宋体" w:hAnsi="宋体" w:cs="宋体" w:hint="eastAsia"/>
          <w:kern w:val="0"/>
          <w:sz w:val="24"/>
          <w:szCs w:val="24"/>
        </w:rPr>
        <w:t>袁明明</w:t>
      </w:r>
    </w:p>
    <w:p w14:paraId="31C666DC" w14:textId="37B24E35" w:rsidR="00C05AE1" w:rsidRPr="000850EA" w:rsidRDefault="00C05AE1" w:rsidP="00A41CDF">
      <w:pPr>
        <w:widowControl/>
        <w:shd w:val="clear" w:color="auto" w:fill="FFFFFF"/>
        <w:wordWrap w:val="0"/>
        <w:spacing w:line="312" w:lineRule="atLeast"/>
        <w:ind w:firstLineChars="200" w:firstLine="480"/>
        <w:jc w:val="left"/>
        <w:rPr>
          <w:rFonts w:ascii="宋体" w:eastAsia="宋体" w:hAnsi="宋体" w:cs="宋体"/>
          <w:kern w:val="0"/>
          <w:sz w:val="24"/>
          <w:szCs w:val="24"/>
        </w:rPr>
      </w:pPr>
      <w:r w:rsidRPr="00C05AE1">
        <w:rPr>
          <w:rFonts w:ascii="宋体" w:eastAsia="宋体" w:hAnsi="宋体" w:cs="宋体" w:hint="eastAsia"/>
          <w:kern w:val="0"/>
          <w:sz w:val="24"/>
          <w:szCs w:val="24"/>
        </w:rPr>
        <w:t>组员：</w:t>
      </w:r>
      <w:proofErr w:type="gramStart"/>
      <w:r w:rsidR="00497AA3">
        <w:rPr>
          <w:rFonts w:ascii="宋体" w:eastAsia="宋体" w:hAnsi="宋体" w:cs="宋体" w:hint="eastAsia"/>
          <w:kern w:val="0"/>
          <w:sz w:val="24"/>
          <w:szCs w:val="24"/>
        </w:rPr>
        <w:t>陆秋敏</w:t>
      </w:r>
      <w:proofErr w:type="gramEnd"/>
      <w:r w:rsidR="00497AA3">
        <w:rPr>
          <w:rFonts w:ascii="宋体" w:eastAsia="宋体" w:hAnsi="宋体" w:cs="宋体" w:hint="eastAsia"/>
          <w:kern w:val="0"/>
          <w:sz w:val="24"/>
          <w:szCs w:val="24"/>
        </w:rPr>
        <w:t xml:space="preserve"> </w:t>
      </w:r>
      <w:r w:rsidR="00AC7108">
        <w:rPr>
          <w:rFonts w:ascii="宋体" w:eastAsia="宋体" w:hAnsi="宋体" w:cs="宋体" w:hint="eastAsia"/>
          <w:kern w:val="0"/>
          <w:sz w:val="24"/>
          <w:szCs w:val="24"/>
        </w:rPr>
        <w:t xml:space="preserve">年级组长 </w:t>
      </w:r>
      <w:r w:rsidR="00A41CDF" w:rsidRPr="00C05AE1">
        <w:rPr>
          <w:rFonts w:ascii="宋体" w:eastAsia="宋体" w:hAnsi="宋体" w:cs="宋体" w:hint="eastAsia"/>
          <w:kern w:val="0"/>
          <w:sz w:val="24"/>
          <w:szCs w:val="24"/>
        </w:rPr>
        <w:t>全体班主任</w:t>
      </w:r>
    </w:p>
    <w:p w14:paraId="2364C35D" w14:textId="77777777" w:rsidR="00C05AE1" w:rsidRPr="000850EA" w:rsidRDefault="00C05AE1" w:rsidP="00C05AE1">
      <w:pPr>
        <w:widowControl/>
        <w:shd w:val="clear" w:color="auto" w:fill="FFFFFF"/>
        <w:wordWrap w:val="0"/>
        <w:spacing w:line="312" w:lineRule="atLeast"/>
        <w:ind w:firstLine="465"/>
        <w:jc w:val="left"/>
        <w:rPr>
          <w:rFonts w:ascii="宋体" w:eastAsia="宋体" w:hAnsi="宋体" w:cs="宋体"/>
          <w:kern w:val="0"/>
          <w:sz w:val="24"/>
          <w:szCs w:val="24"/>
        </w:rPr>
      </w:pPr>
      <w:r w:rsidRPr="00C05AE1">
        <w:rPr>
          <w:rFonts w:ascii="宋体" w:eastAsia="宋体" w:hAnsi="宋体" w:cs="宋体" w:hint="eastAsia"/>
          <w:kern w:val="0"/>
          <w:sz w:val="24"/>
          <w:szCs w:val="24"/>
        </w:rPr>
        <w:t>（4）通讯联络及沟通协调组</w:t>
      </w:r>
    </w:p>
    <w:p w14:paraId="6BA79E86" w14:textId="129F5FEA" w:rsidR="00C05AE1" w:rsidRPr="000850EA" w:rsidRDefault="00C05AE1" w:rsidP="00C05AE1">
      <w:pPr>
        <w:widowControl/>
        <w:shd w:val="clear" w:color="auto" w:fill="FFFFFF"/>
        <w:wordWrap w:val="0"/>
        <w:spacing w:line="312" w:lineRule="atLeast"/>
        <w:ind w:firstLine="465"/>
        <w:jc w:val="left"/>
        <w:rPr>
          <w:rFonts w:ascii="宋体" w:eastAsia="宋体" w:hAnsi="宋体" w:cs="宋体"/>
          <w:kern w:val="0"/>
          <w:sz w:val="24"/>
          <w:szCs w:val="24"/>
        </w:rPr>
      </w:pPr>
      <w:r w:rsidRPr="00C05AE1">
        <w:rPr>
          <w:rFonts w:ascii="宋体" w:eastAsia="宋体" w:hAnsi="宋体" w:cs="宋体" w:hint="eastAsia"/>
          <w:kern w:val="0"/>
          <w:sz w:val="24"/>
          <w:szCs w:val="24"/>
        </w:rPr>
        <w:t>组长：</w:t>
      </w:r>
      <w:r w:rsidR="00497AA3">
        <w:rPr>
          <w:rFonts w:ascii="宋体" w:eastAsia="宋体" w:hAnsi="宋体" w:cs="宋体" w:hint="eastAsia"/>
          <w:kern w:val="0"/>
          <w:sz w:val="24"/>
          <w:szCs w:val="24"/>
        </w:rPr>
        <w:t>曹俊</w:t>
      </w:r>
    </w:p>
    <w:p w14:paraId="18796F6C" w14:textId="0341F643" w:rsidR="00C05AE1" w:rsidRPr="00C05AE1" w:rsidRDefault="00C05AE1" w:rsidP="00C05AE1">
      <w:pPr>
        <w:widowControl/>
        <w:shd w:val="clear" w:color="auto" w:fill="FFFFFF"/>
        <w:wordWrap w:val="0"/>
        <w:spacing w:line="312" w:lineRule="atLeast"/>
        <w:ind w:firstLine="465"/>
        <w:jc w:val="left"/>
        <w:rPr>
          <w:rFonts w:ascii="宋体" w:eastAsia="宋体" w:hAnsi="宋体" w:cs="宋体"/>
          <w:kern w:val="0"/>
          <w:sz w:val="24"/>
          <w:szCs w:val="24"/>
        </w:rPr>
      </w:pPr>
      <w:r w:rsidRPr="00C05AE1">
        <w:rPr>
          <w:rFonts w:ascii="宋体" w:eastAsia="宋体" w:hAnsi="宋体" w:cs="宋体" w:hint="eastAsia"/>
          <w:kern w:val="0"/>
          <w:sz w:val="24"/>
          <w:szCs w:val="24"/>
        </w:rPr>
        <w:t>组员：</w:t>
      </w:r>
      <w:r w:rsidR="00497AA3">
        <w:rPr>
          <w:rFonts w:ascii="宋体" w:eastAsia="宋体" w:hAnsi="宋体" w:cs="宋体" w:hint="eastAsia"/>
          <w:kern w:val="0"/>
          <w:sz w:val="24"/>
          <w:szCs w:val="24"/>
        </w:rPr>
        <w:t xml:space="preserve">年级组长 </w:t>
      </w:r>
      <w:r w:rsidRPr="000850EA">
        <w:rPr>
          <w:rFonts w:ascii="宋体" w:eastAsia="宋体" w:hAnsi="宋体" w:cs="宋体" w:hint="eastAsia"/>
          <w:kern w:val="0"/>
          <w:sz w:val="24"/>
          <w:szCs w:val="24"/>
        </w:rPr>
        <w:t>全体班主任</w:t>
      </w:r>
    </w:p>
    <w:p w14:paraId="05B435B7" w14:textId="77777777" w:rsidR="00C05AE1" w:rsidRPr="00C05AE1" w:rsidRDefault="00C05AE1" w:rsidP="00C05AE1">
      <w:pPr>
        <w:widowControl/>
        <w:shd w:val="clear" w:color="auto" w:fill="FFFFFF"/>
        <w:wordWrap w:val="0"/>
        <w:spacing w:line="312" w:lineRule="atLeast"/>
        <w:ind w:firstLine="472"/>
        <w:jc w:val="left"/>
        <w:rPr>
          <w:rFonts w:ascii="宋体" w:eastAsia="宋体" w:hAnsi="宋体" w:cs="宋体"/>
          <w:kern w:val="0"/>
          <w:sz w:val="24"/>
          <w:szCs w:val="24"/>
        </w:rPr>
      </w:pPr>
      <w:r w:rsidRPr="00C05AE1">
        <w:rPr>
          <w:rFonts w:ascii="宋体" w:eastAsia="宋体" w:hAnsi="宋体" w:cs="宋体" w:hint="eastAsia"/>
          <w:kern w:val="0"/>
          <w:sz w:val="24"/>
          <w:szCs w:val="24"/>
        </w:rPr>
        <w:t>2、应急处理组负责在公安部门介入之前的处理调查，紧急时的格斗、控制等；伤员救护组负责为受伤学生提供及时有效的救护；疏散引导组负责疏散引导学生至安全地方；通讯联络及沟通协调组负责对内对外的联络汇报工作和与家长的沟通协调安抚工作。</w:t>
      </w:r>
    </w:p>
    <w:p w14:paraId="6D7D58C9" w14:textId="77777777" w:rsidR="00C05AE1" w:rsidRPr="00C05AE1" w:rsidRDefault="00C05AE1" w:rsidP="00C05AE1">
      <w:pPr>
        <w:widowControl/>
        <w:shd w:val="clear" w:color="auto" w:fill="FFFFFF"/>
        <w:wordWrap w:val="0"/>
        <w:spacing w:line="312" w:lineRule="atLeast"/>
        <w:ind w:firstLine="474"/>
        <w:jc w:val="left"/>
        <w:rPr>
          <w:rFonts w:ascii="宋体" w:eastAsia="宋体" w:hAnsi="宋体" w:cs="宋体"/>
          <w:kern w:val="0"/>
          <w:sz w:val="24"/>
          <w:szCs w:val="24"/>
        </w:rPr>
      </w:pPr>
      <w:r w:rsidRPr="00C05AE1">
        <w:rPr>
          <w:rFonts w:ascii="宋体" w:eastAsia="宋体" w:hAnsi="宋体" w:cs="宋体" w:hint="eastAsia"/>
          <w:b/>
          <w:bCs/>
          <w:kern w:val="0"/>
          <w:sz w:val="24"/>
          <w:szCs w:val="24"/>
        </w:rPr>
        <w:t>四、预警预防</w:t>
      </w:r>
    </w:p>
    <w:p w14:paraId="7CC416C5" w14:textId="77777777" w:rsidR="00C05AE1" w:rsidRPr="00C05AE1" w:rsidRDefault="00C05AE1" w:rsidP="00C05AE1">
      <w:pPr>
        <w:widowControl/>
        <w:shd w:val="clear" w:color="auto" w:fill="FFFFFF"/>
        <w:wordWrap w:val="0"/>
        <w:spacing w:line="312" w:lineRule="atLeast"/>
        <w:ind w:firstLine="472"/>
        <w:jc w:val="left"/>
        <w:rPr>
          <w:rFonts w:ascii="宋体" w:eastAsia="宋体" w:hAnsi="宋体" w:cs="宋体"/>
          <w:kern w:val="0"/>
          <w:sz w:val="24"/>
          <w:szCs w:val="24"/>
        </w:rPr>
      </w:pPr>
      <w:r w:rsidRPr="00C05AE1">
        <w:rPr>
          <w:rFonts w:ascii="宋体" w:eastAsia="宋体" w:hAnsi="宋体" w:cs="宋体" w:hint="eastAsia"/>
          <w:kern w:val="0"/>
          <w:sz w:val="24"/>
          <w:szCs w:val="24"/>
        </w:rPr>
        <w:t>1、分析可能引发事件的原因</w:t>
      </w:r>
    </w:p>
    <w:p w14:paraId="09AA783C"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由于种种因素因矛盾激化而铤而走险、因利益冲突而报复、精神病人发病以及极少数歹徒行凶犯罪等情形是引发学校欺凌事件的主要原因。</w:t>
      </w:r>
    </w:p>
    <w:p w14:paraId="6BD3423A"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2、采取针对性的预防措施</w:t>
      </w:r>
    </w:p>
    <w:p w14:paraId="22A0A043" w14:textId="77777777" w:rsidR="00C05AE1" w:rsidRPr="00C05AE1" w:rsidRDefault="00C05AE1" w:rsidP="00C05AE1">
      <w:pPr>
        <w:widowControl/>
        <w:shd w:val="clear" w:color="auto" w:fill="FFFFFF"/>
        <w:wordWrap w:val="0"/>
        <w:spacing w:line="312" w:lineRule="atLeast"/>
        <w:ind w:firstLine="462"/>
        <w:jc w:val="left"/>
        <w:rPr>
          <w:rFonts w:ascii="宋体" w:eastAsia="宋体" w:hAnsi="宋体" w:cs="宋体"/>
          <w:kern w:val="0"/>
          <w:sz w:val="24"/>
          <w:szCs w:val="24"/>
        </w:rPr>
      </w:pPr>
      <w:r w:rsidRPr="00C05AE1">
        <w:rPr>
          <w:rFonts w:ascii="宋体" w:eastAsia="宋体" w:hAnsi="宋体" w:cs="宋体" w:hint="eastAsia"/>
          <w:kern w:val="0"/>
          <w:sz w:val="24"/>
          <w:szCs w:val="24"/>
        </w:rPr>
        <w:t>（1）加强对师生进行法制和安全教育，增强师生的法制意识和自我保护意识。班主任负责对学生进行思想教育，教育学生与他人团结友善、和睦相处、不恶语伤人、不与他人为敌、心胸宽阔、能包容和谅解对方，就可以避免很多不必要的冲突，为校园欺凌的发生消除隐患；注意特别时期，毕业生临毕业时，学生的思想波动比较大，是校园欺凌的高发期和多发期，加强管理。晓之以理、动之以情，最大限度减少和避免校园欺凌事件的发生。</w:t>
      </w:r>
    </w:p>
    <w:p w14:paraId="0730E11E" w14:textId="77777777" w:rsidR="00C05AE1" w:rsidRPr="00C05AE1" w:rsidRDefault="00C05AE1" w:rsidP="00C05AE1">
      <w:pPr>
        <w:widowControl/>
        <w:shd w:val="clear" w:color="auto" w:fill="FFFFFF"/>
        <w:wordWrap w:val="0"/>
        <w:spacing w:line="312" w:lineRule="atLeast"/>
        <w:ind w:firstLine="118"/>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2）严格门卫登记、管理制度，加强巡视，禁止外来闲杂人员进入学校。发现可疑人员或不法分子非法侵入校园应及时报告或报警。教育学生不参与社会的小团体，通过合法途径解决矛盾纠纷，避免社会青年、外校学生到校发生欺凌事件。</w:t>
      </w:r>
    </w:p>
    <w:p w14:paraId="7938E6E7"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lastRenderedPageBreak/>
        <w:t xml:space="preserve">　　（３）对可能引起矛盾激化事件的当事人要逐一排查登记，主动耐心接待，全力做好化解工作。</w:t>
      </w:r>
    </w:p>
    <w:p w14:paraId="16FF362A"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（４）经常性地与办事处、派出所沟通联系，及时掌握学校周边地区存在的不稳定的人或事，采取有效对策。</w:t>
      </w:r>
    </w:p>
    <w:p w14:paraId="57CDA1AD" w14:textId="77777777" w:rsidR="00C05AE1" w:rsidRPr="00C05AE1" w:rsidRDefault="00C05AE1" w:rsidP="00C05AE1">
      <w:pPr>
        <w:widowControl/>
        <w:shd w:val="clear" w:color="auto" w:fill="FFFFFF"/>
        <w:wordWrap w:val="0"/>
        <w:spacing w:line="312" w:lineRule="atLeast"/>
        <w:ind w:firstLine="474"/>
        <w:jc w:val="left"/>
        <w:rPr>
          <w:rFonts w:ascii="宋体" w:eastAsia="宋体" w:hAnsi="宋体" w:cs="宋体"/>
          <w:kern w:val="0"/>
          <w:sz w:val="24"/>
          <w:szCs w:val="24"/>
        </w:rPr>
      </w:pPr>
      <w:r w:rsidRPr="00C05AE1">
        <w:rPr>
          <w:rFonts w:ascii="宋体" w:eastAsia="宋体" w:hAnsi="宋体" w:cs="宋体" w:hint="eastAsia"/>
          <w:b/>
          <w:bCs/>
          <w:kern w:val="0"/>
          <w:sz w:val="24"/>
          <w:szCs w:val="24"/>
        </w:rPr>
        <w:t>五、处置流程</w:t>
      </w:r>
    </w:p>
    <w:p w14:paraId="06C06170"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一旦发生学校欺凌事件，一般应按下列程序处理：</w:t>
      </w:r>
    </w:p>
    <w:p w14:paraId="1D66B545"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1、及时发现、调查处置校园欺凌事件，严肃处理实施欺凌的学生并做好记录，对实施校园欺凌的学生，该批评教育要批评教育，该校纪处分要校纪处分。涉嫌违法犯罪的，要及时向公安部门报案并配合立案查处。校内一旦出现非法侵害现象，在场教职工应尽力予以制止并及时通知学校领导。无力制止的，可调集力量，同时拨打报警电话。</w:t>
      </w:r>
    </w:p>
    <w:p w14:paraId="0844D8A9"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2、启动应急处置预案，各工作小组按照职责开展工作，如发生劫持人质事件，应急处理组的人员要在公安部门赶到之前，全力与歹徒周旋，规劝其终止犯罪；同时学校要全力保护好在现场或附近的其他学生，根据具体情况，决定是否要对学生进行疏散。如需要的话，通过校园广播，发出紧急集合信号。各班主任、任课教师到班级指挥学生有序疏散。</w:t>
      </w:r>
    </w:p>
    <w:p w14:paraId="54386E89"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３、如有人员伤亡，伤员救护组要提供及时有效的救护，以最快的速度把伤员就近送往医院抢救，并通知家长或家属。</w:t>
      </w:r>
    </w:p>
    <w:p w14:paraId="13F55EE1"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４、协助警方阻止欺凌甚至暴力行为的实施。</w:t>
      </w:r>
    </w:p>
    <w:p w14:paraId="4745A0CD" w14:textId="77777777" w:rsidR="00C05AE1" w:rsidRPr="00C05AE1" w:rsidRDefault="00C05AE1" w:rsidP="00C05AE1">
      <w:pPr>
        <w:widowControl/>
        <w:shd w:val="clear" w:color="auto" w:fill="FFFFFF"/>
        <w:wordWrap w:val="0"/>
        <w:spacing w:line="312" w:lineRule="atLeast"/>
        <w:ind w:firstLine="474"/>
        <w:jc w:val="left"/>
        <w:rPr>
          <w:rFonts w:ascii="宋体" w:eastAsia="宋体" w:hAnsi="宋体" w:cs="宋体"/>
          <w:kern w:val="0"/>
          <w:sz w:val="24"/>
          <w:szCs w:val="24"/>
        </w:rPr>
      </w:pPr>
      <w:r w:rsidRPr="00C05AE1">
        <w:rPr>
          <w:rFonts w:ascii="宋体" w:eastAsia="宋体" w:hAnsi="宋体" w:cs="宋体" w:hint="eastAsia"/>
          <w:b/>
          <w:bCs/>
          <w:kern w:val="0"/>
          <w:sz w:val="24"/>
          <w:szCs w:val="24"/>
        </w:rPr>
        <w:t>六、善后处理</w:t>
      </w:r>
    </w:p>
    <w:p w14:paraId="5536A1C0"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1、保护现场，配合警方调查取证。</w:t>
      </w:r>
    </w:p>
    <w:p w14:paraId="2BE83551"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2、在警方的指导下维持秩序和善后处理。</w:t>
      </w:r>
    </w:p>
    <w:p w14:paraId="065233DB" w14:textId="77777777"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3、及时向师生及家长通报事件经过，稳定情绪，把损失降到最低。</w:t>
      </w:r>
    </w:p>
    <w:p w14:paraId="1A9BFA5B" w14:textId="77777777" w:rsidR="003C512D" w:rsidRPr="000850EA" w:rsidRDefault="003C512D"/>
    <w:sectPr w:rsidR="003C512D" w:rsidRPr="000850EA" w:rsidSect="003C51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6E0DC" w14:textId="77777777" w:rsidR="00BF7A2C" w:rsidRDefault="00BF7A2C" w:rsidP="00497AA3">
      <w:r>
        <w:separator/>
      </w:r>
    </w:p>
  </w:endnote>
  <w:endnote w:type="continuationSeparator" w:id="0">
    <w:p w14:paraId="5AA770DC" w14:textId="77777777" w:rsidR="00BF7A2C" w:rsidRDefault="00BF7A2C" w:rsidP="0049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609A" w14:textId="77777777" w:rsidR="00BF7A2C" w:rsidRDefault="00BF7A2C" w:rsidP="00497AA3">
      <w:r>
        <w:separator/>
      </w:r>
    </w:p>
  </w:footnote>
  <w:footnote w:type="continuationSeparator" w:id="0">
    <w:p w14:paraId="431C5A2C" w14:textId="77777777" w:rsidR="00BF7A2C" w:rsidRDefault="00BF7A2C" w:rsidP="00497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5AE1"/>
    <w:rsid w:val="000850EA"/>
    <w:rsid w:val="003C512D"/>
    <w:rsid w:val="00497AA3"/>
    <w:rsid w:val="00506F82"/>
    <w:rsid w:val="009477C2"/>
    <w:rsid w:val="00A41CDF"/>
    <w:rsid w:val="00AC7108"/>
    <w:rsid w:val="00BF7A2C"/>
    <w:rsid w:val="00C05AE1"/>
    <w:rsid w:val="00D3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B31AA"/>
  <w15:docId w15:val="{F2FE4A2D-DD20-472E-8CD8-CBD6B15F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12D"/>
    <w:pPr>
      <w:widowControl w:val="0"/>
      <w:jc w:val="both"/>
    </w:pPr>
  </w:style>
  <w:style w:type="paragraph" w:styleId="1">
    <w:name w:val="heading 1"/>
    <w:basedOn w:val="a"/>
    <w:link w:val="10"/>
    <w:uiPriority w:val="9"/>
    <w:qFormat/>
    <w:rsid w:val="00C05A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AE1"/>
    <w:rPr>
      <w:rFonts w:ascii="宋体" w:eastAsia="宋体" w:hAnsi="宋体" w:cs="宋体"/>
      <w:b/>
      <w:bCs/>
      <w:kern w:val="36"/>
      <w:sz w:val="48"/>
      <w:szCs w:val="48"/>
    </w:rPr>
  </w:style>
  <w:style w:type="character" w:styleId="a3">
    <w:name w:val="Hyperlink"/>
    <w:basedOn w:val="a0"/>
    <w:uiPriority w:val="99"/>
    <w:semiHidden/>
    <w:unhideWhenUsed/>
    <w:rsid w:val="00C05AE1"/>
    <w:rPr>
      <w:color w:val="0000FF"/>
      <w:u w:val="single"/>
    </w:rPr>
  </w:style>
  <w:style w:type="character" w:customStyle="1" w:styleId="apple-converted-space">
    <w:name w:val="apple-converted-space"/>
    <w:basedOn w:val="a0"/>
    <w:rsid w:val="00C05AE1"/>
  </w:style>
  <w:style w:type="paragraph" w:styleId="a4">
    <w:name w:val="Balloon Text"/>
    <w:basedOn w:val="a"/>
    <w:link w:val="a5"/>
    <w:uiPriority w:val="99"/>
    <w:semiHidden/>
    <w:unhideWhenUsed/>
    <w:rsid w:val="00D30604"/>
    <w:rPr>
      <w:sz w:val="18"/>
      <w:szCs w:val="18"/>
    </w:rPr>
  </w:style>
  <w:style w:type="character" w:customStyle="1" w:styleId="a5">
    <w:name w:val="批注框文本 字符"/>
    <w:basedOn w:val="a0"/>
    <w:link w:val="a4"/>
    <w:uiPriority w:val="99"/>
    <w:semiHidden/>
    <w:rsid w:val="00D30604"/>
    <w:rPr>
      <w:sz w:val="18"/>
      <w:szCs w:val="18"/>
    </w:rPr>
  </w:style>
  <w:style w:type="paragraph" w:styleId="a6">
    <w:name w:val="header"/>
    <w:basedOn w:val="a"/>
    <w:link w:val="a7"/>
    <w:uiPriority w:val="99"/>
    <w:unhideWhenUsed/>
    <w:rsid w:val="00497AA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97AA3"/>
    <w:rPr>
      <w:sz w:val="18"/>
      <w:szCs w:val="18"/>
    </w:rPr>
  </w:style>
  <w:style w:type="paragraph" w:styleId="a8">
    <w:name w:val="footer"/>
    <w:basedOn w:val="a"/>
    <w:link w:val="a9"/>
    <w:uiPriority w:val="99"/>
    <w:unhideWhenUsed/>
    <w:rsid w:val="00497AA3"/>
    <w:pPr>
      <w:tabs>
        <w:tab w:val="center" w:pos="4153"/>
        <w:tab w:val="right" w:pos="8306"/>
      </w:tabs>
      <w:snapToGrid w:val="0"/>
      <w:jc w:val="left"/>
    </w:pPr>
    <w:rPr>
      <w:sz w:val="18"/>
      <w:szCs w:val="18"/>
    </w:rPr>
  </w:style>
  <w:style w:type="character" w:customStyle="1" w:styleId="a9">
    <w:name w:val="页脚 字符"/>
    <w:basedOn w:val="a0"/>
    <w:link w:val="a8"/>
    <w:uiPriority w:val="99"/>
    <w:rsid w:val="00497A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05399">
      <w:bodyDiv w:val="1"/>
      <w:marLeft w:val="0"/>
      <w:marRight w:val="0"/>
      <w:marTop w:val="0"/>
      <w:marBottom w:val="0"/>
      <w:divBdr>
        <w:top w:val="none" w:sz="0" w:space="0" w:color="auto"/>
        <w:left w:val="none" w:sz="0" w:space="0" w:color="auto"/>
        <w:bottom w:val="none" w:sz="0" w:space="0" w:color="auto"/>
        <w:right w:val="none" w:sz="0" w:space="0" w:color="auto"/>
      </w:divBdr>
      <w:divsChild>
        <w:div w:id="1368525025">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218</Words>
  <Characters>1244</Characters>
  <Application>Microsoft Office Word</Application>
  <DocSecurity>0</DocSecurity>
  <Lines>10</Lines>
  <Paragraphs>2</Paragraphs>
  <ScaleCrop>false</ScaleCrop>
  <Company>ms</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谢 丰</cp:lastModifiedBy>
  <cp:revision>8</cp:revision>
  <cp:lastPrinted>2016-12-14T01:43:00Z</cp:lastPrinted>
  <dcterms:created xsi:type="dcterms:W3CDTF">2016-12-14T01:38:00Z</dcterms:created>
  <dcterms:modified xsi:type="dcterms:W3CDTF">2021-12-18T07:01:00Z</dcterms:modified>
</cp:coreProperties>
</file>