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435FF" w14:textId="6F25A137" w:rsidR="00C04495" w:rsidRPr="00287F0E" w:rsidRDefault="00D7281C" w:rsidP="00287F0E">
      <w:pPr>
        <w:adjustRightInd w:val="0"/>
        <w:snapToGrid w:val="0"/>
        <w:ind w:firstLineChars="200" w:firstLine="562"/>
        <w:jc w:val="center"/>
        <w:rPr>
          <w:rFonts w:ascii="宋体" w:eastAsia="宋体" w:hAnsi="宋体"/>
          <w:b/>
          <w:snapToGrid w:val="0"/>
          <w:sz w:val="28"/>
          <w:szCs w:val="28"/>
        </w:rPr>
      </w:pPr>
      <w:r w:rsidRPr="00287F0E">
        <w:rPr>
          <w:rFonts w:ascii="宋体" w:eastAsia="宋体" w:hAnsi="宋体" w:hint="eastAsia"/>
          <w:b/>
          <w:snapToGrid w:val="0"/>
          <w:sz w:val="28"/>
          <w:szCs w:val="28"/>
        </w:rPr>
        <w:t>薛家实验小学</w:t>
      </w:r>
      <w:r w:rsidR="008663AD" w:rsidRPr="00287F0E">
        <w:rPr>
          <w:rFonts w:ascii="宋体" w:eastAsia="宋体" w:hAnsi="宋体" w:hint="eastAsia"/>
          <w:b/>
          <w:snapToGrid w:val="0"/>
          <w:sz w:val="28"/>
          <w:szCs w:val="28"/>
        </w:rPr>
        <w:t>疫情防控应急演练方案</w:t>
      </w:r>
      <w:r w:rsidR="00287F0E">
        <w:rPr>
          <w:rFonts w:ascii="宋体" w:eastAsia="宋体" w:hAnsi="宋体" w:hint="eastAsia"/>
          <w:b/>
          <w:snapToGrid w:val="0"/>
          <w:sz w:val="28"/>
          <w:szCs w:val="28"/>
        </w:rPr>
        <w:t>2022.3</w:t>
      </w:r>
      <w:bookmarkStart w:id="0" w:name="_GoBack"/>
      <w:bookmarkEnd w:id="0"/>
    </w:p>
    <w:p w14:paraId="65885286" w14:textId="0AB17A64" w:rsidR="008663AD" w:rsidRPr="00DD2BDD" w:rsidRDefault="008663AD"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为坚决打好新型冠状病毒疫情防控阻击战，落实细化学校疫情防控应急</w:t>
      </w:r>
      <w:r w:rsidR="00C238C7">
        <w:rPr>
          <w:rFonts w:ascii="宋体" w:eastAsia="宋体" w:hAnsi="宋体" w:hint="eastAsia"/>
          <w:snapToGrid w:val="0"/>
          <w:sz w:val="24"/>
          <w:szCs w:val="24"/>
        </w:rPr>
        <w:t>处置</w:t>
      </w:r>
      <w:r w:rsidRPr="00DD2BDD">
        <w:rPr>
          <w:rFonts w:ascii="宋体" w:eastAsia="宋体" w:hAnsi="宋体" w:hint="eastAsia"/>
          <w:snapToGrid w:val="0"/>
          <w:sz w:val="24"/>
          <w:szCs w:val="24"/>
        </w:rPr>
        <w:t>预案，提高防范和应急处置能力，强化意识、优化流程、落实责任，确保突发事件得到及时有效处置，有效保障学校师生的生命安全和身体健康，学校拟</w:t>
      </w:r>
      <w:r w:rsidR="00D7281C" w:rsidRPr="00DD2BDD">
        <w:rPr>
          <w:rFonts w:ascii="宋体" w:eastAsia="宋体" w:hAnsi="宋体" w:hint="eastAsia"/>
          <w:snapToGrid w:val="0"/>
          <w:sz w:val="24"/>
          <w:szCs w:val="24"/>
        </w:rPr>
        <w:t>将疫情防控演练常态化</w:t>
      </w:r>
      <w:r w:rsidR="00155948" w:rsidRPr="00DD2BDD">
        <w:rPr>
          <w:rFonts w:ascii="宋体" w:eastAsia="宋体" w:hAnsi="宋体" w:hint="eastAsia"/>
          <w:snapToGrid w:val="0"/>
          <w:sz w:val="24"/>
          <w:szCs w:val="24"/>
        </w:rPr>
        <w:t>，特制定本应急演练方案。</w:t>
      </w:r>
    </w:p>
    <w:p w14:paraId="74C73C68" w14:textId="7D352812" w:rsidR="00045C63" w:rsidRPr="00DD2BDD" w:rsidRDefault="00045C63"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一、演练目的</w:t>
      </w:r>
    </w:p>
    <w:p w14:paraId="7FD36619" w14:textId="019ED900" w:rsidR="00045C63" w:rsidRPr="00045C63" w:rsidRDefault="00045C63" w:rsidP="003E0DE4">
      <w:pPr>
        <w:adjustRightInd w:val="0"/>
        <w:snapToGrid w:val="0"/>
        <w:ind w:firstLineChars="200" w:firstLine="480"/>
        <w:rPr>
          <w:rFonts w:ascii="宋体" w:eastAsia="宋体" w:hAnsi="宋体"/>
          <w:snapToGrid w:val="0"/>
          <w:sz w:val="24"/>
          <w:szCs w:val="24"/>
        </w:rPr>
      </w:pPr>
      <w:r w:rsidRPr="00045C63">
        <w:rPr>
          <w:rFonts w:ascii="宋体" w:eastAsia="宋体" w:hAnsi="宋体" w:hint="eastAsia"/>
          <w:snapToGrid w:val="0"/>
          <w:sz w:val="24"/>
          <w:szCs w:val="24"/>
        </w:rPr>
        <w:t>为保障师生</w:t>
      </w:r>
      <w:r w:rsidRPr="00DD2BDD">
        <w:rPr>
          <w:rFonts w:ascii="宋体" w:eastAsia="宋体" w:hAnsi="宋体" w:hint="eastAsia"/>
          <w:snapToGrid w:val="0"/>
          <w:sz w:val="24"/>
          <w:szCs w:val="24"/>
        </w:rPr>
        <w:t>安全</w:t>
      </w:r>
      <w:r w:rsidRPr="00045C63">
        <w:rPr>
          <w:rFonts w:ascii="宋体" w:eastAsia="宋体" w:hAnsi="宋体" w:hint="eastAsia"/>
          <w:snapToGrid w:val="0"/>
          <w:sz w:val="24"/>
          <w:szCs w:val="24"/>
        </w:rPr>
        <w:t>，认真做好疫情防控工作，提高学校防疫应急能力，坚持“演练即是实战”的要求，落实</w:t>
      </w:r>
      <w:proofErr w:type="gramStart"/>
      <w:r w:rsidRPr="00045C63">
        <w:rPr>
          <w:rFonts w:ascii="宋体" w:eastAsia="宋体" w:hAnsi="宋体" w:hint="eastAsia"/>
          <w:snapToGrid w:val="0"/>
          <w:sz w:val="24"/>
          <w:szCs w:val="24"/>
        </w:rPr>
        <w:t>落细各项</w:t>
      </w:r>
      <w:proofErr w:type="gramEnd"/>
      <w:r w:rsidRPr="00045C63">
        <w:rPr>
          <w:rFonts w:ascii="宋体" w:eastAsia="宋体" w:hAnsi="宋体" w:hint="eastAsia"/>
          <w:snapToGrid w:val="0"/>
          <w:sz w:val="24"/>
          <w:szCs w:val="24"/>
        </w:rPr>
        <w:t>措施，针对演练中出现的实际问题，积极梳理改进，结合实际进行一步优化方案，确保方案可行性强，确保师生</w:t>
      </w:r>
      <w:r w:rsidRPr="00DD2BDD">
        <w:rPr>
          <w:rFonts w:ascii="宋体" w:eastAsia="宋体" w:hAnsi="宋体" w:hint="eastAsia"/>
          <w:snapToGrid w:val="0"/>
          <w:sz w:val="24"/>
          <w:szCs w:val="24"/>
        </w:rPr>
        <w:t>在校安全</w:t>
      </w:r>
      <w:r w:rsidRPr="00045C63">
        <w:rPr>
          <w:rFonts w:ascii="宋体" w:eastAsia="宋体" w:hAnsi="宋体" w:hint="eastAsia"/>
          <w:snapToGrid w:val="0"/>
          <w:sz w:val="24"/>
          <w:szCs w:val="24"/>
        </w:rPr>
        <w:t>。</w:t>
      </w:r>
    </w:p>
    <w:p w14:paraId="7B4F22B0" w14:textId="3994709A" w:rsidR="00045C63" w:rsidRPr="00DD2BDD" w:rsidRDefault="00045C63"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二、演练要求</w:t>
      </w:r>
    </w:p>
    <w:p w14:paraId="05ABC2E2" w14:textId="2BCA544B" w:rsidR="00045C63" w:rsidRPr="00045C63" w:rsidRDefault="00045C63" w:rsidP="003E0DE4">
      <w:pPr>
        <w:adjustRightInd w:val="0"/>
        <w:snapToGrid w:val="0"/>
        <w:ind w:firstLineChars="200" w:firstLine="480"/>
        <w:rPr>
          <w:rFonts w:ascii="宋体" w:eastAsia="宋体" w:hAnsi="宋体"/>
          <w:snapToGrid w:val="0"/>
          <w:sz w:val="24"/>
          <w:szCs w:val="24"/>
        </w:rPr>
      </w:pPr>
      <w:r w:rsidRPr="00045C63">
        <w:rPr>
          <w:rFonts w:ascii="宋体" w:eastAsia="宋体" w:hAnsi="宋体" w:hint="eastAsia"/>
          <w:snapToGrid w:val="0"/>
          <w:sz w:val="24"/>
          <w:szCs w:val="24"/>
        </w:rPr>
        <w:t>由</w:t>
      </w:r>
      <w:r w:rsidRPr="00DD2BDD">
        <w:rPr>
          <w:rFonts w:ascii="宋体" w:eastAsia="宋体" w:hAnsi="宋体" w:hint="eastAsia"/>
          <w:snapToGrid w:val="0"/>
          <w:sz w:val="24"/>
          <w:szCs w:val="24"/>
        </w:rPr>
        <w:t>不同教职工</w:t>
      </w:r>
      <w:r w:rsidRPr="00045C63">
        <w:rPr>
          <w:rFonts w:ascii="宋体" w:eastAsia="宋体" w:hAnsi="宋体" w:hint="eastAsia"/>
          <w:snapToGrid w:val="0"/>
          <w:sz w:val="24"/>
          <w:szCs w:val="24"/>
        </w:rPr>
        <w:t>直接扮演老师、</w:t>
      </w:r>
      <w:r w:rsidRPr="00DD2BDD">
        <w:rPr>
          <w:rFonts w:ascii="宋体" w:eastAsia="宋体" w:hAnsi="宋体" w:hint="eastAsia"/>
          <w:snapToGrid w:val="0"/>
          <w:sz w:val="24"/>
          <w:szCs w:val="24"/>
        </w:rPr>
        <w:t>校医、</w:t>
      </w:r>
      <w:r w:rsidRPr="00045C63">
        <w:rPr>
          <w:rFonts w:ascii="宋体" w:eastAsia="宋体" w:hAnsi="宋体" w:hint="eastAsia"/>
          <w:snapToGrid w:val="0"/>
          <w:sz w:val="24"/>
          <w:szCs w:val="24"/>
        </w:rPr>
        <w:t>学生、家长</w:t>
      </w:r>
      <w:r w:rsidRPr="00DD2BDD">
        <w:rPr>
          <w:rFonts w:ascii="宋体" w:eastAsia="宋体" w:hAnsi="宋体" w:hint="eastAsia"/>
          <w:snapToGrid w:val="0"/>
          <w:sz w:val="24"/>
          <w:szCs w:val="24"/>
        </w:rPr>
        <w:t>、消杀人员</w:t>
      </w:r>
      <w:r w:rsidRPr="00045C63">
        <w:rPr>
          <w:rFonts w:ascii="宋体" w:eastAsia="宋体" w:hAnsi="宋体" w:hint="eastAsia"/>
          <w:snapToGrid w:val="0"/>
          <w:sz w:val="24"/>
          <w:szCs w:val="24"/>
        </w:rPr>
        <w:t>等角色，模拟学生入校</w:t>
      </w:r>
      <w:r w:rsidR="00354269" w:rsidRPr="00DD2BDD">
        <w:rPr>
          <w:rFonts w:ascii="宋体" w:eastAsia="宋体" w:hAnsi="宋体" w:hint="eastAsia"/>
          <w:snapToGrid w:val="0"/>
          <w:sz w:val="24"/>
          <w:szCs w:val="24"/>
        </w:rPr>
        <w:t>、</w:t>
      </w:r>
      <w:r w:rsidRPr="00045C63">
        <w:rPr>
          <w:rFonts w:ascii="宋体" w:eastAsia="宋体" w:hAnsi="宋体" w:hint="eastAsia"/>
          <w:snapToGrid w:val="0"/>
          <w:sz w:val="24"/>
          <w:szCs w:val="24"/>
        </w:rPr>
        <w:t>晨</w:t>
      </w:r>
      <w:r w:rsidR="00354269" w:rsidRPr="00DD2BDD">
        <w:rPr>
          <w:rFonts w:ascii="宋体" w:eastAsia="宋体" w:hAnsi="宋体" w:hint="eastAsia"/>
          <w:snapToGrid w:val="0"/>
          <w:sz w:val="24"/>
          <w:szCs w:val="24"/>
        </w:rPr>
        <w:t>午</w:t>
      </w:r>
      <w:r w:rsidRPr="00045C63">
        <w:rPr>
          <w:rFonts w:ascii="宋体" w:eastAsia="宋体" w:hAnsi="宋体" w:hint="eastAsia"/>
          <w:snapToGrid w:val="0"/>
          <w:sz w:val="24"/>
          <w:szCs w:val="24"/>
        </w:rPr>
        <w:t>检、教室上课及课间活动、</w:t>
      </w:r>
      <w:r w:rsidRPr="00DD2BDD">
        <w:rPr>
          <w:rFonts w:ascii="宋体" w:eastAsia="宋体" w:hAnsi="宋体" w:hint="eastAsia"/>
          <w:snapToGrid w:val="0"/>
          <w:sz w:val="24"/>
          <w:szCs w:val="24"/>
        </w:rPr>
        <w:t>用餐</w:t>
      </w:r>
      <w:r w:rsidRPr="00045C63">
        <w:rPr>
          <w:rFonts w:ascii="宋体" w:eastAsia="宋体" w:hAnsi="宋体" w:hint="eastAsia"/>
          <w:snapToGrid w:val="0"/>
          <w:sz w:val="24"/>
          <w:szCs w:val="24"/>
        </w:rPr>
        <w:t>、</w:t>
      </w:r>
      <w:r w:rsidRPr="00DD2BDD">
        <w:rPr>
          <w:rFonts w:ascii="宋体" w:eastAsia="宋体" w:hAnsi="宋体" w:hint="eastAsia"/>
          <w:snapToGrid w:val="0"/>
          <w:sz w:val="24"/>
          <w:szCs w:val="24"/>
        </w:rPr>
        <w:t>等场景</w:t>
      </w:r>
      <w:r w:rsidRPr="00045C63">
        <w:rPr>
          <w:rFonts w:ascii="宋体" w:eastAsia="宋体" w:hAnsi="宋体" w:hint="eastAsia"/>
          <w:snapToGrid w:val="0"/>
          <w:sz w:val="24"/>
          <w:szCs w:val="24"/>
        </w:rPr>
        <w:t>出现突发病例</w:t>
      </w:r>
      <w:r w:rsidR="00354269" w:rsidRPr="00DD2BDD">
        <w:rPr>
          <w:rFonts w:ascii="宋体" w:eastAsia="宋体" w:hAnsi="宋体" w:hint="eastAsia"/>
          <w:snapToGrid w:val="0"/>
          <w:sz w:val="24"/>
          <w:szCs w:val="24"/>
        </w:rPr>
        <w:t>的</w:t>
      </w:r>
      <w:r w:rsidRPr="00045C63">
        <w:rPr>
          <w:rFonts w:ascii="宋体" w:eastAsia="宋体" w:hAnsi="宋体" w:hint="eastAsia"/>
          <w:snapToGrid w:val="0"/>
          <w:sz w:val="24"/>
          <w:szCs w:val="24"/>
        </w:rPr>
        <w:t>应急处置、消毒工作</w:t>
      </w:r>
      <w:r w:rsidR="00354269" w:rsidRPr="00DD2BDD">
        <w:rPr>
          <w:rFonts w:ascii="宋体" w:eastAsia="宋体" w:hAnsi="宋体" w:hint="eastAsia"/>
          <w:snapToGrid w:val="0"/>
          <w:sz w:val="24"/>
          <w:szCs w:val="24"/>
        </w:rPr>
        <w:t>、信息上报</w:t>
      </w:r>
      <w:r w:rsidRPr="00045C63">
        <w:rPr>
          <w:rFonts w:ascii="宋体" w:eastAsia="宋体" w:hAnsi="宋体" w:hint="eastAsia"/>
          <w:snapToGrid w:val="0"/>
          <w:sz w:val="24"/>
          <w:szCs w:val="24"/>
        </w:rPr>
        <w:t>等规范的操作流程，力求做到“人人知流程，岗</w:t>
      </w:r>
      <w:proofErr w:type="gramStart"/>
      <w:r w:rsidRPr="00045C63">
        <w:rPr>
          <w:rFonts w:ascii="宋体" w:eastAsia="宋体" w:hAnsi="宋体" w:hint="eastAsia"/>
          <w:snapToGrid w:val="0"/>
          <w:sz w:val="24"/>
          <w:szCs w:val="24"/>
        </w:rPr>
        <w:t>岗</w:t>
      </w:r>
      <w:proofErr w:type="gramEnd"/>
      <w:r w:rsidRPr="00045C63">
        <w:rPr>
          <w:rFonts w:ascii="宋体" w:eastAsia="宋体" w:hAnsi="宋体" w:hint="eastAsia"/>
          <w:snapToGrid w:val="0"/>
          <w:sz w:val="24"/>
          <w:szCs w:val="24"/>
        </w:rPr>
        <w:t>懂处理”，用心为学生撑起“保护伞”。</w:t>
      </w:r>
    </w:p>
    <w:p w14:paraId="39D2C52F" w14:textId="48A2BFFA" w:rsidR="008663AD" w:rsidRPr="00DD2BDD" w:rsidRDefault="00354269"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三</w:t>
      </w:r>
      <w:r w:rsidR="008663AD" w:rsidRPr="00DD2BDD">
        <w:rPr>
          <w:rFonts w:ascii="宋体" w:eastAsia="宋体" w:hAnsi="宋体" w:hint="eastAsia"/>
          <w:snapToGrid w:val="0"/>
          <w:sz w:val="24"/>
          <w:szCs w:val="24"/>
        </w:rPr>
        <w:t>、人员分工及主要职责</w:t>
      </w:r>
    </w:p>
    <w:p w14:paraId="6DB92977" w14:textId="0945ED1E" w:rsidR="0056103C"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1、成立由</w:t>
      </w:r>
      <w:r w:rsidR="00287F0E">
        <w:rPr>
          <w:rFonts w:ascii="宋体" w:eastAsia="宋体" w:hAnsi="宋体" w:hint="eastAsia"/>
          <w:snapToGrid w:val="0"/>
          <w:sz w:val="24"/>
          <w:szCs w:val="24"/>
        </w:rPr>
        <w:t>书记、</w:t>
      </w:r>
      <w:r w:rsidRPr="003E0DE4">
        <w:rPr>
          <w:rFonts w:ascii="宋体" w:eastAsia="宋体" w:hAnsi="宋体" w:hint="eastAsia"/>
          <w:snapToGrid w:val="0"/>
          <w:sz w:val="24"/>
          <w:szCs w:val="24"/>
        </w:rPr>
        <w:t>校长为总指挥的疫情防控应急处置领导小组，统一调度，现场指挥，对重大问题进行决策。</w:t>
      </w:r>
    </w:p>
    <w:p w14:paraId="7A138061" w14:textId="6563F92F" w:rsidR="0056103C"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组长：</w:t>
      </w:r>
      <w:proofErr w:type="gramStart"/>
      <w:r w:rsidR="00287F0E">
        <w:rPr>
          <w:rFonts w:ascii="宋体" w:eastAsia="宋体" w:hAnsi="宋体" w:hint="eastAsia"/>
          <w:snapToGrid w:val="0"/>
          <w:sz w:val="24"/>
          <w:szCs w:val="24"/>
        </w:rPr>
        <w:t>盛亚萍</w:t>
      </w:r>
      <w:proofErr w:type="gramEnd"/>
      <w:r w:rsidR="00287F0E">
        <w:rPr>
          <w:rFonts w:ascii="宋体" w:eastAsia="宋体" w:hAnsi="宋体" w:hint="eastAsia"/>
          <w:snapToGrid w:val="0"/>
          <w:sz w:val="24"/>
          <w:szCs w:val="24"/>
        </w:rPr>
        <w:t>（书记）</w:t>
      </w:r>
      <w:r w:rsidR="0056103C" w:rsidRPr="00DD2BDD">
        <w:rPr>
          <w:rFonts w:ascii="宋体" w:eastAsia="宋体" w:hAnsi="宋体" w:hint="eastAsia"/>
          <w:snapToGrid w:val="0"/>
          <w:sz w:val="24"/>
          <w:szCs w:val="24"/>
        </w:rPr>
        <w:t>万莺燕</w:t>
      </w:r>
      <w:r w:rsidRPr="003E0DE4">
        <w:rPr>
          <w:rFonts w:ascii="宋体" w:eastAsia="宋体" w:hAnsi="宋体" w:hint="eastAsia"/>
          <w:snapToGrid w:val="0"/>
          <w:sz w:val="24"/>
          <w:szCs w:val="24"/>
        </w:rPr>
        <w:t xml:space="preserve"> </w:t>
      </w:r>
      <w:r w:rsidR="00287F0E">
        <w:rPr>
          <w:rFonts w:ascii="宋体" w:eastAsia="宋体" w:hAnsi="宋体" w:hint="eastAsia"/>
          <w:snapToGrid w:val="0"/>
          <w:sz w:val="24"/>
          <w:szCs w:val="24"/>
        </w:rPr>
        <w:t>（校长）</w:t>
      </w:r>
    </w:p>
    <w:p w14:paraId="4613AA87" w14:textId="5DB76733" w:rsidR="0056103C"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副组长：</w:t>
      </w:r>
      <w:r w:rsidR="0056103C" w:rsidRPr="00DD2BDD">
        <w:rPr>
          <w:rFonts w:ascii="宋体" w:eastAsia="宋体" w:hAnsi="宋体" w:hint="eastAsia"/>
          <w:snapToGrid w:val="0"/>
          <w:sz w:val="24"/>
          <w:szCs w:val="24"/>
        </w:rPr>
        <w:t xml:space="preserve">周静 吴春燕 朱小昌 </w:t>
      </w:r>
      <w:proofErr w:type="gramStart"/>
      <w:r w:rsidR="0056103C" w:rsidRPr="00DD2BDD">
        <w:rPr>
          <w:rFonts w:ascii="宋体" w:eastAsia="宋体" w:hAnsi="宋体" w:hint="eastAsia"/>
          <w:snapToGrid w:val="0"/>
          <w:sz w:val="24"/>
          <w:szCs w:val="24"/>
        </w:rPr>
        <w:t>祝卫其</w:t>
      </w:r>
      <w:proofErr w:type="gramEnd"/>
      <w:r w:rsidR="0056103C" w:rsidRPr="00DD2BDD">
        <w:rPr>
          <w:rFonts w:ascii="宋体" w:eastAsia="宋体" w:hAnsi="宋体" w:hint="eastAsia"/>
          <w:snapToGrid w:val="0"/>
          <w:sz w:val="24"/>
          <w:szCs w:val="24"/>
        </w:rPr>
        <w:t xml:space="preserve"> 曹燕</w:t>
      </w:r>
      <w:r w:rsidRPr="003E0DE4">
        <w:rPr>
          <w:rFonts w:ascii="宋体" w:eastAsia="宋体" w:hAnsi="宋体" w:hint="eastAsia"/>
          <w:snapToGrid w:val="0"/>
          <w:sz w:val="24"/>
          <w:szCs w:val="24"/>
        </w:rPr>
        <w:t xml:space="preserve"> </w:t>
      </w:r>
    </w:p>
    <w:p w14:paraId="280BFA9F" w14:textId="77777777" w:rsidR="0056103C" w:rsidRPr="00DD2BDD" w:rsidRDefault="003E0DE4" w:rsidP="0056103C">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成员：</w:t>
      </w:r>
      <w:r w:rsidR="0056103C" w:rsidRPr="00DD2BDD">
        <w:rPr>
          <w:rFonts w:ascii="宋体" w:eastAsia="宋体" w:hAnsi="宋体" w:hint="eastAsia"/>
          <w:snapToGrid w:val="0"/>
          <w:sz w:val="24"/>
          <w:szCs w:val="24"/>
        </w:rPr>
        <w:t>所有中层及年级组长、班主任。</w:t>
      </w:r>
    </w:p>
    <w:p w14:paraId="23ADD0DA" w14:textId="475B71BE" w:rsidR="003E0DE4" w:rsidRPr="003E0DE4" w:rsidRDefault="003E0DE4" w:rsidP="0056103C">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下设立演练评估组、疫情监测组、现场</w:t>
      </w:r>
      <w:r w:rsidR="00B81481" w:rsidRPr="00DD2BDD">
        <w:rPr>
          <w:rFonts w:ascii="宋体" w:eastAsia="宋体" w:hAnsi="宋体" w:hint="eastAsia"/>
          <w:snapToGrid w:val="0"/>
          <w:sz w:val="24"/>
          <w:szCs w:val="24"/>
        </w:rPr>
        <w:t>处置、</w:t>
      </w:r>
      <w:r w:rsidRPr="003E0DE4">
        <w:rPr>
          <w:rFonts w:ascii="宋体" w:eastAsia="宋体" w:hAnsi="宋体" w:hint="eastAsia"/>
          <w:snapToGrid w:val="0"/>
          <w:sz w:val="24"/>
          <w:szCs w:val="24"/>
        </w:rPr>
        <w:t>消毒组、信息排查组、隔离工作组、宣传</w:t>
      </w:r>
      <w:proofErr w:type="gramStart"/>
      <w:r w:rsidRPr="003E0DE4">
        <w:rPr>
          <w:rFonts w:ascii="宋体" w:eastAsia="宋体" w:hAnsi="宋体" w:hint="eastAsia"/>
          <w:snapToGrid w:val="0"/>
          <w:sz w:val="24"/>
          <w:szCs w:val="24"/>
        </w:rPr>
        <w:t>维稳组</w:t>
      </w:r>
      <w:proofErr w:type="gramEnd"/>
      <w:r w:rsidRPr="003E0DE4">
        <w:rPr>
          <w:rFonts w:ascii="宋体" w:eastAsia="宋体" w:hAnsi="宋体" w:hint="eastAsia"/>
          <w:snapToGrid w:val="0"/>
          <w:sz w:val="24"/>
          <w:szCs w:val="24"/>
        </w:rPr>
        <w:t>等</w:t>
      </w:r>
      <w:r w:rsidR="0056103C" w:rsidRPr="00DD2BDD">
        <w:rPr>
          <w:rFonts w:ascii="宋体" w:eastAsia="宋体" w:hAnsi="宋体" w:hint="eastAsia"/>
          <w:snapToGrid w:val="0"/>
          <w:sz w:val="24"/>
          <w:szCs w:val="24"/>
        </w:rPr>
        <w:t>。</w:t>
      </w:r>
    </w:p>
    <w:p w14:paraId="238E2BED" w14:textId="77777777" w:rsidR="00CD7983" w:rsidRPr="00DD2BDD" w:rsidRDefault="003E0DE4" w:rsidP="0056103C">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 xml:space="preserve">2、演练评估组 </w:t>
      </w:r>
    </w:p>
    <w:p w14:paraId="42272E66" w14:textId="444F007D" w:rsidR="003E0DE4" w:rsidRPr="003E0DE4" w:rsidRDefault="003E0DE4" w:rsidP="0056103C">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组长：</w:t>
      </w:r>
      <w:r w:rsidR="0056103C" w:rsidRPr="00DD2BDD">
        <w:rPr>
          <w:rFonts w:ascii="宋体" w:eastAsia="宋体" w:hAnsi="宋体" w:hint="eastAsia"/>
          <w:snapToGrid w:val="0"/>
          <w:sz w:val="24"/>
          <w:szCs w:val="24"/>
        </w:rPr>
        <w:t xml:space="preserve">周静、吴春燕 </w:t>
      </w:r>
      <w:r w:rsidRPr="003E0DE4">
        <w:rPr>
          <w:rFonts w:ascii="宋体" w:eastAsia="宋体" w:hAnsi="宋体" w:hint="eastAsia"/>
          <w:snapToGrid w:val="0"/>
          <w:sz w:val="24"/>
          <w:szCs w:val="24"/>
        </w:rPr>
        <w:t>成员：</w:t>
      </w:r>
      <w:r w:rsidR="0056103C" w:rsidRPr="00DD2BDD">
        <w:rPr>
          <w:rFonts w:ascii="宋体" w:eastAsia="宋体" w:hAnsi="宋体" w:hint="eastAsia"/>
          <w:snapToGrid w:val="0"/>
          <w:sz w:val="24"/>
          <w:szCs w:val="24"/>
        </w:rPr>
        <w:t>朱志刚、谢丰、刘伟。</w:t>
      </w:r>
      <w:r w:rsidRPr="003E0DE4">
        <w:rPr>
          <w:rFonts w:ascii="宋体" w:eastAsia="宋体" w:hAnsi="宋体" w:hint="eastAsia"/>
          <w:snapToGrid w:val="0"/>
          <w:sz w:val="24"/>
          <w:szCs w:val="24"/>
        </w:rPr>
        <w:t>主要职责：①负责现场调度、秩序维护、后勤保障、效果评估等工作；②根据上级教育主管部门</w:t>
      </w:r>
      <w:proofErr w:type="gramStart"/>
      <w:r w:rsidRPr="003E0DE4">
        <w:rPr>
          <w:rFonts w:ascii="宋体" w:eastAsia="宋体" w:hAnsi="宋体" w:hint="eastAsia"/>
          <w:snapToGrid w:val="0"/>
          <w:sz w:val="24"/>
          <w:szCs w:val="24"/>
        </w:rPr>
        <w:t>及疾控部门</w:t>
      </w:r>
      <w:proofErr w:type="gramEnd"/>
      <w:r w:rsidRPr="003E0DE4">
        <w:rPr>
          <w:rFonts w:ascii="宋体" w:eastAsia="宋体" w:hAnsi="宋体" w:hint="eastAsia"/>
          <w:snapToGrid w:val="0"/>
          <w:sz w:val="24"/>
          <w:szCs w:val="24"/>
        </w:rPr>
        <w:t>的指导和建议，确定是否停课以及停课的时间，班级或年级范围等；③综合评估各环节工作，提出改进意见，不断优化应急处置流程。</w:t>
      </w:r>
    </w:p>
    <w:p w14:paraId="1BCA7913" w14:textId="77777777" w:rsidR="00CD7983"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3、疫情监测组</w:t>
      </w:r>
    </w:p>
    <w:p w14:paraId="742BDA04" w14:textId="70F6FF46" w:rsidR="003E0DE4" w:rsidRPr="003E0DE4"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组长：</w:t>
      </w:r>
      <w:r w:rsidR="00221F2E" w:rsidRPr="00DD2BDD">
        <w:rPr>
          <w:rFonts w:ascii="宋体" w:eastAsia="宋体" w:hAnsi="宋体" w:hint="eastAsia"/>
          <w:snapToGrid w:val="0"/>
          <w:sz w:val="24"/>
          <w:szCs w:val="24"/>
        </w:rPr>
        <w:t>周静、吴春燕</w:t>
      </w:r>
      <w:r w:rsidRPr="003E0DE4">
        <w:rPr>
          <w:rFonts w:ascii="宋体" w:eastAsia="宋体" w:hAnsi="宋体" w:hint="eastAsia"/>
          <w:snapToGrid w:val="0"/>
          <w:sz w:val="24"/>
          <w:szCs w:val="24"/>
        </w:rPr>
        <w:t xml:space="preserve"> 成员：</w:t>
      </w:r>
      <w:r w:rsidR="00221F2E" w:rsidRPr="00DD2BDD">
        <w:rPr>
          <w:rFonts w:ascii="宋体" w:eastAsia="宋体" w:hAnsi="宋体" w:hint="eastAsia"/>
          <w:snapToGrid w:val="0"/>
          <w:sz w:val="24"/>
          <w:szCs w:val="24"/>
        </w:rPr>
        <w:t>谢丰、刘伟、奚栋娴、包黎及各班主任</w:t>
      </w:r>
      <w:r w:rsidR="000F3020" w:rsidRPr="00DD2BDD">
        <w:rPr>
          <w:rFonts w:ascii="宋体" w:eastAsia="宋体" w:hAnsi="宋体" w:hint="eastAsia"/>
          <w:snapToGrid w:val="0"/>
          <w:sz w:val="24"/>
          <w:szCs w:val="24"/>
        </w:rPr>
        <w:t>、值日老师</w:t>
      </w:r>
      <w:r w:rsidR="00221F2E" w:rsidRPr="00DD2BDD">
        <w:rPr>
          <w:rFonts w:ascii="宋体" w:eastAsia="宋体" w:hAnsi="宋体" w:hint="eastAsia"/>
          <w:snapToGrid w:val="0"/>
          <w:sz w:val="24"/>
          <w:szCs w:val="24"/>
        </w:rPr>
        <w:t>。</w:t>
      </w:r>
      <w:r w:rsidRPr="003E0DE4">
        <w:rPr>
          <w:rFonts w:ascii="宋体" w:eastAsia="宋体" w:hAnsi="宋体" w:hint="eastAsia"/>
          <w:snapToGrid w:val="0"/>
          <w:sz w:val="24"/>
          <w:szCs w:val="24"/>
        </w:rPr>
        <w:t>主要职责 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14:paraId="4AE2CF51" w14:textId="77777777" w:rsidR="00CD7983"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4、现场</w:t>
      </w:r>
      <w:r w:rsidR="002511DA" w:rsidRPr="00DD2BDD">
        <w:rPr>
          <w:rFonts w:ascii="宋体" w:eastAsia="宋体" w:hAnsi="宋体" w:hint="eastAsia"/>
          <w:snapToGrid w:val="0"/>
          <w:sz w:val="24"/>
          <w:szCs w:val="24"/>
        </w:rPr>
        <w:t>处置、</w:t>
      </w:r>
      <w:r w:rsidRPr="003E0DE4">
        <w:rPr>
          <w:rFonts w:ascii="宋体" w:eastAsia="宋体" w:hAnsi="宋体" w:hint="eastAsia"/>
          <w:snapToGrid w:val="0"/>
          <w:sz w:val="24"/>
          <w:szCs w:val="24"/>
        </w:rPr>
        <w:t>消毒组</w:t>
      </w:r>
    </w:p>
    <w:p w14:paraId="5157B8EC" w14:textId="7A383163" w:rsidR="003E0DE4" w:rsidRPr="003E0DE4"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组长：</w:t>
      </w:r>
      <w:r w:rsidR="00221F2E" w:rsidRPr="00DD2BDD">
        <w:rPr>
          <w:rFonts w:ascii="宋体" w:eastAsia="宋体" w:hAnsi="宋体" w:hint="eastAsia"/>
          <w:snapToGrid w:val="0"/>
          <w:sz w:val="24"/>
          <w:szCs w:val="24"/>
        </w:rPr>
        <w:t>谢丰、刘伟</w:t>
      </w:r>
      <w:r w:rsidRPr="003E0DE4">
        <w:rPr>
          <w:rFonts w:ascii="宋体" w:eastAsia="宋体" w:hAnsi="宋体" w:hint="eastAsia"/>
          <w:snapToGrid w:val="0"/>
          <w:sz w:val="24"/>
          <w:szCs w:val="24"/>
        </w:rPr>
        <w:t xml:space="preserve"> 成员</w:t>
      </w:r>
      <w:r w:rsidR="00221F2E" w:rsidRPr="00DD2BDD">
        <w:rPr>
          <w:rFonts w:ascii="宋体" w:eastAsia="宋体" w:hAnsi="宋体" w:hint="eastAsia"/>
          <w:snapToGrid w:val="0"/>
          <w:sz w:val="24"/>
          <w:szCs w:val="24"/>
        </w:rPr>
        <w:t>：两校区保安、保洁。</w:t>
      </w:r>
      <w:r w:rsidRPr="003E0DE4">
        <w:rPr>
          <w:rFonts w:ascii="宋体" w:eastAsia="宋体" w:hAnsi="宋体" w:hint="eastAsia"/>
          <w:snapToGrid w:val="0"/>
          <w:sz w:val="24"/>
          <w:szCs w:val="24"/>
        </w:rPr>
        <w:t>主要职责 ①负责对进入校园的师生、物品进行消毒；②负责对出现疫情症状学生经过的通道及该可能接触过的物品进行应急消毒；③根据有关规定做好相关班级、卫生间、公共场所等消毒工作，并在学生离开隔离观察室后对</w:t>
      </w:r>
      <w:proofErr w:type="gramStart"/>
      <w:r w:rsidRPr="003E0DE4">
        <w:rPr>
          <w:rFonts w:ascii="宋体" w:eastAsia="宋体" w:hAnsi="宋体" w:hint="eastAsia"/>
          <w:snapToGrid w:val="0"/>
          <w:sz w:val="24"/>
          <w:szCs w:val="24"/>
        </w:rPr>
        <w:t>留观室进行</w:t>
      </w:r>
      <w:proofErr w:type="gramEnd"/>
      <w:r w:rsidRPr="003E0DE4">
        <w:rPr>
          <w:rFonts w:ascii="宋体" w:eastAsia="宋体" w:hAnsi="宋体" w:hint="eastAsia"/>
          <w:snapToGrid w:val="0"/>
          <w:sz w:val="24"/>
          <w:szCs w:val="24"/>
        </w:rPr>
        <w:t>终末消毒，同时做好记录。</w:t>
      </w:r>
    </w:p>
    <w:p w14:paraId="4882DFD7" w14:textId="77777777" w:rsidR="00CD7983"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5、信息排查组</w:t>
      </w:r>
    </w:p>
    <w:p w14:paraId="2D5E1E1C" w14:textId="1470DAB4" w:rsidR="003E0DE4" w:rsidRPr="003E0DE4"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组长：</w:t>
      </w:r>
      <w:r w:rsidR="0017372E" w:rsidRPr="00DD2BDD">
        <w:rPr>
          <w:rFonts w:ascii="宋体" w:eastAsia="宋体" w:hAnsi="宋体" w:hint="eastAsia"/>
          <w:snapToGrid w:val="0"/>
          <w:sz w:val="24"/>
          <w:szCs w:val="24"/>
        </w:rPr>
        <w:t>谢丰、刘伟</w:t>
      </w:r>
      <w:r w:rsidRPr="003E0DE4">
        <w:rPr>
          <w:rFonts w:ascii="宋体" w:eastAsia="宋体" w:hAnsi="宋体" w:hint="eastAsia"/>
          <w:snapToGrid w:val="0"/>
          <w:sz w:val="24"/>
          <w:szCs w:val="24"/>
        </w:rPr>
        <w:t xml:space="preserve"> 成员：</w:t>
      </w:r>
      <w:r w:rsidR="0017372E" w:rsidRPr="00DD2BDD">
        <w:rPr>
          <w:rFonts w:ascii="宋体" w:eastAsia="宋体" w:hAnsi="宋体" w:hint="eastAsia"/>
          <w:snapToGrid w:val="0"/>
          <w:sz w:val="24"/>
          <w:szCs w:val="24"/>
        </w:rPr>
        <w:t>奚栋娴、包黎及各年级组长、班主任。</w:t>
      </w:r>
      <w:r w:rsidRPr="003E0DE4">
        <w:rPr>
          <w:rFonts w:ascii="宋体" w:eastAsia="宋体" w:hAnsi="宋体" w:hint="eastAsia"/>
          <w:snapToGrid w:val="0"/>
          <w:sz w:val="24"/>
          <w:szCs w:val="24"/>
        </w:rPr>
        <w:t>主要职责：①排查隔离密切接触者，出现疫情后，及时联系定点医院，通知学生家长</w:t>
      </w:r>
      <w:r w:rsidR="0017372E" w:rsidRPr="00DD2BDD">
        <w:rPr>
          <w:rFonts w:ascii="宋体" w:eastAsia="宋体" w:hAnsi="宋体" w:hint="eastAsia"/>
          <w:snapToGrid w:val="0"/>
          <w:sz w:val="24"/>
          <w:szCs w:val="24"/>
        </w:rPr>
        <w:t>，排查学生活动轨迹</w:t>
      </w:r>
      <w:r w:rsidRPr="003E0DE4">
        <w:rPr>
          <w:rFonts w:ascii="宋体" w:eastAsia="宋体" w:hAnsi="宋体" w:hint="eastAsia"/>
          <w:snapToGrid w:val="0"/>
          <w:sz w:val="24"/>
          <w:szCs w:val="24"/>
        </w:rPr>
        <w:t>；②按规定向上级教育部门、疫情防控部门报告情况；③协助上级有关部门做好疫情防控、调查和环境污染消除工作。</w:t>
      </w:r>
    </w:p>
    <w:p w14:paraId="42B31892" w14:textId="77777777" w:rsidR="00CD7983" w:rsidRPr="00DD2BDD"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t>6、隔离工作组</w:t>
      </w:r>
    </w:p>
    <w:p w14:paraId="0EB5F2FD" w14:textId="18710EBC" w:rsidR="003E0DE4" w:rsidRPr="003E0DE4" w:rsidRDefault="003E0DE4" w:rsidP="003E0DE4">
      <w:pPr>
        <w:adjustRightInd w:val="0"/>
        <w:snapToGrid w:val="0"/>
        <w:ind w:firstLineChars="200" w:firstLine="480"/>
        <w:rPr>
          <w:rFonts w:ascii="宋体" w:eastAsia="宋体" w:hAnsi="宋体"/>
          <w:snapToGrid w:val="0"/>
          <w:sz w:val="24"/>
          <w:szCs w:val="24"/>
        </w:rPr>
      </w:pPr>
      <w:r w:rsidRPr="003E0DE4">
        <w:rPr>
          <w:rFonts w:ascii="宋体" w:eastAsia="宋体" w:hAnsi="宋体" w:hint="eastAsia"/>
          <w:snapToGrid w:val="0"/>
          <w:sz w:val="24"/>
          <w:szCs w:val="24"/>
        </w:rPr>
        <w:lastRenderedPageBreak/>
        <w:t>组长：</w:t>
      </w:r>
      <w:r w:rsidR="00287F0E">
        <w:rPr>
          <w:rFonts w:ascii="宋体" w:eastAsia="宋体" w:hAnsi="宋体" w:hint="eastAsia"/>
          <w:snapToGrid w:val="0"/>
          <w:sz w:val="24"/>
          <w:szCs w:val="24"/>
        </w:rPr>
        <w:t xml:space="preserve">曹燕、朱志刚  </w:t>
      </w:r>
      <w:r w:rsidRPr="003E0DE4">
        <w:rPr>
          <w:rFonts w:ascii="宋体" w:eastAsia="宋体" w:hAnsi="宋体" w:hint="eastAsia"/>
          <w:snapToGrid w:val="0"/>
          <w:sz w:val="24"/>
          <w:szCs w:val="24"/>
        </w:rPr>
        <w:t>成员：</w:t>
      </w:r>
      <w:r w:rsidR="00287F0E" w:rsidRPr="00DD2BDD">
        <w:rPr>
          <w:rFonts w:ascii="宋体" w:eastAsia="宋体" w:hAnsi="宋体" w:hint="eastAsia"/>
          <w:snapToGrid w:val="0"/>
          <w:sz w:val="24"/>
          <w:szCs w:val="24"/>
        </w:rPr>
        <w:t>谢丰、刘伟</w:t>
      </w:r>
      <w:r w:rsidR="00287F0E">
        <w:rPr>
          <w:rFonts w:ascii="宋体" w:eastAsia="宋体" w:hAnsi="宋体" w:hint="eastAsia"/>
          <w:snapToGrid w:val="0"/>
          <w:sz w:val="24"/>
          <w:szCs w:val="24"/>
        </w:rPr>
        <w:t>、</w:t>
      </w:r>
      <w:r w:rsidR="0017372E" w:rsidRPr="00DD2BDD">
        <w:rPr>
          <w:rFonts w:ascii="宋体" w:eastAsia="宋体" w:hAnsi="宋体" w:hint="eastAsia"/>
          <w:snapToGrid w:val="0"/>
          <w:sz w:val="24"/>
          <w:szCs w:val="24"/>
        </w:rPr>
        <w:t>奚栋娴、包黎及各班主任。</w:t>
      </w:r>
      <w:r w:rsidRPr="003E0DE4">
        <w:rPr>
          <w:rFonts w:ascii="宋体" w:eastAsia="宋体" w:hAnsi="宋体" w:hint="eastAsia"/>
          <w:snapToGrid w:val="0"/>
          <w:sz w:val="24"/>
          <w:szCs w:val="24"/>
        </w:rPr>
        <w:t>主要职责：①疫情发生后，立即组织患病学生隔离和初步诊断救治；②利用校园广播通知各班学生立即停止室外活动，回到班级；③确保发热学生隔离通道和其他师生疏散通道相互独立，避免交叉感染。</w:t>
      </w:r>
    </w:p>
    <w:p w14:paraId="0712EE03" w14:textId="77777777" w:rsidR="00CD7983" w:rsidRPr="00DD2BDD" w:rsidRDefault="003E0DE4"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7、宣传</w:t>
      </w:r>
      <w:proofErr w:type="gramStart"/>
      <w:r w:rsidRPr="00DD2BDD">
        <w:rPr>
          <w:rFonts w:ascii="宋体" w:eastAsia="宋体" w:hAnsi="宋体" w:hint="eastAsia"/>
          <w:snapToGrid w:val="0"/>
          <w:sz w:val="24"/>
          <w:szCs w:val="24"/>
        </w:rPr>
        <w:t>维稳组</w:t>
      </w:r>
      <w:proofErr w:type="gramEnd"/>
    </w:p>
    <w:p w14:paraId="26ABB0E4" w14:textId="7C419F7C" w:rsidR="003E0DE4" w:rsidRPr="00DD2BDD" w:rsidRDefault="003E0DE4"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组长：</w:t>
      </w:r>
      <w:r w:rsidR="00A3382B" w:rsidRPr="00DD2BDD">
        <w:rPr>
          <w:rFonts w:ascii="宋体" w:eastAsia="宋体" w:hAnsi="宋体" w:hint="eastAsia"/>
          <w:snapToGrid w:val="0"/>
          <w:sz w:val="24"/>
          <w:szCs w:val="24"/>
        </w:rPr>
        <w:t>朱小昌、祝卫其。</w:t>
      </w:r>
      <w:r w:rsidRPr="00DD2BDD">
        <w:rPr>
          <w:rFonts w:ascii="宋体" w:eastAsia="宋体" w:hAnsi="宋体" w:hint="eastAsia"/>
          <w:snapToGrid w:val="0"/>
          <w:sz w:val="24"/>
          <w:szCs w:val="24"/>
        </w:rPr>
        <w:t>成员：</w:t>
      </w:r>
      <w:r w:rsidR="00A3382B" w:rsidRPr="00DD2BDD">
        <w:rPr>
          <w:rFonts w:ascii="宋体" w:eastAsia="宋体" w:hAnsi="宋体" w:hint="eastAsia"/>
          <w:snapToGrid w:val="0"/>
          <w:sz w:val="24"/>
          <w:szCs w:val="24"/>
        </w:rPr>
        <w:t>袁明明、陆秋敏、曹俊、</w:t>
      </w:r>
      <w:r w:rsidR="0017372E" w:rsidRPr="00DD2BDD">
        <w:rPr>
          <w:rFonts w:ascii="宋体" w:eastAsia="宋体" w:hAnsi="宋体" w:hint="eastAsia"/>
          <w:snapToGrid w:val="0"/>
          <w:sz w:val="24"/>
          <w:szCs w:val="24"/>
        </w:rPr>
        <w:t>各年级</w:t>
      </w:r>
      <w:r w:rsidR="00A3382B" w:rsidRPr="00DD2BDD">
        <w:rPr>
          <w:rFonts w:ascii="宋体" w:eastAsia="宋体" w:hAnsi="宋体" w:hint="eastAsia"/>
          <w:snapToGrid w:val="0"/>
          <w:sz w:val="24"/>
          <w:szCs w:val="24"/>
        </w:rPr>
        <w:t>组长及班主任。</w:t>
      </w:r>
      <w:r w:rsidRPr="00DD2BDD">
        <w:rPr>
          <w:rFonts w:ascii="宋体" w:eastAsia="宋体" w:hAnsi="宋体" w:hint="eastAsia"/>
          <w:snapToGrid w:val="0"/>
          <w:sz w:val="24"/>
          <w:szCs w:val="24"/>
        </w:rPr>
        <w:t>主要职责：①普及疫情防控相关知识 负责疫情发生后引导控制舆论，稳定师生及家长情绪；②对隔离进行医学观察学生进行心理疏导，引导学生不恐慌、不猜测、不传谣，保持积极健康的心态。</w:t>
      </w:r>
    </w:p>
    <w:p w14:paraId="7A42299D" w14:textId="623D8434" w:rsidR="008663AD" w:rsidRPr="00DD2BDD" w:rsidRDefault="00A3382B"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四</w:t>
      </w:r>
      <w:r w:rsidR="008663AD" w:rsidRPr="00DD2BDD">
        <w:rPr>
          <w:rFonts w:ascii="宋体" w:eastAsia="宋体" w:hAnsi="宋体" w:hint="eastAsia"/>
          <w:snapToGrid w:val="0"/>
          <w:sz w:val="24"/>
          <w:szCs w:val="24"/>
        </w:rPr>
        <w:t>、场景设置及处置流程</w:t>
      </w:r>
    </w:p>
    <w:p w14:paraId="22A51D7D" w14:textId="3856F9B6" w:rsidR="008663AD" w:rsidRPr="00DD2BDD" w:rsidRDefault="00E10B38" w:rsidP="003E0DE4">
      <w:pPr>
        <w:adjustRightInd w:val="0"/>
        <w:snapToGrid w:val="0"/>
        <w:ind w:firstLineChars="200" w:firstLine="482"/>
        <w:rPr>
          <w:rFonts w:ascii="宋体" w:eastAsia="宋体" w:hAnsi="宋体"/>
          <w:b/>
          <w:bCs/>
          <w:snapToGrid w:val="0"/>
          <w:color w:val="FF0000"/>
          <w:sz w:val="24"/>
          <w:szCs w:val="24"/>
        </w:rPr>
      </w:pPr>
      <w:r w:rsidRPr="00DD2BDD">
        <w:rPr>
          <w:rFonts w:ascii="宋体" w:eastAsia="宋体" w:hAnsi="宋体" w:hint="eastAsia"/>
          <w:b/>
          <w:bCs/>
          <w:snapToGrid w:val="0"/>
          <w:color w:val="FF0000"/>
          <w:sz w:val="24"/>
          <w:szCs w:val="24"/>
        </w:rPr>
        <w:t>（一、）</w:t>
      </w:r>
      <w:r w:rsidR="00A3382B" w:rsidRPr="00DD2BDD">
        <w:rPr>
          <w:rFonts w:ascii="宋体" w:eastAsia="宋体" w:hAnsi="宋体" w:hint="eastAsia"/>
          <w:b/>
          <w:bCs/>
          <w:snapToGrid w:val="0"/>
          <w:color w:val="FF0000"/>
          <w:sz w:val="24"/>
          <w:szCs w:val="24"/>
        </w:rPr>
        <w:t>学生早晨进校</w:t>
      </w:r>
      <w:r w:rsidR="00596895" w:rsidRPr="00DD2BDD">
        <w:rPr>
          <w:rFonts w:ascii="宋体" w:eastAsia="宋体" w:hAnsi="宋体" w:hint="eastAsia"/>
          <w:b/>
          <w:bCs/>
          <w:snapToGrid w:val="0"/>
          <w:color w:val="FF0000"/>
          <w:sz w:val="24"/>
          <w:szCs w:val="24"/>
        </w:rPr>
        <w:t>、</w:t>
      </w:r>
      <w:proofErr w:type="gramStart"/>
      <w:r w:rsidR="00E6189A" w:rsidRPr="00DD2BDD">
        <w:rPr>
          <w:rFonts w:ascii="宋体" w:eastAsia="宋体" w:hAnsi="宋体" w:hint="eastAsia"/>
          <w:b/>
          <w:bCs/>
          <w:snapToGrid w:val="0"/>
          <w:color w:val="FF0000"/>
          <w:sz w:val="24"/>
          <w:szCs w:val="24"/>
        </w:rPr>
        <w:t>晨午检时</w:t>
      </w:r>
      <w:proofErr w:type="gramEnd"/>
      <w:r w:rsidR="00E6189A" w:rsidRPr="00DD2BDD">
        <w:rPr>
          <w:rFonts w:ascii="宋体" w:eastAsia="宋体" w:hAnsi="宋体" w:hint="eastAsia"/>
          <w:b/>
          <w:bCs/>
          <w:snapToGrid w:val="0"/>
          <w:color w:val="FF0000"/>
          <w:sz w:val="24"/>
          <w:szCs w:val="24"/>
        </w:rPr>
        <w:t>体温异常或</w:t>
      </w:r>
      <w:r w:rsidR="00596895" w:rsidRPr="00DD2BDD">
        <w:rPr>
          <w:rFonts w:ascii="宋体" w:eastAsia="宋体" w:hAnsi="宋体" w:hint="eastAsia"/>
          <w:b/>
          <w:bCs/>
          <w:snapToGrid w:val="0"/>
          <w:color w:val="FF0000"/>
          <w:sz w:val="24"/>
          <w:szCs w:val="24"/>
        </w:rPr>
        <w:t>有学生出现</w:t>
      </w:r>
      <w:r w:rsidR="00E6189A" w:rsidRPr="00DD2BDD">
        <w:rPr>
          <w:rFonts w:ascii="宋体" w:eastAsia="宋体" w:hAnsi="宋体" w:hint="eastAsia"/>
          <w:b/>
          <w:bCs/>
          <w:snapToGrid w:val="0"/>
          <w:color w:val="FF0000"/>
          <w:sz w:val="24"/>
          <w:szCs w:val="24"/>
        </w:rPr>
        <w:t>相关症状</w:t>
      </w:r>
      <w:r w:rsidR="00A3382B" w:rsidRPr="00DD2BDD">
        <w:rPr>
          <w:rFonts w:ascii="宋体" w:eastAsia="宋体" w:hAnsi="宋体" w:hint="eastAsia"/>
          <w:b/>
          <w:bCs/>
          <w:snapToGrid w:val="0"/>
          <w:color w:val="FF0000"/>
          <w:sz w:val="24"/>
          <w:szCs w:val="24"/>
        </w:rPr>
        <w:t>。</w:t>
      </w:r>
    </w:p>
    <w:p w14:paraId="1A41D60C" w14:textId="242454FC" w:rsidR="00DE7392" w:rsidRPr="00DD2BDD" w:rsidRDefault="00A3382B" w:rsidP="00DE7392">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学生早晨进校，</w:t>
      </w:r>
      <w:r w:rsidR="002B7537" w:rsidRPr="00DD2BDD">
        <w:rPr>
          <w:rFonts w:ascii="宋体" w:eastAsia="宋体" w:hAnsi="宋体" w:hint="eastAsia"/>
          <w:snapToGrid w:val="0"/>
          <w:sz w:val="24"/>
          <w:szCs w:val="24"/>
        </w:rPr>
        <w:t>佩戴口罩，</w:t>
      </w:r>
      <w:r w:rsidRPr="00DD2BDD">
        <w:rPr>
          <w:rFonts w:ascii="宋体" w:eastAsia="宋体" w:hAnsi="宋体" w:hint="eastAsia"/>
          <w:snapToGrid w:val="0"/>
          <w:sz w:val="24"/>
          <w:szCs w:val="24"/>
        </w:rPr>
        <w:t>有序在</w:t>
      </w:r>
      <w:proofErr w:type="gramStart"/>
      <w:r w:rsidRPr="00DD2BDD">
        <w:rPr>
          <w:rFonts w:ascii="宋体" w:eastAsia="宋体" w:hAnsi="宋体" w:hint="eastAsia"/>
          <w:snapToGrid w:val="0"/>
          <w:sz w:val="24"/>
          <w:szCs w:val="24"/>
        </w:rPr>
        <w:t>一</w:t>
      </w:r>
      <w:proofErr w:type="gramEnd"/>
      <w:r w:rsidRPr="00DD2BDD">
        <w:rPr>
          <w:rFonts w:ascii="宋体" w:eastAsia="宋体" w:hAnsi="宋体" w:hint="eastAsia"/>
          <w:snapToGrid w:val="0"/>
          <w:sz w:val="24"/>
          <w:szCs w:val="24"/>
        </w:rPr>
        <w:t>米线上排队通过红外测温匝道。</w:t>
      </w:r>
      <w:r w:rsidR="008632A1" w:rsidRPr="00DD2BDD">
        <w:rPr>
          <w:rFonts w:ascii="宋体" w:eastAsia="宋体" w:hAnsi="宋体" w:hint="eastAsia"/>
          <w:snapToGrid w:val="0"/>
          <w:sz w:val="24"/>
          <w:szCs w:val="24"/>
        </w:rPr>
        <w:t>有学生体温异常，值日老师立即阻止学生进校。</w:t>
      </w:r>
      <w:r w:rsidR="008632A1">
        <w:rPr>
          <w:rFonts w:ascii="宋体" w:eastAsia="宋体" w:hAnsi="宋体" w:hint="eastAsia"/>
          <w:snapToGrid w:val="0"/>
          <w:sz w:val="24"/>
          <w:szCs w:val="24"/>
        </w:rPr>
        <w:t>班主任老师需严格执行</w:t>
      </w:r>
      <w:proofErr w:type="gramStart"/>
      <w:r w:rsidR="008632A1">
        <w:rPr>
          <w:rFonts w:ascii="宋体" w:eastAsia="宋体" w:hAnsi="宋体" w:hint="eastAsia"/>
          <w:snapToGrid w:val="0"/>
          <w:sz w:val="24"/>
          <w:szCs w:val="24"/>
        </w:rPr>
        <w:t>晨午检流程</w:t>
      </w:r>
      <w:proofErr w:type="gramEnd"/>
      <w:r w:rsidR="008632A1">
        <w:rPr>
          <w:rFonts w:ascii="宋体" w:eastAsia="宋体" w:hAnsi="宋体" w:hint="eastAsia"/>
          <w:snapToGrid w:val="0"/>
          <w:sz w:val="24"/>
          <w:szCs w:val="24"/>
        </w:rPr>
        <w:t>，发现体温异常以及出现相关症状的学生，启动应急处置流程。</w:t>
      </w:r>
      <w:r w:rsidR="008632A1" w:rsidRPr="00DD2BDD">
        <w:rPr>
          <w:rFonts w:ascii="宋体" w:eastAsia="宋体" w:hAnsi="宋体"/>
          <w:snapToGrid w:val="0"/>
          <w:sz w:val="24"/>
          <w:szCs w:val="24"/>
        </w:rPr>
        <w:t xml:space="preserve"> </w:t>
      </w:r>
    </w:p>
    <w:p w14:paraId="215ABFA4" w14:textId="4A289E86"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1.报告。一旦发现疑似病人，值日老师立即上报学校疫情应急处置领导小组，领导小组启动应急处置流程，综合协调各小组迅速进入岗位，按照职责分工开展工作。(</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3176B7FE" w14:textId="394546C4" w:rsidR="000F3020" w:rsidRPr="00DD2BDD" w:rsidRDefault="000F3020" w:rsidP="00E10B38">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2.隔离。</w:t>
      </w:r>
      <w:r w:rsidR="00E6189A" w:rsidRPr="00DD2BDD">
        <w:rPr>
          <w:rFonts w:ascii="宋体" w:eastAsia="宋体" w:hAnsi="宋体" w:hint="eastAsia"/>
          <w:snapToGrid w:val="0"/>
          <w:sz w:val="24"/>
          <w:szCs w:val="24"/>
        </w:rPr>
        <w:t>现场</w:t>
      </w:r>
      <w:proofErr w:type="gramStart"/>
      <w:r w:rsidR="00E6189A" w:rsidRPr="00DD2BDD">
        <w:rPr>
          <w:rFonts w:ascii="宋体" w:eastAsia="宋体" w:hAnsi="宋体" w:hint="eastAsia"/>
          <w:snapToGrid w:val="0"/>
          <w:sz w:val="24"/>
          <w:szCs w:val="24"/>
        </w:rPr>
        <w:t>隔离组做好</w:t>
      </w:r>
      <w:proofErr w:type="gramEnd"/>
      <w:r w:rsidR="00E6189A" w:rsidRPr="00DD2BDD">
        <w:rPr>
          <w:rFonts w:ascii="宋体" w:eastAsia="宋体" w:hAnsi="宋体" w:hint="eastAsia"/>
          <w:snapToGrid w:val="0"/>
          <w:sz w:val="24"/>
          <w:szCs w:val="24"/>
        </w:rPr>
        <w:t>个人防护，</w:t>
      </w:r>
      <w:r w:rsidRPr="00DD2BDD">
        <w:rPr>
          <w:rFonts w:ascii="宋体" w:eastAsia="宋体" w:hAnsi="宋体" w:hint="eastAsia"/>
          <w:snapToGrid w:val="0"/>
          <w:sz w:val="24"/>
          <w:szCs w:val="24"/>
        </w:rPr>
        <w:t>迅速将该学生带到隔离室观察</w:t>
      </w:r>
      <w:r w:rsidR="00E6189A" w:rsidRPr="00DD2BDD">
        <w:rPr>
          <w:rFonts w:ascii="宋体" w:eastAsia="宋体" w:hAnsi="宋体" w:hint="eastAsia"/>
          <w:snapToGrid w:val="0"/>
          <w:sz w:val="24"/>
          <w:szCs w:val="24"/>
        </w:rPr>
        <w:t>（早晨进校体温异常学生直接带至校外隔离区）</w:t>
      </w:r>
      <w:r w:rsidRPr="00DD2BDD">
        <w:rPr>
          <w:rFonts w:ascii="宋体" w:eastAsia="宋体" w:hAnsi="宋体" w:hint="eastAsia"/>
          <w:snapToGrid w:val="0"/>
          <w:sz w:val="24"/>
          <w:szCs w:val="24"/>
        </w:rPr>
        <w:t>，</w:t>
      </w:r>
      <w:r w:rsidR="00E6189A" w:rsidRPr="00DD2BDD">
        <w:rPr>
          <w:rFonts w:ascii="宋体" w:eastAsia="宋体" w:hAnsi="宋体" w:hint="eastAsia"/>
          <w:snapToGrid w:val="0"/>
          <w:sz w:val="24"/>
          <w:szCs w:val="24"/>
        </w:rPr>
        <w:t>期间</w:t>
      </w:r>
      <w:r w:rsidR="00004506" w:rsidRPr="003E0DE4">
        <w:rPr>
          <w:rFonts w:ascii="宋体" w:eastAsia="宋体" w:hAnsi="宋体" w:hint="eastAsia"/>
          <w:snapToGrid w:val="0"/>
          <w:sz w:val="24"/>
          <w:szCs w:val="24"/>
        </w:rPr>
        <w:t>隔离通道和其他师生疏散通道相互独立</w:t>
      </w:r>
      <w:r w:rsidR="00E6189A" w:rsidRPr="00DD2BDD">
        <w:rPr>
          <w:rFonts w:ascii="宋体" w:eastAsia="宋体" w:hAnsi="宋体" w:hint="eastAsia"/>
          <w:snapToGrid w:val="0"/>
          <w:sz w:val="24"/>
          <w:szCs w:val="24"/>
        </w:rPr>
        <w:t>。</w:t>
      </w:r>
      <w:r w:rsidRPr="00DD2BDD">
        <w:rPr>
          <w:rFonts w:ascii="宋体" w:eastAsia="宋体" w:hAnsi="宋体" w:hint="eastAsia"/>
          <w:snapToGrid w:val="0"/>
          <w:sz w:val="24"/>
          <w:szCs w:val="24"/>
        </w:rPr>
        <w:t>稳定学生情绪后，再次用水银温度计测量体温</w:t>
      </w:r>
      <w:r w:rsidR="00E6189A" w:rsidRPr="00DD2BDD">
        <w:rPr>
          <w:rFonts w:ascii="宋体" w:eastAsia="宋体" w:hAnsi="宋体" w:hint="eastAsia"/>
          <w:snapToGrid w:val="0"/>
          <w:sz w:val="24"/>
          <w:szCs w:val="24"/>
        </w:rPr>
        <w:t>，确定体温异常后，对该学生活动区域进行疏散关闭，准备消杀</w:t>
      </w:r>
      <w:r w:rsidRPr="00DD2BDD">
        <w:rPr>
          <w:rFonts w:ascii="宋体" w:eastAsia="宋体" w:hAnsi="宋体" w:hint="eastAsia"/>
          <w:snapToGrid w:val="0"/>
          <w:sz w:val="24"/>
          <w:szCs w:val="24"/>
        </w:rPr>
        <w:t>。</w:t>
      </w:r>
      <w:r w:rsidR="00E10B38" w:rsidRPr="00DD2BDD">
        <w:rPr>
          <w:rFonts w:ascii="宋体" w:eastAsia="宋体" w:hAnsi="宋体" w:hint="eastAsia"/>
          <w:snapToGrid w:val="0"/>
          <w:sz w:val="24"/>
          <w:szCs w:val="24"/>
        </w:rPr>
        <w:t>对该学生班级其余师生进行整体转移。</w:t>
      </w:r>
      <w:r w:rsidRPr="00DD2BDD">
        <w:rPr>
          <w:rFonts w:ascii="宋体" w:eastAsia="宋体" w:hAnsi="宋体" w:hint="eastAsia"/>
          <w:snapToGrid w:val="0"/>
          <w:sz w:val="24"/>
          <w:szCs w:val="24"/>
        </w:rPr>
        <w:t>(现场处置、消毒防疫组、隔离工作组)</w:t>
      </w:r>
    </w:p>
    <w:p w14:paraId="327D54B4" w14:textId="1A274E8F"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3.送医。立即通知学生家长，由家长</w:t>
      </w:r>
      <w:proofErr w:type="gramStart"/>
      <w:r w:rsidRPr="00DD2BDD">
        <w:rPr>
          <w:rFonts w:ascii="宋体" w:eastAsia="宋体" w:hAnsi="宋体" w:hint="eastAsia"/>
          <w:snapToGrid w:val="0"/>
          <w:sz w:val="24"/>
          <w:szCs w:val="24"/>
        </w:rPr>
        <w:t>自驾接学生</w:t>
      </w:r>
      <w:proofErr w:type="gramEnd"/>
      <w:r w:rsidRPr="00DD2BDD">
        <w:rPr>
          <w:rFonts w:ascii="宋体" w:eastAsia="宋体" w:hAnsi="宋体" w:hint="eastAsia"/>
          <w:snapToGrid w:val="0"/>
          <w:sz w:val="24"/>
          <w:szCs w:val="24"/>
        </w:rPr>
        <w:t>去医院就医;如果家长不能及时赶到，迅速调用学校公务车辆将其送往定点医院发热门诊。(</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w:t>
      </w:r>
    </w:p>
    <w:p w14:paraId="0D275788" w14:textId="77777777"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4.排查。排查发热学生的活动轨迹、上学所乘交通工具、入校晨检或就餐过程周围人员，确定密切接触者;同时对患病学生所在班级老师及其他同学进行体温测量、记录。(疫情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3955C397" w14:textId="77777777"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5.上报。如学生被确诊为疑似病例或确诊病例，及时将感染情况和排查情况上报应急处置小组，由应急领导小组第一时间上报区教育局和</w:t>
      </w:r>
      <w:proofErr w:type="gramStart"/>
      <w:r w:rsidRPr="00DD2BDD">
        <w:rPr>
          <w:rFonts w:ascii="宋体" w:eastAsia="宋体" w:hAnsi="宋体" w:hint="eastAsia"/>
          <w:snapToGrid w:val="0"/>
          <w:sz w:val="24"/>
          <w:szCs w:val="24"/>
        </w:rPr>
        <w:t>疾控</w:t>
      </w:r>
      <w:proofErr w:type="gramEnd"/>
      <w:r w:rsidRPr="00DD2BDD">
        <w:rPr>
          <w:rFonts w:ascii="宋体" w:eastAsia="宋体" w:hAnsi="宋体" w:hint="eastAsia"/>
          <w:snapToGrid w:val="0"/>
          <w:sz w:val="24"/>
          <w:szCs w:val="24"/>
        </w:rPr>
        <w:t>中心。(</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w:t>
      </w:r>
    </w:p>
    <w:p w14:paraId="2A3D40C3" w14:textId="7F2CE7F2"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6.消毒。对隔离观察区、疫情学生</w:t>
      </w:r>
      <w:r w:rsidR="00E10B38" w:rsidRPr="00DD2BDD">
        <w:rPr>
          <w:rFonts w:ascii="宋体" w:eastAsia="宋体" w:hAnsi="宋体" w:hint="eastAsia"/>
          <w:snapToGrid w:val="0"/>
          <w:sz w:val="24"/>
          <w:szCs w:val="24"/>
        </w:rPr>
        <w:t>班级、</w:t>
      </w:r>
      <w:r w:rsidRPr="00DD2BDD">
        <w:rPr>
          <w:rFonts w:ascii="宋体" w:eastAsia="宋体" w:hAnsi="宋体" w:hint="eastAsia"/>
          <w:snapToGrid w:val="0"/>
          <w:sz w:val="24"/>
          <w:szCs w:val="24"/>
        </w:rPr>
        <w:t>活动区域进行应急消毒处理</w:t>
      </w:r>
      <w:r w:rsidR="00E10B38" w:rsidRPr="00DD2BDD">
        <w:rPr>
          <w:rFonts w:ascii="宋体" w:eastAsia="宋体" w:hAnsi="宋体" w:hint="eastAsia"/>
          <w:snapToGrid w:val="0"/>
          <w:sz w:val="24"/>
          <w:szCs w:val="24"/>
        </w:rPr>
        <w:t>，如疫情学生有呕吐情况，先用一次性呕吐包处理，再进行整体消毒</w:t>
      </w:r>
      <w:r w:rsidRPr="00DD2BDD">
        <w:rPr>
          <w:rFonts w:ascii="宋体" w:eastAsia="宋体" w:hAnsi="宋体" w:hint="eastAsia"/>
          <w:snapToGrid w:val="0"/>
          <w:sz w:val="24"/>
          <w:szCs w:val="24"/>
        </w:rPr>
        <w:t>。(现场处置、</w:t>
      </w:r>
      <w:proofErr w:type="gramStart"/>
      <w:r w:rsidRPr="00DD2BDD">
        <w:rPr>
          <w:rFonts w:ascii="宋体" w:eastAsia="宋体" w:hAnsi="宋体" w:hint="eastAsia"/>
          <w:snapToGrid w:val="0"/>
          <w:sz w:val="24"/>
          <w:szCs w:val="24"/>
        </w:rPr>
        <w:t>消毒组</w:t>
      </w:r>
      <w:proofErr w:type="gramEnd"/>
      <w:r w:rsidRPr="00DD2BDD">
        <w:rPr>
          <w:rFonts w:ascii="宋体" w:eastAsia="宋体" w:hAnsi="宋体" w:hint="eastAsia"/>
          <w:snapToGrid w:val="0"/>
          <w:sz w:val="24"/>
          <w:szCs w:val="24"/>
        </w:rPr>
        <w:t>)</w:t>
      </w:r>
    </w:p>
    <w:p w14:paraId="0AEA4891" w14:textId="77777777" w:rsidR="000F3020"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7.评估。综合上级教育主管部门</w:t>
      </w:r>
      <w:proofErr w:type="gramStart"/>
      <w:r w:rsidRPr="00DD2BDD">
        <w:rPr>
          <w:rFonts w:ascii="宋体" w:eastAsia="宋体" w:hAnsi="宋体" w:hint="eastAsia"/>
          <w:snapToGrid w:val="0"/>
          <w:sz w:val="24"/>
          <w:szCs w:val="24"/>
        </w:rPr>
        <w:t>及疾控部门</w:t>
      </w:r>
      <w:proofErr w:type="gramEnd"/>
      <w:r w:rsidRPr="00DD2BDD">
        <w:rPr>
          <w:rFonts w:ascii="宋体" w:eastAsia="宋体" w:hAnsi="宋体" w:hint="eastAsia"/>
          <w:snapToGrid w:val="0"/>
          <w:sz w:val="24"/>
          <w:szCs w:val="24"/>
        </w:rPr>
        <w:t>的指导和建议，确定是否停课以及停课的时间、班级或年级范围，并将意见报告学校疫情防控领导小组，由领导小组最终决策。(</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w:t>
      </w:r>
    </w:p>
    <w:p w14:paraId="049EAA19" w14:textId="58EEA057" w:rsidR="002511DA" w:rsidRPr="00DD2BDD" w:rsidRDefault="000F3020" w:rsidP="000F3020">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w:t>
      </w:r>
      <w:proofErr w:type="gramStart"/>
      <w:r w:rsidRPr="00DD2BDD">
        <w:rPr>
          <w:rFonts w:ascii="宋体" w:eastAsia="宋体" w:hAnsi="宋体" w:hint="eastAsia"/>
          <w:snapToGrid w:val="0"/>
          <w:sz w:val="24"/>
          <w:szCs w:val="24"/>
        </w:rPr>
        <w:t>维稳组</w:t>
      </w:r>
      <w:proofErr w:type="gramEnd"/>
      <w:r w:rsidRPr="00DD2BDD">
        <w:rPr>
          <w:rFonts w:ascii="宋体" w:eastAsia="宋体" w:hAnsi="宋体" w:hint="eastAsia"/>
          <w:snapToGrid w:val="0"/>
          <w:sz w:val="24"/>
          <w:szCs w:val="24"/>
        </w:rPr>
        <w:t>、疫情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0EC3A857" w14:textId="3E89B78A" w:rsidR="008663AD" w:rsidRPr="00DD2BDD" w:rsidRDefault="00596895" w:rsidP="003E0DE4">
      <w:pPr>
        <w:adjustRightInd w:val="0"/>
        <w:snapToGrid w:val="0"/>
        <w:ind w:firstLineChars="200" w:firstLine="482"/>
        <w:rPr>
          <w:rFonts w:ascii="宋体" w:eastAsia="宋体" w:hAnsi="宋体"/>
          <w:b/>
          <w:bCs/>
          <w:snapToGrid w:val="0"/>
          <w:color w:val="FF0000"/>
          <w:sz w:val="24"/>
          <w:szCs w:val="24"/>
        </w:rPr>
      </w:pPr>
      <w:r w:rsidRPr="00DD2BDD">
        <w:rPr>
          <w:rFonts w:ascii="宋体" w:eastAsia="宋体" w:hAnsi="宋体" w:hint="eastAsia"/>
          <w:b/>
          <w:bCs/>
          <w:snapToGrid w:val="0"/>
          <w:color w:val="FF0000"/>
          <w:sz w:val="24"/>
          <w:szCs w:val="24"/>
        </w:rPr>
        <w:t>（二、）教师抗原自测出现异常</w:t>
      </w:r>
    </w:p>
    <w:p w14:paraId="1652A441" w14:textId="140877B8" w:rsidR="00596895" w:rsidRPr="00DD2BDD" w:rsidRDefault="00596895" w:rsidP="00596895">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1.报告。自测异常教师立即上报学校应急处置领导小组，原地不动，</w:t>
      </w:r>
      <w:r w:rsidR="00E5296A">
        <w:rPr>
          <w:rFonts w:ascii="宋体" w:eastAsia="宋体" w:hAnsi="宋体" w:hint="eastAsia"/>
          <w:snapToGrid w:val="0"/>
          <w:sz w:val="24"/>
          <w:szCs w:val="24"/>
        </w:rPr>
        <w:t>就地隔</w:t>
      </w:r>
      <w:r w:rsidR="00E5296A">
        <w:rPr>
          <w:rFonts w:ascii="宋体" w:eastAsia="宋体" w:hAnsi="宋体" w:hint="eastAsia"/>
          <w:snapToGrid w:val="0"/>
          <w:sz w:val="24"/>
          <w:szCs w:val="24"/>
        </w:rPr>
        <w:lastRenderedPageBreak/>
        <w:t>离，</w:t>
      </w:r>
      <w:r w:rsidRPr="00DD2BDD">
        <w:rPr>
          <w:rFonts w:ascii="宋体" w:eastAsia="宋体" w:hAnsi="宋体" w:hint="eastAsia"/>
          <w:snapToGrid w:val="0"/>
          <w:sz w:val="24"/>
          <w:szCs w:val="24"/>
        </w:rPr>
        <w:t>并梳理自己接触史、行动轨迹</w:t>
      </w:r>
      <w:r w:rsidR="00C05F5D" w:rsidRPr="00DD2BDD">
        <w:rPr>
          <w:rFonts w:ascii="宋体" w:eastAsia="宋体" w:hAnsi="宋体" w:hint="eastAsia"/>
          <w:snapToGrid w:val="0"/>
          <w:sz w:val="24"/>
          <w:szCs w:val="24"/>
        </w:rPr>
        <w:t>。学校启动应急处置预案</w:t>
      </w:r>
      <w:r w:rsidRPr="00DD2BDD">
        <w:rPr>
          <w:rFonts w:ascii="宋体" w:eastAsia="宋体" w:hAnsi="宋体" w:hint="eastAsia"/>
          <w:snapToGrid w:val="0"/>
          <w:sz w:val="24"/>
          <w:szCs w:val="24"/>
        </w:rPr>
        <w:t>。 (</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7B7403F6" w14:textId="23E579E7" w:rsidR="00596895" w:rsidRPr="00DD2BDD" w:rsidRDefault="00596895" w:rsidP="00596895">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2.隔离。</w:t>
      </w:r>
      <w:r w:rsidR="00C05F5D" w:rsidRPr="00DD2BDD">
        <w:rPr>
          <w:rFonts w:ascii="宋体" w:eastAsia="宋体" w:hAnsi="宋体" w:hint="eastAsia"/>
          <w:snapToGrid w:val="0"/>
          <w:sz w:val="24"/>
          <w:szCs w:val="24"/>
        </w:rPr>
        <w:t>自测阳性教师以及所接触师生原地不动，就地隔离</w:t>
      </w:r>
      <w:r w:rsidR="00AA4D4F">
        <w:rPr>
          <w:rFonts w:ascii="宋体" w:eastAsia="宋体" w:hAnsi="宋体" w:hint="eastAsia"/>
          <w:snapToGrid w:val="0"/>
          <w:sz w:val="24"/>
          <w:szCs w:val="24"/>
        </w:rPr>
        <w:t>，等待核酸检测</w:t>
      </w:r>
      <w:r w:rsidR="00C05F5D" w:rsidRPr="00DD2BDD">
        <w:rPr>
          <w:rFonts w:ascii="宋体" w:eastAsia="宋体" w:hAnsi="宋体" w:hint="eastAsia"/>
          <w:snapToGrid w:val="0"/>
          <w:sz w:val="24"/>
          <w:szCs w:val="24"/>
        </w:rPr>
        <w:t>。</w:t>
      </w:r>
      <w:r w:rsidR="00AA4D4F" w:rsidRPr="00DD2BDD">
        <w:rPr>
          <w:rFonts w:ascii="宋体" w:eastAsia="宋体" w:hAnsi="宋体" w:hint="eastAsia"/>
          <w:snapToGrid w:val="0"/>
          <w:sz w:val="24"/>
          <w:szCs w:val="24"/>
        </w:rPr>
        <w:t xml:space="preserve"> (现场处置、消毒组、隔离工作组)</w:t>
      </w:r>
    </w:p>
    <w:p w14:paraId="77EA79E0" w14:textId="4A06BD3C" w:rsidR="00596895" w:rsidRDefault="00E5296A" w:rsidP="00596895">
      <w:pPr>
        <w:adjustRightInd w:val="0"/>
        <w:snapToGrid w:val="0"/>
        <w:ind w:firstLineChars="200" w:firstLine="480"/>
        <w:rPr>
          <w:rFonts w:ascii="宋体" w:eastAsia="宋体" w:hAnsi="宋体"/>
          <w:snapToGrid w:val="0"/>
          <w:sz w:val="24"/>
          <w:szCs w:val="24"/>
        </w:rPr>
      </w:pPr>
      <w:r>
        <w:rPr>
          <w:rFonts w:ascii="宋体" w:eastAsia="宋体" w:hAnsi="宋体"/>
          <w:snapToGrid w:val="0"/>
          <w:sz w:val="24"/>
          <w:szCs w:val="24"/>
        </w:rPr>
        <w:t>3</w:t>
      </w:r>
      <w:r w:rsidR="00596895" w:rsidRPr="00DD2BDD">
        <w:rPr>
          <w:rFonts w:ascii="宋体" w:eastAsia="宋体" w:hAnsi="宋体" w:hint="eastAsia"/>
          <w:snapToGrid w:val="0"/>
          <w:sz w:val="24"/>
          <w:szCs w:val="24"/>
        </w:rPr>
        <w:t>.上报。及时将感染情况和排查情况上报应急处置小组，由应急领导小组第一时间上报区教育局和</w:t>
      </w:r>
      <w:proofErr w:type="gramStart"/>
      <w:r w:rsidR="00596895" w:rsidRPr="00DD2BDD">
        <w:rPr>
          <w:rFonts w:ascii="宋体" w:eastAsia="宋体" w:hAnsi="宋体" w:hint="eastAsia"/>
          <w:snapToGrid w:val="0"/>
          <w:sz w:val="24"/>
          <w:szCs w:val="24"/>
        </w:rPr>
        <w:t>疾控</w:t>
      </w:r>
      <w:proofErr w:type="gramEnd"/>
      <w:r w:rsidR="00596895" w:rsidRPr="00DD2BDD">
        <w:rPr>
          <w:rFonts w:ascii="宋体" w:eastAsia="宋体" w:hAnsi="宋体" w:hint="eastAsia"/>
          <w:snapToGrid w:val="0"/>
          <w:sz w:val="24"/>
          <w:szCs w:val="24"/>
        </w:rPr>
        <w:t>中心。</w:t>
      </w:r>
      <w:r w:rsidR="00C238C7">
        <w:rPr>
          <w:rFonts w:ascii="宋体" w:eastAsia="宋体" w:hAnsi="宋体" w:hint="eastAsia"/>
          <w:snapToGrid w:val="0"/>
          <w:sz w:val="24"/>
          <w:szCs w:val="24"/>
        </w:rPr>
        <w:t>由上级</w:t>
      </w:r>
      <w:r w:rsidR="00AD522E">
        <w:rPr>
          <w:rFonts w:ascii="宋体" w:eastAsia="宋体" w:hAnsi="宋体" w:hint="eastAsia"/>
          <w:snapToGrid w:val="0"/>
          <w:sz w:val="24"/>
          <w:szCs w:val="24"/>
        </w:rPr>
        <w:t>主管</w:t>
      </w:r>
      <w:r w:rsidR="00C238C7">
        <w:rPr>
          <w:rFonts w:ascii="宋体" w:eastAsia="宋体" w:hAnsi="宋体" w:hint="eastAsia"/>
          <w:snapToGrid w:val="0"/>
          <w:sz w:val="24"/>
          <w:szCs w:val="24"/>
        </w:rPr>
        <w:t>部门</w:t>
      </w:r>
      <w:r w:rsidR="00AD522E">
        <w:rPr>
          <w:rFonts w:ascii="宋体" w:eastAsia="宋体" w:hAnsi="宋体" w:hint="eastAsia"/>
          <w:snapToGrid w:val="0"/>
          <w:sz w:val="24"/>
          <w:szCs w:val="24"/>
        </w:rPr>
        <w:t>和</w:t>
      </w:r>
      <w:proofErr w:type="gramStart"/>
      <w:r w:rsidR="00AD522E">
        <w:rPr>
          <w:rFonts w:ascii="宋体" w:eastAsia="宋体" w:hAnsi="宋体" w:hint="eastAsia"/>
          <w:snapToGrid w:val="0"/>
          <w:sz w:val="24"/>
          <w:szCs w:val="24"/>
        </w:rPr>
        <w:t>疾控</w:t>
      </w:r>
      <w:proofErr w:type="gramEnd"/>
      <w:r w:rsidR="00AD522E">
        <w:rPr>
          <w:rFonts w:ascii="宋体" w:eastAsia="宋体" w:hAnsi="宋体" w:hint="eastAsia"/>
          <w:snapToGrid w:val="0"/>
          <w:sz w:val="24"/>
          <w:szCs w:val="24"/>
        </w:rPr>
        <w:t>部门</w:t>
      </w:r>
      <w:r w:rsidR="00C238C7">
        <w:rPr>
          <w:rFonts w:ascii="宋体" w:eastAsia="宋体" w:hAnsi="宋体" w:hint="eastAsia"/>
          <w:snapToGrid w:val="0"/>
          <w:sz w:val="24"/>
          <w:szCs w:val="24"/>
        </w:rPr>
        <w:t>制定</w:t>
      </w:r>
      <w:r w:rsidR="00AD522E">
        <w:rPr>
          <w:rFonts w:ascii="宋体" w:eastAsia="宋体" w:hAnsi="宋体" w:hint="eastAsia"/>
          <w:snapToGrid w:val="0"/>
          <w:sz w:val="24"/>
          <w:szCs w:val="24"/>
        </w:rPr>
        <w:t>转移</w:t>
      </w:r>
      <w:r w:rsidR="00C238C7">
        <w:rPr>
          <w:rFonts w:ascii="宋体" w:eastAsia="宋体" w:hAnsi="宋体" w:hint="eastAsia"/>
          <w:snapToGrid w:val="0"/>
          <w:sz w:val="24"/>
          <w:szCs w:val="24"/>
        </w:rPr>
        <w:t>、</w:t>
      </w:r>
      <w:r w:rsidR="00AD522E">
        <w:rPr>
          <w:rFonts w:ascii="宋体" w:eastAsia="宋体" w:hAnsi="宋体" w:hint="eastAsia"/>
          <w:snapToGrid w:val="0"/>
          <w:sz w:val="24"/>
          <w:szCs w:val="24"/>
        </w:rPr>
        <w:t>隔离</w:t>
      </w:r>
      <w:r w:rsidR="00C238C7">
        <w:rPr>
          <w:rFonts w:ascii="宋体" w:eastAsia="宋体" w:hAnsi="宋体" w:hint="eastAsia"/>
          <w:snapToGrid w:val="0"/>
          <w:sz w:val="24"/>
          <w:szCs w:val="24"/>
        </w:rPr>
        <w:t>方案。</w:t>
      </w:r>
      <w:r w:rsidR="00596895" w:rsidRPr="00DD2BDD">
        <w:rPr>
          <w:rFonts w:ascii="宋体" w:eastAsia="宋体" w:hAnsi="宋体" w:hint="eastAsia"/>
          <w:snapToGrid w:val="0"/>
          <w:sz w:val="24"/>
          <w:szCs w:val="24"/>
        </w:rPr>
        <w:t>(</w:t>
      </w:r>
      <w:r w:rsidR="00596895" w:rsidRPr="003E0DE4">
        <w:rPr>
          <w:rFonts w:ascii="宋体" w:eastAsia="宋体" w:hAnsi="宋体" w:hint="eastAsia"/>
          <w:snapToGrid w:val="0"/>
          <w:sz w:val="24"/>
          <w:szCs w:val="24"/>
        </w:rPr>
        <w:t>应急处置领导小组</w:t>
      </w:r>
      <w:r w:rsidR="00596895" w:rsidRPr="00DD2BDD">
        <w:rPr>
          <w:rFonts w:ascii="宋体" w:eastAsia="宋体" w:hAnsi="宋体" w:hint="eastAsia"/>
          <w:snapToGrid w:val="0"/>
          <w:sz w:val="24"/>
          <w:szCs w:val="24"/>
        </w:rPr>
        <w:t>)</w:t>
      </w:r>
    </w:p>
    <w:p w14:paraId="55EFAEE6" w14:textId="61EFF6BF" w:rsidR="00E5296A" w:rsidRPr="00DD2BDD" w:rsidRDefault="00E5296A" w:rsidP="00E5296A">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4.排查。排查该教师的活动轨迹、所乘交通工具、入校</w:t>
      </w:r>
      <w:proofErr w:type="gramStart"/>
      <w:r w:rsidRPr="00DD2BDD">
        <w:rPr>
          <w:rFonts w:ascii="宋体" w:eastAsia="宋体" w:hAnsi="宋体" w:hint="eastAsia"/>
          <w:snapToGrid w:val="0"/>
          <w:sz w:val="24"/>
          <w:szCs w:val="24"/>
        </w:rPr>
        <w:t>晨午检或</w:t>
      </w:r>
      <w:proofErr w:type="gramEnd"/>
      <w:r w:rsidRPr="00DD2BDD">
        <w:rPr>
          <w:rFonts w:ascii="宋体" w:eastAsia="宋体" w:hAnsi="宋体" w:hint="eastAsia"/>
          <w:snapToGrid w:val="0"/>
          <w:sz w:val="24"/>
          <w:szCs w:val="24"/>
        </w:rPr>
        <w:t>就餐过程周围人员，确定密切接触者;同时对该老师所在班级学生进行健康监测。(疫情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795282D4" w14:textId="3540360C" w:rsidR="00596895" w:rsidRPr="00DD2BDD" w:rsidRDefault="00596895" w:rsidP="00596895">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6.消毒。对隔离区</w:t>
      </w:r>
      <w:r w:rsidR="00DD2BDD" w:rsidRPr="00DD2BDD">
        <w:rPr>
          <w:rFonts w:ascii="宋体" w:eastAsia="宋体" w:hAnsi="宋体" w:hint="eastAsia"/>
          <w:snapToGrid w:val="0"/>
          <w:sz w:val="24"/>
          <w:szCs w:val="24"/>
        </w:rPr>
        <w:t>及该教师活动区域进行消杀</w:t>
      </w:r>
      <w:r w:rsidRPr="00DD2BDD">
        <w:rPr>
          <w:rFonts w:ascii="宋体" w:eastAsia="宋体" w:hAnsi="宋体" w:hint="eastAsia"/>
          <w:snapToGrid w:val="0"/>
          <w:sz w:val="24"/>
          <w:szCs w:val="24"/>
        </w:rPr>
        <w:t>。(现场处置、</w:t>
      </w:r>
      <w:proofErr w:type="gramStart"/>
      <w:r w:rsidRPr="00DD2BDD">
        <w:rPr>
          <w:rFonts w:ascii="宋体" w:eastAsia="宋体" w:hAnsi="宋体" w:hint="eastAsia"/>
          <w:snapToGrid w:val="0"/>
          <w:sz w:val="24"/>
          <w:szCs w:val="24"/>
        </w:rPr>
        <w:t>消毒组</w:t>
      </w:r>
      <w:proofErr w:type="gramEnd"/>
      <w:r w:rsidRPr="00DD2BDD">
        <w:rPr>
          <w:rFonts w:ascii="宋体" w:eastAsia="宋体" w:hAnsi="宋体" w:hint="eastAsia"/>
          <w:snapToGrid w:val="0"/>
          <w:sz w:val="24"/>
          <w:szCs w:val="24"/>
        </w:rPr>
        <w:t>)</w:t>
      </w:r>
    </w:p>
    <w:p w14:paraId="6D71F3FA" w14:textId="77777777" w:rsidR="00596895" w:rsidRPr="00DD2BDD" w:rsidRDefault="00596895" w:rsidP="00596895">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7.评估。综合上级教育主管部门</w:t>
      </w:r>
      <w:proofErr w:type="gramStart"/>
      <w:r w:rsidRPr="00DD2BDD">
        <w:rPr>
          <w:rFonts w:ascii="宋体" w:eastAsia="宋体" w:hAnsi="宋体" w:hint="eastAsia"/>
          <w:snapToGrid w:val="0"/>
          <w:sz w:val="24"/>
          <w:szCs w:val="24"/>
        </w:rPr>
        <w:t>及疾控部门</w:t>
      </w:r>
      <w:proofErr w:type="gramEnd"/>
      <w:r w:rsidRPr="00DD2BDD">
        <w:rPr>
          <w:rFonts w:ascii="宋体" w:eastAsia="宋体" w:hAnsi="宋体" w:hint="eastAsia"/>
          <w:snapToGrid w:val="0"/>
          <w:sz w:val="24"/>
          <w:szCs w:val="24"/>
        </w:rPr>
        <w:t>的指导和建议，确定是否停课以及停课的时间、班级或年级范围，并将意见报告学校疫情防控领导小组，由领导小组最终决策。(</w:t>
      </w:r>
      <w:r w:rsidRPr="003E0DE4">
        <w:rPr>
          <w:rFonts w:ascii="宋体" w:eastAsia="宋体" w:hAnsi="宋体" w:hint="eastAsia"/>
          <w:snapToGrid w:val="0"/>
          <w:sz w:val="24"/>
          <w:szCs w:val="24"/>
        </w:rPr>
        <w:t>应急处置领导小组</w:t>
      </w:r>
      <w:r w:rsidRPr="00DD2BDD">
        <w:rPr>
          <w:rFonts w:ascii="宋体" w:eastAsia="宋体" w:hAnsi="宋体" w:hint="eastAsia"/>
          <w:snapToGrid w:val="0"/>
          <w:sz w:val="24"/>
          <w:szCs w:val="24"/>
        </w:rPr>
        <w:t>)</w:t>
      </w:r>
    </w:p>
    <w:p w14:paraId="4453104F" w14:textId="61220E07" w:rsidR="00596895" w:rsidRPr="00DD2BDD" w:rsidRDefault="00596895" w:rsidP="00596895">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8.善后。加强校园舆情管理，引导全校师生不单独接受采访或对外谈论，不拍摄和发布相关视频，不主观臆测、夸大其词，不以个人名义向外提供信息，以上级部门正式发布的信息为准;积极做好</w:t>
      </w:r>
      <w:r w:rsidR="00C238C7">
        <w:rPr>
          <w:rFonts w:ascii="宋体" w:eastAsia="宋体" w:hAnsi="宋体" w:hint="eastAsia"/>
          <w:snapToGrid w:val="0"/>
          <w:sz w:val="24"/>
          <w:szCs w:val="24"/>
        </w:rPr>
        <w:t>访谈</w:t>
      </w:r>
      <w:r w:rsidRPr="00DD2BDD">
        <w:rPr>
          <w:rFonts w:ascii="宋体" w:eastAsia="宋体" w:hAnsi="宋体" w:hint="eastAsia"/>
          <w:snapToGrid w:val="0"/>
          <w:sz w:val="24"/>
          <w:szCs w:val="24"/>
        </w:rPr>
        <w:t>工作，每天知道</w:t>
      </w:r>
      <w:r w:rsidR="00C238C7">
        <w:rPr>
          <w:rFonts w:ascii="宋体" w:eastAsia="宋体" w:hAnsi="宋体" w:hint="eastAsia"/>
          <w:snapToGrid w:val="0"/>
          <w:sz w:val="24"/>
          <w:szCs w:val="24"/>
        </w:rPr>
        <w:t>师生</w:t>
      </w:r>
      <w:r w:rsidRPr="00DD2BDD">
        <w:rPr>
          <w:rFonts w:ascii="宋体" w:eastAsia="宋体" w:hAnsi="宋体" w:hint="eastAsia"/>
          <w:snapToGrid w:val="0"/>
          <w:sz w:val="24"/>
          <w:szCs w:val="24"/>
        </w:rPr>
        <w:t>的身体状况，做好跟踪观察做好心理疏导。(宣传</w:t>
      </w:r>
      <w:proofErr w:type="gramStart"/>
      <w:r w:rsidRPr="00DD2BDD">
        <w:rPr>
          <w:rFonts w:ascii="宋体" w:eastAsia="宋体" w:hAnsi="宋体" w:hint="eastAsia"/>
          <w:snapToGrid w:val="0"/>
          <w:sz w:val="24"/>
          <w:szCs w:val="24"/>
        </w:rPr>
        <w:t>维稳组</w:t>
      </w:r>
      <w:proofErr w:type="gramEnd"/>
      <w:r w:rsidRPr="00DD2BDD">
        <w:rPr>
          <w:rFonts w:ascii="宋体" w:eastAsia="宋体" w:hAnsi="宋体" w:hint="eastAsia"/>
          <w:snapToGrid w:val="0"/>
          <w:sz w:val="24"/>
          <w:szCs w:val="24"/>
        </w:rPr>
        <w:t>、疫情</w:t>
      </w:r>
      <w:proofErr w:type="gramStart"/>
      <w:r w:rsidRPr="00DD2BDD">
        <w:rPr>
          <w:rFonts w:ascii="宋体" w:eastAsia="宋体" w:hAnsi="宋体" w:hint="eastAsia"/>
          <w:snapToGrid w:val="0"/>
          <w:sz w:val="24"/>
          <w:szCs w:val="24"/>
        </w:rPr>
        <w:t>监测组</w:t>
      </w:r>
      <w:proofErr w:type="gramEnd"/>
      <w:r w:rsidRPr="00DD2BDD">
        <w:rPr>
          <w:rFonts w:ascii="宋体" w:eastAsia="宋体" w:hAnsi="宋体" w:hint="eastAsia"/>
          <w:snapToGrid w:val="0"/>
          <w:sz w:val="24"/>
          <w:szCs w:val="24"/>
        </w:rPr>
        <w:t>)</w:t>
      </w:r>
    </w:p>
    <w:p w14:paraId="031DBC9E" w14:textId="3C03896A" w:rsidR="008663AD" w:rsidRPr="00DD2BDD" w:rsidRDefault="00D61B39" w:rsidP="003E0DE4">
      <w:pPr>
        <w:adjustRightInd w:val="0"/>
        <w:snapToGrid w:val="0"/>
        <w:ind w:firstLineChars="200" w:firstLine="480"/>
        <w:rPr>
          <w:rFonts w:ascii="宋体" w:eastAsia="宋体" w:hAnsi="宋体"/>
          <w:snapToGrid w:val="0"/>
          <w:sz w:val="24"/>
          <w:szCs w:val="24"/>
        </w:rPr>
      </w:pPr>
      <w:r>
        <w:rPr>
          <w:rFonts w:ascii="宋体" w:eastAsia="宋体" w:hAnsi="宋体" w:hint="eastAsia"/>
          <w:snapToGrid w:val="0"/>
          <w:sz w:val="24"/>
          <w:szCs w:val="24"/>
        </w:rPr>
        <w:t>五</w:t>
      </w:r>
      <w:r w:rsidR="008663AD" w:rsidRPr="00DD2BDD">
        <w:rPr>
          <w:rFonts w:ascii="宋体" w:eastAsia="宋体" w:hAnsi="宋体" w:hint="eastAsia"/>
          <w:snapToGrid w:val="0"/>
          <w:sz w:val="24"/>
          <w:szCs w:val="24"/>
        </w:rPr>
        <w:t>、总结反思及改进提高</w:t>
      </w:r>
    </w:p>
    <w:p w14:paraId="26D9B6EB" w14:textId="0242A826" w:rsidR="008663AD" w:rsidRPr="00DD2BDD" w:rsidRDefault="008663AD"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演练结束后，</w:t>
      </w:r>
      <w:r w:rsidR="00B81481" w:rsidRPr="00DD2BDD">
        <w:rPr>
          <w:rFonts w:ascii="宋体" w:eastAsia="宋体" w:hAnsi="宋体" w:hint="eastAsia"/>
          <w:snapToGrid w:val="0"/>
          <w:sz w:val="24"/>
          <w:szCs w:val="24"/>
        </w:rPr>
        <w:t>演练评估组</w:t>
      </w:r>
      <w:r w:rsidRPr="00DD2BDD">
        <w:rPr>
          <w:rFonts w:ascii="宋体" w:eastAsia="宋体" w:hAnsi="宋体" w:hint="eastAsia"/>
          <w:snapToGrid w:val="0"/>
          <w:sz w:val="24"/>
          <w:szCs w:val="24"/>
        </w:rPr>
        <w:t>要梳理演练现场体温检测、发热学生留观等待区观察、学校应急响应、疫情处置规范化工作和各部门间的协调能力等方面存在的薄弱环节，收集教职工提出的意见建议。</w:t>
      </w:r>
    </w:p>
    <w:p w14:paraId="094B0DB9" w14:textId="2EE996E2" w:rsidR="00B5468E" w:rsidRPr="00DD2BDD" w:rsidRDefault="008663AD" w:rsidP="003E0DE4">
      <w:pPr>
        <w:adjustRightInd w:val="0"/>
        <w:snapToGrid w:val="0"/>
        <w:ind w:firstLineChars="200" w:firstLine="480"/>
        <w:rPr>
          <w:rFonts w:ascii="宋体" w:eastAsia="宋体" w:hAnsi="宋体"/>
          <w:snapToGrid w:val="0"/>
          <w:sz w:val="24"/>
          <w:szCs w:val="24"/>
        </w:rPr>
      </w:pPr>
      <w:r w:rsidRPr="00DD2BDD">
        <w:rPr>
          <w:rFonts w:ascii="宋体" w:eastAsia="宋体" w:hAnsi="宋体" w:hint="eastAsia"/>
          <w:snapToGrid w:val="0"/>
          <w:sz w:val="24"/>
          <w:szCs w:val="24"/>
        </w:rPr>
        <w:t>针对问题，进一步优化流程、完善预案、增强配合、积累经验，全面提高学校应急指挥和组织协调能力，确保</w:t>
      </w:r>
      <w:r w:rsidR="00B81481" w:rsidRPr="00DD2BDD">
        <w:rPr>
          <w:rFonts w:ascii="宋体" w:eastAsia="宋体" w:hAnsi="宋体" w:hint="eastAsia"/>
          <w:snapToGrid w:val="0"/>
          <w:sz w:val="24"/>
          <w:szCs w:val="24"/>
        </w:rPr>
        <w:t>学校</w:t>
      </w:r>
      <w:r w:rsidRPr="00DD2BDD">
        <w:rPr>
          <w:rFonts w:ascii="宋体" w:eastAsia="宋体" w:hAnsi="宋体" w:hint="eastAsia"/>
          <w:snapToGrid w:val="0"/>
          <w:sz w:val="24"/>
          <w:szCs w:val="24"/>
        </w:rPr>
        <w:t>疫情防控工作万无一失!</w:t>
      </w:r>
    </w:p>
    <w:sectPr w:rsidR="00B5468E" w:rsidRPr="00DD2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3318"/>
    <w:multiLevelType w:val="singleLevel"/>
    <w:tmpl w:val="57153318"/>
    <w:lvl w:ilvl="0">
      <w:start w:val="4"/>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AD"/>
    <w:rsid w:val="00004506"/>
    <w:rsid w:val="00045C63"/>
    <w:rsid w:val="000F3020"/>
    <w:rsid w:val="00155948"/>
    <w:rsid w:val="0017372E"/>
    <w:rsid w:val="00221F2E"/>
    <w:rsid w:val="002511DA"/>
    <w:rsid w:val="00287F0E"/>
    <w:rsid w:val="002B7537"/>
    <w:rsid w:val="00354269"/>
    <w:rsid w:val="003E0DE4"/>
    <w:rsid w:val="0056103C"/>
    <w:rsid w:val="00596895"/>
    <w:rsid w:val="008632A1"/>
    <w:rsid w:val="008663AD"/>
    <w:rsid w:val="00A3382B"/>
    <w:rsid w:val="00AA4D4F"/>
    <w:rsid w:val="00AD522E"/>
    <w:rsid w:val="00B5468E"/>
    <w:rsid w:val="00B81481"/>
    <w:rsid w:val="00C04495"/>
    <w:rsid w:val="00C05F5D"/>
    <w:rsid w:val="00C238C7"/>
    <w:rsid w:val="00CD7983"/>
    <w:rsid w:val="00D35D35"/>
    <w:rsid w:val="00D61B39"/>
    <w:rsid w:val="00D7281C"/>
    <w:rsid w:val="00DD2BDD"/>
    <w:rsid w:val="00DE7392"/>
    <w:rsid w:val="00E04517"/>
    <w:rsid w:val="00E10B38"/>
    <w:rsid w:val="00E5296A"/>
    <w:rsid w:val="00E6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4411">
      <w:bodyDiv w:val="1"/>
      <w:marLeft w:val="0"/>
      <w:marRight w:val="0"/>
      <w:marTop w:val="0"/>
      <w:marBottom w:val="0"/>
      <w:divBdr>
        <w:top w:val="none" w:sz="0" w:space="0" w:color="auto"/>
        <w:left w:val="none" w:sz="0" w:space="0" w:color="auto"/>
        <w:bottom w:val="none" w:sz="0" w:space="0" w:color="auto"/>
        <w:right w:val="none" w:sz="0" w:space="0" w:color="auto"/>
      </w:divBdr>
      <w:divsChild>
        <w:div w:id="1421367481">
          <w:marLeft w:val="0"/>
          <w:marRight w:val="0"/>
          <w:marTop w:val="600"/>
          <w:marBottom w:val="0"/>
          <w:divBdr>
            <w:top w:val="none" w:sz="0" w:space="0" w:color="auto"/>
            <w:left w:val="none" w:sz="0" w:space="0" w:color="auto"/>
            <w:bottom w:val="none" w:sz="0" w:space="0" w:color="auto"/>
            <w:right w:val="none" w:sz="0" w:space="0" w:color="auto"/>
          </w:divBdr>
        </w:div>
        <w:div w:id="1584147166">
          <w:marLeft w:val="0"/>
          <w:marRight w:val="0"/>
          <w:marTop w:val="600"/>
          <w:marBottom w:val="0"/>
          <w:divBdr>
            <w:top w:val="none" w:sz="0" w:space="0" w:color="auto"/>
            <w:left w:val="none" w:sz="0" w:space="0" w:color="auto"/>
            <w:bottom w:val="none" w:sz="0" w:space="0" w:color="auto"/>
            <w:right w:val="none" w:sz="0" w:space="0" w:color="auto"/>
          </w:divBdr>
        </w:div>
        <w:div w:id="146408345">
          <w:marLeft w:val="0"/>
          <w:marRight w:val="0"/>
          <w:marTop w:val="600"/>
          <w:marBottom w:val="0"/>
          <w:divBdr>
            <w:top w:val="none" w:sz="0" w:space="0" w:color="auto"/>
            <w:left w:val="none" w:sz="0" w:space="0" w:color="auto"/>
            <w:bottom w:val="none" w:sz="0" w:space="0" w:color="auto"/>
            <w:right w:val="none" w:sz="0" w:space="0" w:color="auto"/>
          </w:divBdr>
        </w:div>
        <w:div w:id="155728181">
          <w:marLeft w:val="0"/>
          <w:marRight w:val="0"/>
          <w:marTop w:val="600"/>
          <w:marBottom w:val="0"/>
          <w:divBdr>
            <w:top w:val="none" w:sz="0" w:space="0" w:color="auto"/>
            <w:left w:val="none" w:sz="0" w:space="0" w:color="auto"/>
            <w:bottom w:val="none" w:sz="0" w:space="0" w:color="auto"/>
            <w:right w:val="none" w:sz="0" w:space="0" w:color="auto"/>
          </w:divBdr>
        </w:div>
        <w:div w:id="988218045">
          <w:marLeft w:val="0"/>
          <w:marRight w:val="0"/>
          <w:marTop w:val="600"/>
          <w:marBottom w:val="0"/>
          <w:divBdr>
            <w:top w:val="none" w:sz="0" w:space="0" w:color="auto"/>
            <w:left w:val="none" w:sz="0" w:space="0" w:color="auto"/>
            <w:bottom w:val="none" w:sz="0" w:space="0" w:color="auto"/>
            <w:right w:val="none" w:sz="0" w:space="0" w:color="auto"/>
          </w:divBdr>
        </w:div>
        <w:div w:id="350956404">
          <w:marLeft w:val="0"/>
          <w:marRight w:val="0"/>
          <w:marTop w:val="600"/>
          <w:marBottom w:val="0"/>
          <w:divBdr>
            <w:top w:val="none" w:sz="0" w:space="0" w:color="auto"/>
            <w:left w:val="none" w:sz="0" w:space="0" w:color="auto"/>
            <w:bottom w:val="none" w:sz="0" w:space="0" w:color="auto"/>
            <w:right w:val="none" w:sz="0" w:space="0" w:color="auto"/>
          </w:divBdr>
        </w:div>
        <w:div w:id="267155971">
          <w:marLeft w:val="0"/>
          <w:marRight w:val="0"/>
          <w:marTop w:val="600"/>
          <w:marBottom w:val="0"/>
          <w:divBdr>
            <w:top w:val="none" w:sz="0" w:space="0" w:color="auto"/>
            <w:left w:val="none" w:sz="0" w:space="0" w:color="auto"/>
            <w:bottom w:val="none" w:sz="0" w:space="0" w:color="auto"/>
            <w:right w:val="none" w:sz="0" w:space="0" w:color="auto"/>
          </w:divBdr>
        </w:div>
        <w:div w:id="76250236">
          <w:marLeft w:val="0"/>
          <w:marRight w:val="0"/>
          <w:marTop w:val="600"/>
          <w:marBottom w:val="0"/>
          <w:divBdr>
            <w:top w:val="none" w:sz="0" w:space="0" w:color="auto"/>
            <w:left w:val="none" w:sz="0" w:space="0" w:color="auto"/>
            <w:bottom w:val="none" w:sz="0" w:space="0" w:color="auto"/>
            <w:right w:val="none" w:sz="0" w:space="0" w:color="auto"/>
          </w:divBdr>
        </w:div>
        <w:div w:id="1211303633">
          <w:marLeft w:val="0"/>
          <w:marRight w:val="0"/>
          <w:marTop w:val="600"/>
          <w:marBottom w:val="0"/>
          <w:divBdr>
            <w:top w:val="none" w:sz="0" w:space="0" w:color="auto"/>
            <w:left w:val="none" w:sz="0" w:space="0" w:color="auto"/>
            <w:bottom w:val="none" w:sz="0" w:space="0" w:color="auto"/>
            <w:right w:val="none" w:sz="0" w:space="0" w:color="auto"/>
          </w:divBdr>
        </w:div>
        <w:div w:id="2084524025">
          <w:marLeft w:val="0"/>
          <w:marRight w:val="0"/>
          <w:marTop w:val="600"/>
          <w:marBottom w:val="0"/>
          <w:divBdr>
            <w:top w:val="none" w:sz="0" w:space="0" w:color="auto"/>
            <w:left w:val="none" w:sz="0" w:space="0" w:color="auto"/>
            <w:bottom w:val="none" w:sz="0" w:space="0" w:color="auto"/>
            <w:right w:val="none" w:sz="0" w:space="0" w:color="auto"/>
          </w:divBdr>
        </w:div>
        <w:div w:id="751196362">
          <w:marLeft w:val="0"/>
          <w:marRight w:val="0"/>
          <w:marTop w:val="600"/>
          <w:marBottom w:val="0"/>
          <w:divBdr>
            <w:top w:val="none" w:sz="0" w:space="0" w:color="auto"/>
            <w:left w:val="none" w:sz="0" w:space="0" w:color="auto"/>
            <w:bottom w:val="none" w:sz="0" w:space="0" w:color="auto"/>
            <w:right w:val="none" w:sz="0" w:space="0" w:color="auto"/>
          </w:divBdr>
        </w:div>
        <w:div w:id="1352874274">
          <w:marLeft w:val="0"/>
          <w:marRight w:val="0"/>
          <w:marTop w:val="600"/>
          <w:marBottom w:val="0"/>
          <w:divBdr>
            <w:top w:val="none" w:sz="0" w:space="0" w:color="auto"/>
            <w:left w:val="none" w:sz="0" w:space="0" w:color="auto"/>
            <w:bottom w:val="none" w:sz="0" w:space="0" w:color="auto"/>
            <w:right w:val="none" w:sz="0" w:space="0" w:color="auto"/>
          </w:divBdr>
        </w:div>
        <w:div w:id="1410999839">
          <w:marLeft w:val="0"/>
          <w:marRight w:val="0"/>
          <w:marTop w:val="600"/>
          <w:marBottom w:val="0"/>
          <w:divBdr>
            <w:top w:val="none" w:sz="0" w:space="0" w:color="auto"/>
            <w:left w:val="none" w:sz="0" w:space="0" w:color="auto"/>
            <w:bottom w:val="none" w:sz="0" w:space="0" w:color="auto"/>
            <w:right w:val="none" w:sz="0" w:space="0" w:color="auto"/>
          </w:divBdr>
        </w:div>
        <w:div w:id="303005545">
          <w:marLeft w:val="0"/>
          <w:marRight w:val="0"/>
          <w:marTop w:val="600"/>
          <w:marBottom w:val="0"/>
          <w:divBdr>
            <w:top w:val="none" w:sz="0" w:space="0" w:color="auto"/>
            <w:left w:val="none" w:sz="0" w:space="0" w:color="auto"/>
            <w:bottom w:val="none" w:sz="0" w:space="0" w:color="auto"/>
            <w:right w:val="none" w:sz="0" w:space="0" w:color="auto"/>
          </w:divBdr>
        </w:div>
        <w:div w:id="496312084">
          <w:marLeft w:val="0"/>
          <w:marRight w:val="0"/>
          <w:marTop w:val="600"/>
          <w:marBottom w:val="0"/>
          <w:divBdr>
            <w:top w:val="none" w:sz="0" w:space="0" w:color="auto"/>
            <w:left w:val="none" w:sz="0" w:space="0" w:color="auto"/>
            <w:bottom w:val="none" w:sz="0" w:space="0" w:color="auto"/>
            <w:right w:val="none" w:sz="0" w:space="0" w:color="auto"/>
          </w:divBdr>
        </w:div>
        <w:div w:id="1289818360">
          <w:marLeft w:val="0"/>
          <w:marRight w:val="0"/>
          <w:marTop w:val="600"/>
          <w:marBottom w:val="0"/>
          <w:divBdr>
            <w:top w:val="none" w:sz="0" w:space="0" w:color="auto"/>
            <w:left w:val="none" w:sz="0" w:space="0" w:color="auto"/>
            <w:bottom w:val="none" w:sz="0" w:space="0" w:color="auto"/>
            <w:right w:val="none" w:sz="0" w:space="0" w:color="auto"/>
          </w:divBdr>
        </w:div>
        <w:div w:id="154224843">
          <w:marLeft w:val="0"/>
          <w:marRight w:val="0"/>
          <w:marTop w:val="600"/>
          <w:marBottom w:val="0"/>
          <w:divBdr>
            <w:top w:val="none" w:sz="0" w:space="0" w:color="auto"/>
            <w:left w:val="none" w:sz="0" w:space="0" w:color="auto"/>
            <w:bottom w:val="none" w:sz="0" w:space="0" w:color="auto"/>
            <w:right w:val="none" w:sz="0" w:space="0" w:color="auto"/>
          </w:divBdr>
        </w:div>
        <w:div w:id="637956209">
          <w:marLeft w:val="0"/>
          <w:marRight w:val="0"/>
          <w:marTop w:val="600"/>
          <w:marBottom w:val="0"/>
          <w:divBdr>
            <w:top w:val="none" w:sz="0" w:space="0" w:color="auto"/>
            <w:left w:val="none" w:sz="0" w:space="0" w:color="auto"/>
            <w:bottom w:val="none" w:sz="0" w:space="0" w:color="auto"/>
            <w:right w:val="none" w:sz="0" w:space="0" w:color="auto"/>
          </w:divBdr>
        </w:div>
        <w:div w:id="1508324631">
          <w:marLeft w:val="0"/>
          <w:marRight w:val="0"/>
          <w:marTop w:val="600"/>
          <w:marBottom w:val="0"/>
          <w:divBdr>
            <w:top w:val="none" w:sz="0" w:space="0" w:color="auto"/>
            <w:left w:val="none" w:sz="0" w:space="0" w:color="auto"/>
            <w:bottom w:val="none" w:sz="0" w:space="0" w:color="auto"/>
            <w:right w:val="none" w:sz="0" w:space="0" w:color="auto"/>
          </w:divBdr>
        </w:div>
        <w:div w:id="1572734591">
          <w:marLeft w:val="0"/>
          <w:marRight w:val="0"/>
          <w:marTop w:val="600"/>
          <w:marBottom w:val="0"/>
          <w:divBdr>
            <w:top w:val="none" w:sz="0" w:space="0" w:color="auto"/>
            <w:left w:val="none" w:sz="0" w:space="0" w:color="auto"/>
            <w:bottom w:val="none" w:sz="0" w:space="0" w:color="auto"/>
            <w:right w:val="none" w:sz="0" w:space="0" w:color="auto"/>
          </w:divBdr>
        </w:div>
        <w:div w:id="793669374">
          <w:marLeft w:val="0"/>
          <w:marRight w:val="0"/>
          <w:marTop w:val="600"/>
          <w:marBottom w:val="0"/>
          <w:divBdr>
            <w:top w:val="none" w:sz="0" w:space="0" w:color="auto"/>
            <w:left w:val="none" w:sz="0" w:space="0" w:color="auto"/>
            <w:bottom w:val="none" w:sz="0" w:space="0" w:color="auto"/>
            <w:right w:val="none" w:sz="0" w:space="0" w:color="auto"/>
          </w:divBdr>
        </w:div>
        <w:div w:id="896358425">
          <w:marLeft w:val="0"/>
          <w:marRight w:val="0"/>
          <w:marTop w:val="600"/>
          <w:marBottom w:val="0"/>
          <w:divBdr>
            <w:top w:val="none" w:sz="0" w:space="0" w:color="auto"/>
            <w:left w:val="none" w:sz="0" w:space="0" w:color="auto"/>
            <w:bottom w:val="none" w:sz="0" w:space="0" w:color="auto"/>
            <w:right w:val="none" w:sz="0" w:space="0" w:color="auto"/>
          </w:divBdr>
        </w:div>
        <w:div w:id="1401170379">
          <w:marLeft w:val="0"/>
          <w:marRight w:val="0"/>
          <w:marTop w:val="600"/>
          <w:marBottom w:val="0"/>
          <w:divBdr>
            <w:top w:val="none" w:sz="0" w:space="0" w:color="auto"/>
            <w:left w:val="none" w:sz="0" w:space="0" w:color="auto"/>
            <w:bottom w:val="none" w:sz="0" w:space="0" w:color="auto"/>
            <w:right w:val="none" w:sz="0" w:space="0" w:color="auto"/>
          </w:divBdr>
        </w:div>
        <w:div w:id="1844083077">
          <w:marLeft w:val="0"/>
          <w:marRight w:val="0"/>
          <w:marTop w:val="600"/>
          <w:marBottom w:val="0"/>
          <w:divBdr>
            <w:top w:val="none" w:sz="0" w:space="0" w:color="auto"/>
            <w:left w:val="none" w:sz="0" w:space="0" w:color="auto"/>
            <w:bottom w:val="none" w:sz="0" w:space="0" w:color="auto"/>
            <w:right w:val="none" w:sz="0" w:space="0" w:color="auto"/>
          </w:divBdr>
        </w:div>
        <w:div w:id="222373829">
          <w:marLeft w:val="0"/>
          <w:marRight w:val="0"/>
          <w:marTop w:val="600"/>
          <w:marBottom w:val="0"/>
          <w:divBdr>
            <w:top w:val="none" w:sz="0" w:space="0" w:color="auto"/>
            <w:left w:val="none" w:sz="0" w:space="0" w:color="auto"/>
            <w:bottom w:val="none" w:sz="0" w:space="0" w:color="auto"/>
            <w:right w:val="none" w:sz="0" w:space="0" w:color="auto"/>
          </w:divBdr>
        </w:div>
        <w:div w:id="1333290916">
          <w:marLeft w:val="0"/>
          <w:marRight w:val="0"/>
          <w:marTop w:val="600"/>
          <w:marBottom w:val="0"/>
          <w:divBdr>
            <w:top w:val="none" w:sz="0" w:space="0" w:color="auto"/>
            <w:left w:val="none" w:sz="0" w:space="0" w:color="auto"/>
            <w:bottom w:val="none" w:sz="0" w:space="0" w:color="auto"/>
            <w:right w:val="none" w:sz="0" w:space="0" w:color="auto"/>
          </w:divBdr>
        </w:div>
        <w:div w:id="949239704">
          <w:marLeft w:val="0"/>
          <w:marRight w:val="0"/>
          <w:marTop w:val="600"/>
          <w:marBottom w:val="0"/>
          <w:divBdr>
            <w:top w:val="none" w:sz="0" w:space="0" w:color="auto"/>
            <w:left w:val="none" w:sz="0" w:space="0" w:color="auto"/>
            <w:bottom w:val="none" w:sz="0" w:space="0" w:color="auto"/>
            <w:right w:val="none" w:sz="0" w:space="0" w:color="auto"/>
          </w:divBdr>
        </w:div>
        <w:div w:id="1350181631">
          <w:marLeft w:val="0"/>
          <w:marRight w:val="0"/>
          <w:marTop w:val="600"/>
          <w:marBottom w:val="0"/>
          <w:divBdr>
            <w:top w:val="none" w:sz="0" w:space="0" w:color="auto"/>
            <w:left w:val="none" w:sz="0" w:space="0" w:color="auto"/>
            <w:bottom w:val="none" w:sz="0" w:space="0" w:color="auto"/>
            <w:right w:val="none" w:sz="0" w:space="0" w:color="auto"/>
          </w:divBdr>
        </w:div>
        <w:div w:id="388453878">
          <w:marLeft w:val="0"/>
          <w:marRight w:val="0"/>
          <w:marTop w:val="600"/>
          <w:marBottom w:val="0"/>
          <w:divBdr>
            <w:top w:val="none" w:sz="0" w:space="0" w:color="auto"/>
            <w:left w:val="none" w:sz="0" w:space="0" w:color="auto"/>
            <w:bottom w:val="none" w:sz="0" w:space="0" w:color="auto"/>
            <w:right w:val="none" w:sz="0" w:space="0" w:color="auto"/>
          </w:divBdr>
        </w:div>
        <w:div w:id="1787700393">
          <w:marLeft w:val="0"/>
          <w:marRight w:val="0"/>
          <w:marTop w:val="600"/>
          <w:marBottom w:val="0"/>
          <w:divBdr>
            <w:top w:val="none" w:sz="0" w:space="0" w:color="auto"/>
            <w:left w:val="none" w:sz="0" w:space="0" w:color="auto"/>
            <w:bottom w:val="none" w:sz="0" w:space="0" w:color="auto"/>
            <w:right w:val="none" w:sz="0" w:space="0" w:color="auto"/>
          </w:divBdr>
        </w:div>
        <w:div w:id="147793288">
          <w:marLeft w:val="0"/>
          <w:marRight w:val="0"/>
          <w:marTop w:val="600"/>
          <w:marBottom w:val="0"/>
          <w:divBdr>
            <w:top w:val="none" w:sz="0" w:space="0" w:color="auto"/>
            <w:left w:val="none" w:sz="0" w:space="0" w:color="auto"/>
            <w:bottom w:val="none" w:sz="0" w:space="0" w:color="auto"/>
            <w:right w:val="none" w:sz="0" w:space="0" w:color="auto"/>
          </w:divBdr>
        </w:div>
        <w:div w:id="1690984999">
          <w:marLeft w:val="0"/>
          <w:marRight w:val="0"/>
          <w:marTop w:val="600"/>
          <w:marBottom w:val="0"/>
          <w:divBdr>
            <w:top w:val="none" w:sz="0" w:space="0" w:color="auto"/>
            <w:left w:val="none" w:sz="0" w:space="0" w:color="auto"/>
            <w:bottom w:val="none" w:sz="0" w:space="0" w:color="auto"/>
            <w:right w:val="none" w:sz="0" w:space="0" w:color="auto"/>
          </w:divBdr>
        </w:div>
        <w:div w:id="488522622">
          <w:marLeft w:val="0"/>
          <w:marRight w:val="0"/>
          <w:marTop w:val="600"/>
          <w:marBottom w:val="0"/>
          <w:divBdr>
            <w:top w:val="none" w:sz="0" w:space="0" w:color="auto"/>
            <w:left w:val="none" w:sz="0" w:space="0" w:color="auto"/>
            <w:bottom w:val="none" w:sz="0" w:space="0" w:color="auto"/>
            <w:right w:val="none" w:sz="0" w:space="0" w:color="auto"/>
          </w:divBdr>
        </w:div>
        <w:div w:id="1388798767">
          <w:marLeft w:val="0"/>
          <w:marRight w:val="0"/>
          <w:marTop w:val="600"/>
          <w:marBottom w:val="0"/>
          <w:divBdr>
            <w:top w:val="none" w:sz="0" w:space="0" w:color="auto"/>
            <w:left w:val="none" w:sz="0" w:space="0" w:color="auto"/>
            <w:bottom w:val="none" w:sz="0" w:space="0" w:color="auto"/>
            <w:right w:val="none" w:sz="0" w:space="0" w:color="auto"/>
          </w:divBdr>
        </w:div>
        <w:div w:id="863253666">
          <w:marLeft w:val="0"/>
          <w:marRight w:val="0"/>
          <w:marTop w:val="600"/>
          <w:marBottom w:val="0"/>
          <w:divBdr>
            <w:top w:val="none" w:sz="0" w:space="0" w:color="auto"/>
            <w:left w:val="none" w:sz="0" w:space="0" w:color="auto"/>
            <w:bottom w:val="none" w:sz="0" w:space="0" w:color="auto"/>
            <w:right w:val="none" w:sz="0" w:space="0" w:color="auto"/>
          </w:divBdr>
        </w:div>
        <w:div w:id="1024212527">
          <w:marLeft w:val="0"/>
          <w:marRight w:val="0"/>
          <w:marTop w:val="600"/>
          <w:marBottom w:val="0"/>
          <w:divBdr>
            <w:top w:val="none" w:sz="0" w:space="0" w:color="auto"/>
            <w:left w:val="none" w:sz="0" w:space="0" w:color="auto"/>
            <w:bottom w:val="none" w:sz="0" w:space="0" w:color="auto"/>
            <w:right w:val="none" w:sz="0" w:space="0" w:color="auto"/>
          </w:divBdr>
        </w:div>
        <w:div w:id="907497446">
          <w:marLeft w:val="0"/>
          <w:marRight w:val="0"/>
          <w:marTop w:val="600"/>
          <w:marBottom w:val="0"/>
          <w:divBdr>
            <w:top w:val="none" w:sz="0" w:space="0" w:color="auto"/>
            <w:left w:val="none" w:sz="0" w:space="0" w:color="auto"/>
            <w:bottom w:val="none" w:sz="0" w:space="0" w:color="auto"/>
            <w:right w:val="none" w:sz="0" w:space="0" w:color="auto"/>
          </w:divBdr>
        </w:div>
        <w:div w:id="1542281406">
          <w:marLeft w:val="0"/>
          <w:marRight w:val="0"/>
          <w:marTop w:val="600"/>
          <w:marBottom w:val="0"/>
          <w:divBdr>
            <w:top w:val="none" w:sz="0" w:space="0" w:color="auto"/>
            <w:left w:val="none" w:sz="0" w:space="0" w:color="auto"/>
            <w:bottom w:val="none" w:sz="0" w:space="0" w:color="auto"/>
            <w:right w:val="none" w:sz="0" w:space="0" w:color="auto"/>
          </w:divBdr>
        </w:div>
        <w:div w:id="31613534">
          <w:marLeft w:val="0"/>
          <w:marRight w:val="0"/>
          <w:marTop w:val="600"/>
          <w:marBottom w:val="0"/>
          <w:divBdr>
            <w:top w:val="none" w:sz="0" w:space="0" w:color="auto"/>
            <w:left w:val="none" w:sz="0" w:space="0" w:color="auto"/>
            <w:bottom w:val="none" w:sz="0" w:space="0" w:color="auto"/>
            <w:right w:val="none" w:sz="0" w:space="0" w:color="auto"/>
          </w:divBdr>
        </w:div>
        <w:div w:id="1461146664">
          <w:marLeft w:val="0"/>
          <w:marRight w:val="0"/>
          <w:marTop w:val="600"/>
          <w:marBottom w:val="0"/>
          <w:divBdr>
            <w:top w:val="none" w:sz="0" w:space="0" w:color="auto"/>
            <w:left w:val="none" w:sz="0" w:space="0" w:color="auto"/>
            <w:bottom w:val="none" w:sz="0" w:space="0" w:color="auto"/>
            <w:right w:val="none" w:sz="0" w:space="0" w:color="auto"/>
          </w:divBdr>
        </w:div>
        <w:div w:id="290135544">
          <w:marLeft w:val="0"/>
          <w:marRight w:val="0"/>
          <w:marTop w:val="600"/>
          <w:marBottom w:val="0"/>
          <w:divBdr>
            <w:top w:val="none" w:sz="0" w:space="0" w:color="auto"/>
            <w:left w:val="none" w:sz="0" w:space="0" w:color="auto"/>
            <w:bottom w:val="none" w:sz="0" w:space="0" w:color="auto"/>
            <w:right w:val="none" w:sz="0" w:space="0" w:color="auto"/>
          </w:divBdr>
        </w:div>
        <w:div w:id="1461651776">
          <w:marLeft w:val="0"/>
          <w:marRight w:val="0"/>
          <w:marTop w:val="600"/>
          <w:marBottom w:val="0"/>
          <w:divBdr>
            <w:top w:val="none" w:sz="0" w:space="0" w:color="auto"/>
            <w:left w:val="none" w:sz="0" w:space="0" w:color="auto"/>
            <w:bottom w:val="none" w:sz="0" w:space="0" w:color="auto"/>
            <w:right w:val="none" w:sz="0" w:space="0" w:color="auto"/>
          </w:divBdr>
        </w:div>
        <w:div w:id="1814103025">
          <w:marLeft w:val="0"/>
          <w:marRight w:val="0"/>
          <w:marTop w:val="600"/>
          <w:marBottom w:val="0"/>
          <w:divBdr>
            <w:top w:val="none" w:sz="0" w:space="0" w:color="auto"/>
            <w:left w:val="none" w:sz="0" w:space="0" w:color="auto"/>
            <w:bottom w:val="none" w:sz="0" w:space="0" w:color="auto"/>
            <w:right w:val="none" w:sz="0" w:space="0" w:color="auto"/>
          </w:divBdr>
        </w:div>
        <w:div w:id="1051924760">
          <w:marLeft w:val="0"/>
          <w:marRight w:val="0"/>
          <w:marTop w:val="600"/>
          <w:marBottom w:val="0"/>
          <w:divBdr>
            <w:top w:val="none" w:sz="0" w:space="0" w:color="auto"/>
            <w:left w:val="none" w:sz="0" w:space="0" w:color="auto"/>
            <w:bottom w:val="none" w:sz="0" w:space="0" w:color="auto"/>
            <w:right w:val="none" w:sz="0" w:space="0" w:color="auto"/>
          </w:divBdr>
        </w:div>
        <w:div w:id="789204690">
          <w:marLeft w:val="0"/>
          <w:marRight w:val="0"/>
          <w:marTop w:val="600"/>
          <w:marBottom w:val="0"/>
          <w:divBdr>
            <w:top w:val="none" w:sz="0" w:space="0" w:color="auto"/>
            <w:left w:val="none" w:sz="0" w:space="0" w:color="auto"/>
            <w:bottom w:val="none" w:sz="0" w:space="0" w:color="auto"/>
            <w:right w:val="none" w:sz="0" w:space="0" w:color="auto"/>
          </w:divBdr>
        </w:div>
        <w:div w:id="1769307363">
          <w:marLeft w:val="0"/>
          <w:marRight w:val="0"/>
          <w:marTop w:val="600"/>
          <w:marBottom w:val="0"/>
          <w:divBdr>
            <w:top w:val="none" w:sz="0" w:space="0" w:color="auto"/>
            <w:left w:val="none" w:sz="0" w:space="0" w:color="auto"/>
            <w:bottom w:val="none" w:sz="0" w:space="0" w:color="auto"/>
            <w:right w:val="none" w:sz="0" w:space="0" w:color="auto"/>
          </w:divBdr>
        </w:div>
        <w:div w:id="716274424">
          <w:marLeft w:val="0"/>
          <w:marRight w:val="0"/>
          <w:marTop w:val="600"/>
          <w:marBottom w:val="0"/>
          <w:divBdr>
            <w:top w:val="none" w:sz="0" w:space="0" w:color="auto"/>
            <w:left w:val="none" w:sz="0" w:space="0" w:color="auto"/>
            <w:bottom w:val="none" w:sz="0" w:space="0" w:color="auto"/>
            <w:right w:val="none" w:sz="0" w:space="0" w:color="auto"/>
          </w:divBdr>
        </w:div>
        <w:div w:id="379019529">
          <w:marLeft w:val="0"/>
          <w:marRight w:val="0"/>
          <w:marTop w:val="600"/>
          <w:marBottom w:val="0"/>
          <w:divBdr>
            <w:top w:val="none" w:sz="0" w:space="0" w:color="auto"/>
            <w:left w:val="none" w:sz="0" w:space="0" w:color="auto"/>
            <w:bottom w:val="none" w:sz="0" w:space="0" w:color="auto"/>
            <w:right w:val="none" w:sz="0" w:space="0" w:color="auto"/>
          </w:divBdr>
        </w:div>
        <w:div w:id="1032538414">
          <w:marLeft w:val="0"/>
          <w:marRight w:val="0"/>
          <w:marTop w:val="600"/>
          <w:marBottom w:val="0"/>
          <w:divBdr>
            <w:top w:val="none" w:sz="0" w:space="0" w:color="auto"/>
            <w:left w:val="none" w:sz="0" w:space="0" w:color="auto"/>
            <w:bottom w:val="none" w:sz="0" w:space="0" w:color="auto"/>
            <w:right w:val="none" w:sz="0" w:space="0" w:color="auto"/>
          </w:divBdr>
        </w:div>
        <w:div w:id="22289658">
          <w:marLeft w:val="0"/>
          <w:marRight w:val="0"/>
          <w:marTop w:val="600"/>
          <w:marBottom w:val="0"/>
          <w:divBdr>
            <w:top w:val="none" w:sz="0" w:space="0" w:color="auto"/>
            <w:left w:val="none" w:sz="0" w:space="0" w:color="auto"/>
            <w:bottom w:val="none" w:sz="0" w:space="0" w:color="auto"/>
            <w:right w:val="none" w:sz="0" w:space="0" w:color="auto"/>
          </w:divBdr>
        </w:div>
        <w:div w:id="1031154162">
          <w:marLeft w:val="0"/>
          <w:marRight w:val="0"/>
          <w:marTop w:val="600"/>
          <w:marBottom w:val="0"/>
          <w:divBdr>
            <w:top w:val="none" w:sz="0" w:space="0" w:color="auto"/>
            <w:left w:val="none" w:sz="0" w:space="0" w:color="auto"/>
            <w:bottom w:val="none" w:sz="0" w:space="0" w:color="auto"/>
            <w:right w:val="none" w:sz="0" w:space="0" w:color="auto"/>
          </w:divBdr>
        </w:div>
        <w:div w:id="1163744770">
          <w:marLeft w:val="0"/>
          <w:marRight w:val="0"/>
          <w:marTop w:val="600"/>
          <w:marBottom w:val="0"/>
          <w:divBdr>
            <w:top w:val="none" w:sz="0" w:space="0" w:color="auto"/>
            <w:left w:val="none" w:sz="0" w:space="0" w:color="auto"/>
            <w:bottom w:val="none" w:sz="0" w:space="0" w:color="auto"/>
            <w:right w:val="none" w:sz="0" w:space="0" w:color="auto"/>
          </w:divBdr>
        </w:div>
        <w:div w:id="610824456">
          <w:marLeft w:val="0"/>
          <w:marRight w:val="0"/>
          <w:marTop w:val="600"/>
          <w:marBottom w:val="0"/>
          <w:divBdr>
            <w:top w:val="none" w:sz="0" w:space="0" w:color="auto"/>
            <w:left w:val="none" w:sz="0" w:space="0" w:color="auto"/>
            <w:bottom w:val="none" w:sz="0" w:space="0" w:color="auto"/>
            <w:right w:val="none" w:sz="0" w:space="0" w:color="auto"/>
          </w:divBdr>
        </w:div>
        <w:div w:id="1573352365">
          <w:marLeft w:val="0"/>
          <w:marRight w:val="0"/>
          <w:marTop w:val="600"/>
          <w:marBottom w:val="0"/>
          <w:divBdr>
            <w:top w:val="none" w:sz="0" w:space="0" w:color="auto"/>
            <w:left w:val="none" w:sz="0" w:space="0" w:color="auto"/>
            <w:bottom w:val="none" w:sz="0" w:space="0" w:color="auto"/>
            <w:right w:val="none" w:sz="0" w:space="0" w:color="auto"/>
          </w:divBdr>
        </w:div>
        <w:div w:id="1362168894">
          <w:marLeft w:val="0"/>
          <w:marRight w:val="0"/>
          <w:marTop w:val="600"/>
          <w:marBottom w:val="0"/>
          <w:divBdr>
            <w:top w:val="none" w:sz="0" w:space="0" w:color="auto"/>
            <w:left w:val="none" w:sz="0" w:space="0" w:color="auto"/>
            <w:bottom w:val="none" w:sz="0" w:space="0" w:color="auto"/>
            <w:right w:val="none" w:sz="0" w:space="0" w:color="auto"/>
          </w:divBdr>
        </w:div>
        <w:div w:id="830760122">
          <w:marLeft w:val="0"/>
          <w:marRight w:val="0"/>
          <w:marTop w:val="600"/>
          <w:marBottom w:val="0"/>
          <w:divBdr>
            <w:top w:val="none" w:sz="0" w:space="0" w:color="auto"/>
            <w:left w:val="none" w:sz="0" w:space="0" w:color="auto"/>
            <w:bottom w:val="none" w:sz="0" w:space="0" w:color="auto"/>
            <w:right w:val="none" w:sz="0" w:space="0" w:color="auto"/>
          </w:divBdr>
        </w:div>
        <w:div w:id="1758213495">
          <w:marLeft w:val="0"/>
          <w:marRight w:val="0"/>
          <w:marTop w:val="600"/>
          <w:marBottom w:val="0"/>
          <w:divBdr>
            <w:top w:val="none" w:sz="0" w:space="0" w:color="auto"/>
            <w:left w:val="none" w:sz="0" w:space="0" w:color="auto"/>
            <w:bottom w:val="none" w:sz="0" w:space="0" w:color="auto"/>
            <w:right w:val="none" w:sz="0" w:space="0" w:color="auto"/>
          </w:divBdr>
        </w:div>
        <w:div w:id="472915447">
          <w:marLeft w:val="0"/>
          <w:marRight w:val="0"/>
          <w:marTop w:val="600"/>
          <w:marBottom w:val="0"/>
          <w:divBdr>
            <w:top w:val="none" w:sz="0" w:space="0" w:color="auto"/>
            <w:left w:val="none" w:sz="0" w:space="0" w:color="auto"/>
            <w:bottom w:val="none" w:sz="0" w:space="0" w:color="auto"/>
            <w:right w:val="none" w:sz="0" w:space="0" w:color="auto"/>
          </w:divBdr>
        </w:div>
        <w:div w:id="459225260">
          <w:marLeft w:val="0"/>
          <w:marRight w:val="0"/>
          <w:marTop w:val="600"/>
          <w:marBottom w:val="0"/>
          <w:divBdr>
            <w:top w:val="none" w:sz="0" w:space="0" w:color="auto"/>
            <w:left w:val="none" w:sz="0" w:space="0" w:color="auto"/>
            <w:bottom w:val="none" w:sz="0" w:space="0" w:color="auto"/>
            <w:right w:val="none" w:sz="0" w:space="0" w:color="auto"/>
          </w:divBdr>
        </w:div>
        <w:div w:id="1229195270">
          <w:marLeft w:val="0"/>
          <w:marRight w:val="0"/>
          <w:marTop w:val="600"/>
          <w:marBottom w:val="0"/>
          <w:divBdr>
            <w:top w:val="none" w:sz="0" w:space="0" w:color="auto"/>
            <w:left w:val="none" w:sz="0" w:space="0" w:color="auto"/>
            <w:bottom w:val="none" w:sz="0" w:space="0" w:color="auto"/>
            <w:right w:val="none" w:sz="0" w:space="0" w:color="auto"/>
          </w:divBdr>
        </w:div>
        <w:div w:id="1390961467">
          <w:marLeft w:val="0"/>
          <w:marRight w:val="0"/>
          <w:marTop w:val="600"/>
          <w:marBottom w:val="0"/>
          <w:divBdr>
            <w:top w:val="none" w:sz="0" w:space="0" w:color="auto"/>
            <w:left w:val="none" w:sz="0" w:space="0" w:color="auto"/>
            <w:bottom w:val="none" w:sz="0" w:space="0" w:color="auto"/>
            <w:right w:val="none" w:sz="0" w:space="0" w:color="auto"/>
          </w:divBdr>
        </w:div>
        <w:div w:id="70275607">
          <w:marLeft w:val="0"/>
          <w:marRight w:val="0"/>
          <w:marTop w:val="600"/>
          <w:marBottom w:val="0"/>
          <w:divBdr>
            <w:top w:val="none" w:sz="0" w:space="0" w:color="auto"/>
            <w:left w:val="none" w:sz="0" w:space="0" w:color="auto"/>
            <w:bottom w:val="none" w:sz="0" w:space="0" w:color="auto"/>
            <w:right w:val="none" w:sz="0" w:space="0" w:color="auto"/>
          </w:divBdr>
        </w:div>
        <w:div w:id="1654290911">
          <w:marLeft w:val="0"/>
          <w:marRight w:val="0"/>
          <w:marTop w:val="600"/>
          <w:marBottom w:val="0"/>
          <w:divBdr>
            <w:top w:val="none" w:sz="0" w:space="0" w:color="auto"/>
            <w:left w:val="none" w:sz="0" w:space="0" w:color="auto"/>
            <w:bottom w:val="none" w:sz="0" w:space="0" w:color="auto"/>
            <w:right w:val="none" w:sz="0" w:space="0" w:color="auto"/>
          </w:divBdr>
        </w:div>
        <w:div w:id="455371909">
          <w:marLeft w:val="0"/>
          <w:marRight w:val="0"/>
          <w:marTop w:val="600"/>
          <w:marBottom w:val="0"/>
          <w:divBdr>
            <w:top w:val="none" w:sz="0" w:space="0" w:color="auto"/>
            <w:left w:val="none" w:sz="0" w:space="0" w:color="auto"/>
            <w:bottom w:val="none" w:sz="0" w:space="0" w:color="auto"/>
            <w:right w:val="none" w:sz="0" w:space="0" w:color="auto"/>
          </w:divBdr>
        </w:div>
        <w:div w:id="1351680347">
          <w:marLeft w:val="0"/>
          <w:marRight w:val="0"/>
          <w:marTop w:val="600"/>
          <w:marBottom w:val="0"/>
          <w:divBdr>
            <w:top w:val="none" w:sz="0" w:space="0" w:color="auto"/>
            <w:left w:val="none" w:sz="0" w:space="0" w:color="auto"/>
            <w:bottom w:val="none" w:sz="0" w:space="0" w:color="auto"/>
            <w:right w:val="none" w:sz="0" w:space="0" w:color="auto"/>
          </w:divBdr>
        </w:div>
        <w:div w:id="175727776">
          <w:marLeft w:val="0"/>
          <w:marRight w:val="0"/>
          <w:marTop w:val="600"/>
          <w:marBottom w:val="0"/>
          <w:divBdr>
            <w:top w:val="none" w:sz="0" w:space="0" w:color="auto"/>
            <w:left w:val="none" w:sz="0" w:space="0" w:color="auto"/>
            <w:bottom w:val="none" w:sz="0" w:space="0" w:color="auto"/>
            <w:right w:val="none" w:sz="0" w:space="0" w:color="auto"/>
          </w:divBdr>
        </w:div>
        <w:div w:id="99186840">
          <w:marLeft w:val="0"/>
          <w:marRight w:val="0"/>
          <w:marTop w:val="600"/>
          <w:marBottom w:val="0"/>
          <w:divBdr>
            <w:top w:val="none" w:sz="0" w:space="0" w:color="auto"/>
            <w:left w:val="none" w:sz="0" w:space="0" w:color="auto"/>
            <w:bottom w:val="none" w:sz="0" w:space="0" w:color="auto"/>
            <w:right w:val="none" w:sz="0" w:space="0" w:color="auto"/>
          </w:divBdr>
        </w:div>
        <w:div w:id="2118131334">
          <w:marLeft w:val="0"/>
          <w:marRight w:val="0"/>
          <w:marTop w:val="600"/>
          <w:marBottom w:val="0"/>
          <w:divBdr>
            <w:top w:val="none" w:sz="0" w:space="0" w:color="auto"/>
            <w:left w:val="none" w:sz="0" w:space="0" w:color="auto"/>
            <w:bottom w:val="none" w:sz="0" w:space="0" w:color="auto"/>
            <w:right w:val="none" w:sz="0" w:space="0" w:color="auto"/>
          </w:divBdr>
        </w:div>
        <w:div w:id="29302047">
          <w:marLeft w:val="0"/>
          <w:marRight w:val="0"/>
          <w:marTop w:val="600"/>
          <w:marBottom w:val="0"/>
          <w:divBdr>
            <w:top w:val="none" w:sz="0" w:space="0" w:color="auto"/>
            <w:left w:val="none" w:sz="0" w:space="0" w:color="auto"/>
            <w:bottom w:val="none" w:sz="0" w:space="0" w:color="auto"/>
            <w:right w:val="none" w:sz="0" w:space="0" w:color="auto"/>
          </w:divBdr>
        </w:div>
        <w:div w:id="939871600">
          <w:marLeft w:val="0"/>
          <w:marRight w:val="0"/>
          <w:marTop w:val="600"/>
          <w:marBottom w:val="0"/>
          <w:divBdr>
            <w:top w:val="none" w:sz="0" w:space="0" w:color="auto"/>
            <w:left w:val="none" w:sz="0" w:space="0" w:color="auto"/>
            <w:bottom w:val="none" w:sz="0" w:space="0" w:color="auto"/>
            <w:right w:val="none" w:sz="0" w:space="0" w:color="auto"/>
          </w:divBdr>
        </w:div>
        <w:div w:id="1709405734">
          <w:marLeft w:val="0"/>
          <w:marRight w:val="0"/>
          <w:marTop w:val="600"/>
          <w:marBottom w:val="0"/>
          <w:divBdr>
            <w:top w:val="none" w:sz="0" w:space="0" w:color="auto"/>
            <w:left w:val="none" w:sz="0" w:space="0" w:color="auto"/>
            <w:bottom w:val="none" w:sz="0" w:space="0" w:color="auto"/>
            <w:right w:val="none" w:sz="0" w:space="0" w:color="auto"/>
          </w:divBdr>
        </w:div>
        <w:div w:id="888685262">
          <w:marLeft w:val="0"/>
          <w:marRight w:val="0"/>
          <w:marTop w:val="600"/>
          <w:marBottom w:val="0"/>
          <w:divBdr>
            <w:top w:val="none" w:sz="0" w:space="0" w:color="auto"/>
            <w:left w:val="none" w:sz="0" w:space="0" w:color="auto"/>
            <w:bottom w:val="none" w:sz="0" w:space="0" w:color="auto"/>
            <w:right w:val="none" w:sz="0" w:space="0" w:color="auto"/>
          </w:divBdr>
        </w:div>
        <w:div w:id="2093162290">
          <w:marLeft w:val="0"/>
          <w:marRight w:val="0"/>
          <w:marTop w:val="600"/>
          <w:marBottom w:val="0"/>
          <w:divBdr>
            <w:top w:val="none" w:sz="0" w:space="0" w:color="auto"/>
            <w:left w:val="none" w:sz="0" w:space="0" w:color="auto"/>
            <w:bottom w:val="none" w:sz="0" w:space="0" w:color="auto"/>
            <w:right w:val="none" w:sz="0" w:space="0" w:color="auto"/>
          </w:divBdr>
        </w:div>
        <w:div w:id="1179201052">
          <w:marLeft w:val="0"/>
          <w:marRight w:val="0"/>
          <w:marTop w:val="600"/>
          <w:marBottom w:val="0"/>
          <w:divBdr>
            <w:top w:val="none" w:sz="0" w:space="0" w:color="auto"/>
            <w:left w:val="none" w:sz="0" w:space="0" w:color="auto"/>
            <w:bottom w:val="none" w:sz="0" w:space="0" w:color="auto"/>
            <w:right w:val="none" w:sz="0" w:space="0" w:color="auto"/>
          </w:divBdr>
        </w:div>
        <w:div w:id="2032106127">
          <w:marLeft w:val="0"/>
          <w:marRight w:val="0"/>
          <w:marTop w:val="600"/>
          <w:marBottom w:val="0"/>
          <w:divBdr>
            <w:top w:val="none" w:sz="0" w:space="0" w:color="auto"/>
            <w:left w:val="none" w:sz="0" w:space="0" w:color="auto"/>
            <w:bottom w:val="none" w:sz="0" w:space="0" w:color="auto"/>
            <w:right w:val="none" w:sz="0" w:space="0" w:color="auto"/>
          </w:divBdr>
        </w:div>
        <w:div w:id="1797794340">
          <w:marLeft w:val="0"/>
          <w:marRight w:val="0"/>
          <w:marTop w:val="600"/>
          <w:marBottom w:val="0"/>
          <w:divBdr>
            <w:top w:val="none" w:sz="0" w:space="0" w:color="auto"/>
            <w:left w:val="none" w:sz="0" w:space="0" w:color="auto"/>
            <w:bottom w:val="none" w:sz="0" w:space="0" w:color="auto"/>
            <w:right w:val="none" w:sz="0" w:space="0" w:color="auto"/>
          </w:divBdr>
        </w:div>
        <w:div w:id="1055930134">
          <w:marLeft w:val="0"/>
          <w:marRight w:val="0"/>
          <w:marTop w:val="600"/>
          <w:marBottom w:val="0"/>
          <w:divBdr>
            <w:top w:val="none" w:sz="0" w:space="0" w:color="auto"/>
            <w:left w:val="none" w:sz="0" w:space="0" w:color="auto"/>
            <w:bottom w:val="none" w:sz="0" w:space="0" w:color="auto"/>
            <w:right w:val="none" w:sz="0" w:space="0" w:color="auto"/>
          </w:divBdr>
        </w:div>
        <w:div w:id="1395929643">
          <w:marLeft w:val="0"/>
          <w:marRight w:val="0"/>
          <w:marTop w:val="600"/>
          <w:marBottom w:val="0"/>
          <w:divBdr>
            <w:top w:val="none" w:sz="0" w:space="0" w:color="auto"/>
            <w:left w:val="none" w:sz="0" w:space="0" w:color="auto"/>
            <w:bottom w:val="none" w:sz="0" w:space="0" w:color="auto"/>
            <w:right w:val="none" w:sz="0" w:space="0" w:color="auto"/>
          </w:divBdr>
        </w:div>
        <w:div w:id="913508477">
          <w:marLeft w:val="0"/>
          <w:marRight w:val="0"/>
          <w:marTop w:val="600"/>
          <w:marBottom w:val="0"/>
          <w:divBdr>
            <w:top w:val="none" w:sz="0" w:space="0" w:color="auto"/>
            <w:left w:val="none" w:sz="0" w:space="0" w:color="auto"/>
            <w:bottom w:val="none" w:sz="0" w:space="0" w:color="auto"/>
            <w:right w:val="none" w:sz="0" w:space="0" w:color="auto"/>
          </w:divBdr>
        </w:div>
        <w:div w:id="957838357">
          <w:marLeft w:val="0"/>
          <w:marRight w:val="0"/>
          <w:marTop w:val="600"/>
          <w:marBottom w:val="0"/>
          <w:divBdr>
            <w:top w:val="none" w:sz="0" w:space="0" w:color="auto"/>
            <w:left w:val="none" w:sz="0" w:space="0" w:color="auto"/>
            <w:bottom w:val="none" w:sz="0" w:space="0" w:color="auto"/>
            <w:right w:val="none" w:sz="0" w:space="0" w:color="auto"/>
          </w:divBdr>
        </w:div>
        <w:div w:id="1767263082">
          <w:marLeft w:val="0"/>
          <w:marRight w:val="0"/>
          <w:marTop w:val="600"/>
          <w:marBottom w:val="0"/>
          <w:divBdr>
            <w:top w:val="none" w:sz="0" w:space="0" w:color="auto"/>
            <w:left w:val="none" w:sz="0" w:space="0" w:color="auto"/>
            <w:bottom w:val="none" w:sz="0" w:space="0" w:color="auto"/>
            <w:right w:val="none" w:sz="0" w:space="0" w:color="auto"/>
          </w:divBdr>
        </w:div>
        <w:div w:id="80466602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金鑫(东风日产大连分公司工务部设备动力科)</dc:creator>
  <cp:lastModifiedBy>zhou</cp:lastModifiedBy>
  <cp:revision>2</cp:revision>
  <dcterms:created xsi:type="dcterms:W3CDTF">2022-03-27T04:13:00Z</dcterms:created>
  <dcterms:modified xsi:type="dcterms:W3CDTF">2022-03-27T04:13:00Z</dcterms:modified>
</cp:coreProperties>
</file>