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CBF4" w14:textId="77777777" w:rsidR="006D519A" w:rsidRPr="00943F3A" w:rsidRDefault="006D519A" w:rsidP="006D519A">
      <w:pPr>
        <w:ind w:firstLineChars="1000" w:firstLine="2800"/>
        <w:rPr>
          <w:sz w:val="24"/>
        </w:rPr>
      </w:pPr>
      <w:r w:rsidRPr="00E94A05">
        <w:rPr>
          <w:rFonts w:ascii="宋体" w:hAnsi="宋体" w:hint="eastAsia"/>
          <w:sz w:val="28"/>
          <w:szCs w:val="28"/>
        </w:rPr>
        <w:t>《</w:t>
      </w:r>
      <w:r w:rsidRPr="00943F3A">
        <w:rPr>
          <w:rFonts w:ascii="宋体" w:hAnsi="宋体" w:hint="eastAsia"/>
          <w:sz w:val="28"/>
          <w:szCs w:val="28"/>
        </w:rPr>
        <w:t>古对今</w:t>
      </w:r>
      <w:r w:rsidRPr="00E94A05">
        <w:rPr>
          <w:rFonts w:ascii="宋体" w:hAnsi="宋体" w:hint="eastAsia"/>
          <w:sz w:val="28"/>
          <w:szCs w:val="28"/>
        </w:rPr>
        <w:t>》教学反思</w:t>
      </w:r>
    </w:p>
    <w:p w14:paraId="104B0764" w14:textId="77777777" w:rsidR="006D519A" w:rsidRPr="00943F3A" w:rsidRDefault="006D519A" w:rsidP="006D519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943F3A">
        <w:rPr>
          <w:rFonts w:ascii="宋体" w:hAnsi="宋体" w:hint="eastAsia"/>
          <w:sz w:val="28"/>
          <w:szCs w:val="28"/>
        </w:rPr>
        <w:t>《古对今》是第二个识字单元中的一篇课文，课文以</w:t>
      </w:r>
      <w:proofErr w:type="gramStart"/>
      <w:r w:rsidRPr="00943F3A">
        <w:rPr>
          <w:rFonts w:ascii="宋体" w:hAnsi="宋体" w:hint="eastAsia"/>
          <w:sz w:val="28"/>
          <w:szCs w:val="28"/>
        </w:rPr>
        <w:t>对韵歌</w:t>
      </w:r>
      <w:proofErr w:type="gramEnd"/>
      <w:r w:rsidRPr="00943F3A">
        <w:rPr>
          <w:rFonts w:ascii="宋体" w:hAnsi="宋体" w:hint="eastAsia"/>
          <w:sz w:val="28"/>
          <w:szCs w:val="28"/>
        </w:rPr>
        <w:t>的形式识字，有三个小节组成。分别用简洁形象的语言和长短句交替的节奏描绘了四季轮回，冬去春来，昼夜交替，欣欣向荣，万物生长的自然规律。</w:t>
      </w:r>
    </w:p>
    <w:p w14:paraId="29674033" w14:textId="77777777" w:rsidR="006D519A" w:rsidRPr="00943F3A" w:rsidRDefault="006D519A" w:rsidP="006D519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943F3A">
        <w:rPr>
          <w:rFonts w:ascii="宋体" w:hAnsi="宋体" w:hint="eastAsia"/>
          <w:sz w:val="28"/>
          <w:szCs w:val="28"/>
        </w:rPr>
        <w:t>本节课我采用的是随文识字的教学方法。在出示课题之后，相机指导生字“古”的书写。通过领读、</w:t>
      </w:r>
      <w:proofErr w:type="gramStart"/>
      <w:r w:rsidRPr="00943F3A">
        <w:rPr>
          <w:rFonts w:ascii="宋体" w:hAnsi="宋体" w:hint="eastAsia"/>
          <w:sz w:val="28"/>
          <w:szCs w:val="28"/>
        </w:rPr>
        <w:t>齐读让</w:t>
      </w:r>
      <w:proofErr w:type="gramEnd"/>
      <w:r w:rsidRPr="00943F3A">
        <w:rPr>
          <w:rFonts w:ascii="宋体" w:hAnsi="宋体" w:hint="eastAsia"/>
          <w:sz w:val="28"/>
          <w:szCs w:val="28"/>
        </w:rPr>
        <w:t>学生初步了解课文内容，之后分小节来进行教学，引导学生通过熟字加偏旁、组词等方式识记生字字形，通过讲解字源的方式，引导学生记住“暮”得字形。借助图片理解“朝霞、夕阳、酷暑”等词语，用联系生活的方式。理解“和风细雨、鸟语花香”等词语，降低识字难度，让学生更容易识记。</w:t>
      </w:r>
    </w:p>
    <w:p w14:paraId="7916B931" w14:textId="77777777" w:rsidR="006D519A" w:rsidRPr="00943F3A" w:rsidRDefault="006D519A" w:rsidP="006D519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943F3A">
        <w:rPr>
          <w:rFonts w:ascii="宋体" w:hAnsi="宋体" w:hint="eastAsia"/>
          <w:sz w:val="28"/>
          <w:szCs w:val="28"/>
        </w:rPr>
        <w:t>在理解词语的基础上，教师创设情境，引导学生展开想象，感受自然之美、四季之美，在充分认识生字的基础上，再次回归整体，在有节奏地诵读韵文过程中巩固识字效果，落实了认识生字的教学目标。</w:t>
      </w:r>
    </w:p>
    <w:p w14:paraId="768DA94B" w14:textId="77CB96BE" w:rsidR="00C54D88" w:rsidRDefault="006D519A" w:rsidP="006D519A">
      <w:pPr>
        <w:ind w:firstLineChars="200" w:firstLine="560"/>
      </w:pPr>
      <w:r w:rsidRPr="00943F3A">
        <w:rPr>
          <w:rFonts w:ascii="宋体" w:hAnsi="宋体" w:hint="eastAsia"/>
          <w:sz w:val="28"/>
          <w:szCs w:val="28"/>
        </w:rPr>
        <w:t>不足之处是在书写环节，只注重分析字形和笔顺了，缺乏对于把生字写得美观匀称的指导。引导背诵的时候，给孩子们留的时间太短，有点赶时间，匆匆而过，</w:t>
      </w:r>
      <w:proofErr w:type="gramStart"/>
      <w:r w:rsidRPr="00943F3A">
        <w:rPr>
          <w:rFonts w:ascii="宋体" w:hAnsi="宋体" w:hint="eastAsia"/>
          <w:sz w:val="28"/>
          <w:szCs w:val="28"/>
        </w:rPr>
        <w:t>全班齐背了</w:t>
      </w:r>
      <w:proofErr w:type="gramEnd"/>
      <w:r w:rsidRPr="00943F3A">
        <w:rPr>
          <w:rFonts w:ascii="宋体" w:hAnsi="宋体" w:hint="eastAsia"/>
          <w:sz w:val="28"/>
          <w:szCs w:val="28"/>
        </w:rPr>
        <w:t>一遍，没有检查。在识字方面应该再渗入一些识字方法的指导。学生理解不了的，尽量</w:t>
      </w:r>
      <w:proofErr w:type="gramStart"/>
      <w:r w:rsidRPr="00943F3A">
        <w:rPr>
          <w:rFonts w:ascii="宋体" w:hAnsi="宋体" w:hint="eastAsia"/>
          <w:sz w:val="28"/>
          <w:szCs w:val="28"/>
        </w:rPr>
        <w:t>通过读让他们</w:t>
      </w:r>
      <w:proofErr w:type="gramEnd"/>
      <w:r w:rsidRPr="00943F3A">
        <w:rPr>
          <w:rFonts w:ascii="宋体" w:hAnsi="宋体" w:hint="eastAsia"/>
          <w:sz w:val="28"/>
          <w:szCs w:val="28"/>
        </w:rPr>
        <w:t>理解，借助图片实在不理解的要告诉他们。</w:t>
      </w:r>
    </w:p>
    <w:sectPr w:rsidR="00C5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DD45" w14:textId="77777777" w:rsidR="00AE303A" w:rsidRDefault="00AE303A" w:rsidP="006D519A">
      <w:r>
        <w:separator/>
      </w:r>
    </w:p>
  </w:endnote>
  <w:endnote w:type="continuationSeparator" w:id="0">
    <w:p w14:paraId="583885D6" w14:textId="77777777" w:rsidR="00AE303A" w:rsidRDefault="00AE303A" w:rsidP="006D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8ACB" w14:textId="77777777" w:rsidR="00AE303A" w:rsidRDefault="00AE303A" w:rsidP="006D519A">
      <w:r>
        <w:separator/>
      </w:r>
    </w:p>
  </w:footnote>
  <w:footnote w:type="continuationSeparator" w:id="0">
    <w:p w14:paraId="6E1059E1" w14:textId="77777777" w:rsidR="00AE303A" w:rsidRDefault="00AE303A" w:rsidP="006D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18"/>
    <w:rsid w:val="006D519A"/>
    <w:rsid w:val="00A44B18"/>
    <w:rsid w:val="00AE303A"/>
    <w:rsid w:val="00C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A3B1B"/>
  <w15:chartTrackingRefBased/>
  <w15:docId w15:val="{68287D3E-C6AD-4250-A603-59BE8221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2022-04-29T14:53:00Z</dcterms:created>
  <dcterms:modified xsi:type="dcterms:W3CDTF">2022-04-29T14:54:00Z</dcterms:modified>
</cp:coreProperties>
</file>