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432" w:rsidRPr="00653435" w:rsidRDefault="00B572C8" w:rsidP="00653435">
      <w:pPr>
        <w:spacing w:line="360" w:lineRule="exact"/>
        <w:jc w:val="center"/>
        <w:rPr>
          <w:rFonts w:ascii="黑体" w:eastAsia="黑体" w:hAnsi="黑体" w:cs="黑体"/>
          <w:b/>
          <w:sz w:val="32"/>
          <w:szCs w:val="32"/>
        </w:rPr>
      </w:pPr>
      <w:r w:rsidRPr="00653435">
        <w:rPr>
          <w:rFonts w:ascii="黑体" w:eastAsia="黑体" w:hAnsi="黑体" w:cs="黑体" w:hint="eastAsia"/>
          <w:b/>
          <w:sz w:val="32"/>
          <w:szCs w:val="32"/>
        </w:rPr>
        <w:t>校园</w:t>
      </w:r>
      <w:r w:rsidR="000C2432" w:rsidRPr="00653435">
        <w:rPr>
          <w:rFonts w:ascii="黑体" w:eastAsia="黑体" w:hAnsi="黑体" w:cs="黑体" w:hint="eastAsia"/>
          <w:b/>
          <w:sz w:val="32"/>
          <w:szCs w:val="32"/>
        </w:rPr>
        <w:t>疫情防控应急演练</w:t>
      </w:r>
    </w:p>
    <w:p w:rsidR="000C2432" w:rsidRPr="00D9390F" w:rsidRDefault="000C2432" w:rsidP="00653435">
      <w:pPr>
        <w:spacing w:line="360" w:lineRule="exact"/>
        <w:jc w:val="left"/>
        <w:rPr>
          <w:rFonts w:ascii="宋体" w:eastAsia="宋体" w:hAnsi="宋体" w:cs="黑体"/>
          <w:b/>
          <w:sz w:val="28"/>
          <w:szCs w:val="28"/>
        </w:rPr>
      </w:pPr>
      <w:r w:rsidRPr="00D9390F">
        <w:rPr>
          <w:rFonts w:ascii="宋体" w:eastAsia="宋体" w:hAnsi="宋体" w:cs="黑体" w:hint="eastAsia"/>
          <w:b/>
          <w:sz w:val="28"/>
          <w:szCs w:val="28"/>
        </w:rPr>
        <w:t>准备篇</w:t>
      </w:r>
    </w:p>
    <w:p w:rsidR="000C2432" w:rsidRDefault="000C2432" w:rsidP="00653435">
      <w:pPr>
        <w:spacing w:line="360" w:lineRule="exact"/>
        <w:ind w:firstLine="405"/>
      </w:pPr>
      <w:r>
        <w:t>召开</w:t>
      </w:r>
      <w:r>
        <w:rPr>
          <w:rFonts w:hint="eastAsia"/>
        </w:rPr>
        <w:t>疫情防控</w:t>
      </w:r>
      <w:r>
        <w:t>演练</w:t>
      </w:r>
      <w:r>
        <w:rPr>
          <w:rFonts w:hint="eastAsia"/>
        </w:rPr>
        <w:t>方案布置会</w:t>
      </w:r>
      <w:r w:rsidR="00D9390F">
        <w:rPr>
          <w:rFonts w:hint="eastAsia"/>
        </w:rPr>
        <w:t>：</w:t>
      </w:r>
    </w:p>
    <w:p w:rsidR="00D9390F" w:rsidRPr="00D9390F" w:rsidRDefault="00D9390F" w:rsidP="00D9390F">
      <w:pPr>
        <w:ind w:firstLine="405"/>
        <w:rPr>
          <w:rFonts w:ascii="黑体" w:eastAsia="黑体" w:hAnsi="黑体" w:cs="黑体"/>
          <w:sz w:val="32"/>
          <w:szCs w:val="32"/>
        </w:rPr>
      </w:pPr>
      <w:r w:rsidRPr="00D9390F">
        <w:rPr>
          <w:rFonts w:ascii="黑体" w:eastAsia="黑体" w:hAnsi="黑体" w:cs="黑体"/>
          <w:noProof/>
          <w:sz w:val="32"/>
          <w:szCs w:val="32"/>
        </w:rPr>
        <w:drawing>
          <wp:inline distT="0" distB="0" distL="0" distR="0">
            <wp:extent cx="1955800" cy="1466850"/>
            <wp:effectExtent l="19050" t="0" r="6350" b="0"/>
            <wp:docPr id="91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421" cy="146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432" w:rsidRPr="00865890" w:rsidRDefault="000C2432" w:rsidP="00653435">
      <w:pPr>
        <w:spacing w:line="360" w:lineRule="exact"/>
        <w:jc w:val="left"/>
        <w:rPr>
          <w:rFonts w:ascii="宋体" w:eastAsia="宋体" w:hAnsi="宋体" w:cs="黑体"/>
          <w:b/>
          <w:sz w:val="28"/>
          <w:szCs w:val="28"/>
        </w:rPr>
      </w:pPr>
      <w:r w:rsidRPr="00865890">
        <w:rPr>
          <w:rFonts w:ascii="宋体" w:eastAsia="宋体" w:hAnsi="宋体" w:cs="黑体" w:hint="eastAsia"/>
          <w:b/>
          <w:sz w:val="28"/>
          <w:szCs w:val="28"/>
        </w:rPr>
        <w:t>演练篇</w:t>
      </w:r>
    </w:p>
    <w:p w:rsidR="00D9390F" w:rsidRPr="00865890" w:rsidRDefault="00D9390F" w:rsidP="00653435">
      <w:pPr>
        <w:spacing w:line="360" w:lineRule="exact"/>
        <w:jc w:val="left"/>
        <w:rPr>
          <w:rFonts w:ascii="宋体" w:eastAsia="宋体" w:hAnsi="宋体" w:cs="仿宋_GB2312"/>
          <w:color w:val="1F497D" w:themeColor="text2"/>
          <w:szCs w:val="21"/>
        </w:rPr>
      </w:pPr>
      <w:r>
        <w:rPr>
          <w:rFonts w:ascii="宋体" w:eastAsia="宋体" w:hAnsi="宋体" w:cs="仿宋_GB2312" w:hint="eastAsia"/>
          <w:szCs w:val="21"/>
        </w:rPr>
        <w:t xml:space="preserve">    </w:t>
      </w:r>
      <w:r w:rsidRPr="00865890">
        <w:rPr>
          <w:rFonts w:ascii="宋体" w:eastAsia="宋体" w:hAnsi="宋体" w:cs="仿宋_GB2312" w:hint="eastAsia"/>
          <w:color w:val="1F497D" w:themeColor="text2"/>
          <w:szCs w:val="21"/>
        </w:rPr>
        <w:t>●</w:t>
      </w:r>
      <w:r w:rsidRPr="00865890">
        <w:rPr>
          <w:rFonts w:ascii="宋体" w:eastAsia="宋体" w:hAnsi="宋体" w:cs="仿宋_GB2312" w:hint="eastAsia"/>
          <w:b/>
          <w:color w:val="1F497D" w:themeColor="text2"/>
          <w:szCs w:val="21"/>
        </w:rPr>
        <w:t>发现疫情，立即上报。</w:t>
      </w:r>
    </w:p>
    <w:p w:rsidR="00CB6655" w:rsidRPr="003412FC" w:rsidRDefault="00D9390F" w:rsidP="00653435">
      <w:pPr>
        <w:spacing w:line="360" w:lineRule="exact"/>
        <w:jc w:val="left"/>
        <w:rPr>
          <w:rFonts w:ascii="宋体" w:eastAsia="宋体" w:hAnsi="宋体" w:cs="黑体"/>
          <w:b/>
          <w:szCs w:val="21"/>
        </w:rPr>
      </w:pPr>
      <w:r>
        <w:rPr>
          <w:rFonts w:ascii="宋体" w:eastAsia="宋体" w:hAnsi="宋体" w:cs="仿宋_GB2312" w:hint="eastAsia"/>
          <w:szCs w:val="21"/>
        </w:rPr>
        <w:t xml:space="preserve">    </w:t>
      </w:r>
      <w:r w:rsidR="00A07A36" w:rsidRPr="00B53F69">
        <w:rPr>
          <w:rFonts w:ascii="宋体" w:eastAsia="宋体" w:hAnsi="宋体" w:cs="仿宋_GB2312" w:hint="eastAsia"/>
          <w:szCs w:val="21"/>
        </w:rPr>
        <w:t>专职联络员立即向负责学校疫情应急处置的</w:t>
      </w:r>
      <w:r w:rsidR="00A07A36" w:rsidRPr="00B53F69">
        <w:rPr>
          <w:rFonts w:ascii="宋体" w:eastAsia="宋体" w:hAnsi="宋体" w:cs="仿宋_GB2312" w:hint="eastAsia"/>
          <w:bCs/>
          <w:color w:val="0D0D0D" w:themeColor="text1" w:themeTint="F2"/>
          <w:szCs w:val="21"/>
        </w:rPr>
        <w:t>园区负责人</w:t>
      </w:r>
      <w:r w:rsidR="00A07A36" w:rsidRPr="00B53F69">
        <w:rPr>
          <w:rFonts w:ascii="宋体" w:eastAsia="宋体" w:hAnsi="宋体" w:cs="仿宋_GB2312" w:hint="eastAsia"/>
          <w:color w:val="0D0D0D" w:themeColor="text1" w:themeTint="F2"/>
          <w:szCs w:val="21"/>
        </w:rPr>
        <w:t>报</w:t>
      </w:r>
      <w:r w:rsidR="00A07A36" w:rsidRPr="00B53F69">
        <w:rPr>
          <w:rFonts w:ascii="宋体" w:eastAsia="宋体" w:hAnsi="宋体" w:cs="仿宋_GB2312" w:hint="eastAsia"/>
          <w:szCs w:val="21"/>
        </w:rPr>
        <w:t>告，</w:t>
      </w:r>
      <w:r w:rsidR="00A07A36" w:rsidRPr="00B53F69">
        <w:rPr>
          <w:rFonts w:ascii="宋体" w:eastAsia="宋体" w:hAnsi="宋体" w:cs="仿宋_GB2312" w:hint="eastAsia"/>
          <w:bCs/>
          <w:color w:val="0D0D0D" w:themeColor="text1" w:themeTint="F2"/>
          <w:szCs w:val="21"/>
        </w:rPr>
        <w:t>园区负责人</w:t>
      </w:r>
      <w:r w:rsidR="00A07A36" w:rsidRPr="00B53F69">
        <w:rPr>
          <w:rFonts w:ascii="宋体" w:eastAsia="宋体" w:hAnsi="宋体" w:cs="仿宋_GB2312" w:hint="eastAsia"/>
          <w:szCs w:val="21"/>
        </w:rPr>
        <w:t>立即通知掌握学生、教职员工人员信息的</w:t>
      </w:r>
      <w:r w:rsidR="00A07A36">
        <w:rPr>
          <w:rFonts w:ascii="宋体" w:eastAsia="宋体" w:hAnsi="宋体" w:cs="仿宋_GB2312" w:hint="eastAsia"/>
          <w:bCs/>
          <w:color w:val="0D0D0D" w:themeColor="text1" w:themeTint="F2"/>
          <w:szCs w:val="21"/>
        </w:rPr>
        <w:t>保健老师</w:t>
      </w:r>
      <w:r w:rsidR="00A07A36" w:rsidRPr="00B53F69">
        <w:rPr>
          <w:rFonts w:ascii="宋体" w:eastAsia="宋体" w:hAnsi="宋体" w:cs="仿宋_GB2312" w:hint="eastAsia"/>
          <w:szCs w:val="21"/>
        </w:rPr>
        <w:t>发出指令，查找单阳</w:t>
      </w:r>
      <w:r w:rsidR="00A07A36">
        <w:rPr>
          <w:rFonts w:ascii="宋体" w:eastAsia="宋体" w:hAnsi="宋体" w:cs="仿宋_GB2312" w:hint="eastAsia"/>
          <w:szCs w:val="21"/>
        </w:rPr>
        <w:t>/混阳/密接</w:t>
      </w:r>
      <w:r w:rsidR="00A07A36" w:rsidRPr="00B53F69">
        <w:rPr>
          <w:rFonts w:ascii="宋体" w:eastAsia="宋体" w:hAnsi="宋体" w:cs="仿宋_GB2312" w:hint="eastAsia"/>
          <w:szCs w:val="21"/>
        </w:rPr>
        <w:t>的具体信息，向</w:t>
      </w:r>
      <w:r w:rsidR="00A07A36" w:rsidRPr="00B53F69">
        <w:rPr>
          <w:rFonts w:ascii="宋体" w:eastAsia="宋体" w:hAnsi="宋体" w:cs="仿宋_GB2312" w:hint="eastAsia"/>
          <w:bCs/>
          <w:color w:val="0D0D0D" w:themeColor="text1" w:themeTint="F2"/>
          <w:szCs w:val="21"/>
        </w:rPr>
        <w:t>园区负责人</w:t>
      </w:r>
      <w:r w:rsidR="00A07A36" w:rsidRPr="00B53F69">
        <w:rPr>
          <w:rFonts w:ascii="宋体" w:eastAsia="宋体" w:hAnsi="宋体" w:cs="仿宋_GB2312" w:hint="eastAsia"/>
          <w:szCs w:val="21"/>
        </w:rPr>
        <w:t>、专职联络员反馈。</w:t>
      </w:r>
    </w:p>
    <w:p w:rsidR="00B53F69" w:rsidRDefault="00417CAB" w:rsidP="00B572C8">
      <w:pPr>
        <w:rPr>
          <w:sz w:val="32"/>
          <w:szCs w:val="32"/>
        </w:rPr>
      </w:pPr>
      <w:r w:rsidRPr="00417CAB">
        <w:rPr>
          <w:noProof/>
          <w:sz w:val="32"/>
          <w:szCs w:val="32"/>
        </w:rPr>
        <w:drawing>
          <wp:inline distT="0" distB="0" distL="0" distR="0">
            <wp:extent cx="1822848" cy="1367136"/>
            <wp:effectExtent l="19050" t="0" r="5952" b="0"/>
            <wp:docPr id="34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48" cy="136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A36">
        <w:rPr>
          <w:rFonts w:hint="eastAsia"/>
          <w:sz w:val="32"/>
          <w:szCs w:val="32"/>
        </w:rPr>
        <w:t xml:space="preserve"> </w:t>
      </w:r>
      <w:r w:rsidR="00A07A36" w:rsidRPr="00A07A36">
        <w:rPr>
          <w:noProof/>
          <w:sz w:val="32"/>
          <w:szCs w:val="32"/>
        </w:rPr>
        <w:drawing>
          <wp:inline distT="0" distB="0" distL="0" distR="0">
            <wp:extent cx="1822848" cy="1367136"/>
            <wp:effectExtent l="19050" t="0" r="5952" b="0"/>
            <wp:docPr id="79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48" cy="136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A36">
        <w:rPr>
          <w:rFonts w:hint="eastAsia"/>
          <w:sz w:val="32"/>
          <w:szCs w:val="32"/>
        </w:rPr>
        <w:t xml:space="preserve"> </w:t>
      </w:r>
      <w:r w:rsidR="00A07A36" w:rsidRPr="00A07A36">
        <w:rPr>
          <w:noProof/>
          <w:sz w:val="32"/>
          <w:szCs w:val="32"/>
        </w:rPr>
        <w:drawing>
          <wp:inline distT="0" distB="0" distL="0" distR="0">
            <wp:extent cx="1822848" cy="1367136"/>
            <wp:effectExtent l="19050" t="0" r="5952" b="0"/>
            <wp:docPr id="89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48" cy="136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90F" w:rsidRPr="00865890" w:rsidRDefault="00A07A36" w:rsidP="00653435">
      <w:pPr>
        <w:spacing w:line="360" w:lineRule="exact"/>
        <w:rPr>
          <w:rFonts w:ascii="宋体" w:eastAsia="宋体" w:hAnsi="宋体" w:cs="黑体"/>
          <w:b/>
          <w:color w:val="1F497D" w:themeColor="text2"/>
          <w:szCs w:val="21"/>
        </w:rPr>
      </w:pPr>
      <w:r>
        <w:rPr>
          <w:rFonts w:ascii="宋体" w:eastAsia="宋体" w:hAnsi="宋体" w:cs="黑体" w:hint="eastAsia"/>
          <w:b/>
          <w:szCs w:val="21"/>
        </w:rPr>
        <w:t xml:space="preserve">    </w:t>
      </w:r>
      <w:r w:rsidR="00D9390F">
        <w:rPr>
          <w:rFonts w:ascii="宋体" w:eastAsia="宋体" w:hAnsi="宋体" w:cs="仿宋_GB2312" w:hint="eastAsia"/>
          <w:szCs w:val="21"/>
        </w:rPr>
        <w:t xml:space="preserve"> </w:t>
      </w:r>
      <w:r w:rsidR="00D9390F" w:rsidRPr="00865890">
        <w:rPr>
          <w:rFonts w:ascii="宋体" w:eastAsia="宋体" w:hAnsi="宋体" w:cs="仿宋_GB2312" w:hint="eastAsia"/>
          <w:color w:val="1F497D" w:themeColor="text2"/>
          <w:szCs w:val="21"/>
        </w:rPr>
        <w:t>●</w:t>
      </w:r>
      <w:r w:rsidR="00D9390F" w:rsidRPr="00865890">
        <w:rPr>
          <w:rFonts w:ascii="宋体" w:eastAsia="宋体" w:hAnsi="宋体" w:cs="仿宋_GB2312" w:hint="eastAsia"/>
          <w:b/>
          <w:color w:val="1F497D" w:themeColor="text2"/>
          <w:szCs w:val="21"/>
        </w:rPr>
        <w:t>迅速隔离，做好安抚。</w:t>
      </w:r>
    </w:p>
    <w:p w:rsidR="00B53F69" w:rsidRPr="00417CAB" w:rsidRDefault="00D9390F" w:rsidP="00653435">
      <w:pPr>
        <w:spacing w:line="36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cs="黑体" w:hint="eastAsia"/>
          <w:b/>
          <w:szCs w:val="21"/>
        </w:rPr>
        <w:t xml:space="preserve">    </w:t>
      </w:r>
      <w:r w:rsidR="00A07A36" w:rsidRPr="003412FC">
        <w:rPr>
          <w:rFonts w:ascii="宋体" w:eastAsia="宋体" w:hAnsi="宋体" w:cs="黑体" w:hint="eastAsia"/>
          <w:b/>
          <w:szCs w:val="21"/>
        </w:rPr>
        <w:t>模拟情境1：接到新冠肺炎核酸检测初筛单管阳性异常情况</w:t>
      </w:r>
      <w:r w:rsidR="00A07A36" w:rsidRPr="003412FC">
        <w:rPr>
          <w:rFonts w:ascii="宋体" w:eastAsia="宋体" w:hAnsi="宋体" w:cs="黑体"/>
          <w:b/>
          <w:szCs w:val="21"/>
        </w:rPr>
        <w:t>(</w:t>
      </w:r>
      <w:r w:rsidR="00A07A36" w:rsidRPr="003412FC">
        <w:rPr>
          <w:rFonts w:ascii="宋体" w:eastAsia="宋体" w:hAnsi="宋体" w:cs="黑体" w:hint="eastAsia"/>
          <w:b/>
          <w:szCs w:val="21"/>
        </w:rPr>
        <w:t>西阆苑园区）</w:t>
      </w:r>
    </w:p>
    <w:p w:rsidR="00B53F69" w:rsidRPr="00B53F69" w:rsidRDefault="00A07A36" w:rsidP="00653435">
      <w:pPr>
        <w:spacing w:line="36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cs="仿宋_GB2312" w:hint="eastAsia"/>
          <w:szCs w:val="21"/>
        </w:rPr>
        <w:t xml:space="preserve">    </w:t>
      </w:r>
      <w:r w:rsidR="00575C59">
        <w:rPr>
          <w:rFonts w:ascii="宋体" w:eastAsia="宋体" w:hAnsi="宋体" w:cs="黑体" w:hint="eastAsia"/>
          <w:szCs w:val="21"/>
        </w:rPr>
        <w:t>接到单管阳性（简称“单阳”）信息后，</w:t>
      </w:r>
      <w:r w:rsidR="00B53F69">
        <w:rPr>
          <w:rFonts w:ascii="宋体" w:eastAsia="宋体" w:hAnsi="宋体" w:cs="仿宋_GB2312" w:hint="eastAsia"/>
          <w:szCs w:val="21"/>
        </w:rPr>
        <w:t>专职联络员</w:t>
      </w:r>
      <w:r w:rsidR="00B53F69" w:rsidRPr="00B53F69">
        <w:rPr>
          <w:rFonts w:ascii="宋体" w:eastAsia="宋体" w:hAnsi="宋体" w:cs="仿宋_GB2312" w:hint="eastAsia"/>
          <w:szCs w:val="21"/>
        </w:rPr>
        <w:t>通知</w:t>
      </w:r>
      <w:r w:rsidR="00B53F69">
        <w:rPr>
          <w:rFonts w:ascii="宋体" w:eastAsia="宋体" w:hAnsi="宋体" w:cs="仿宋_GB2312" w:hint="eastAsia"/>
          <w:szCs w:val="21"/>
        </w:rPr>
        <w:t>有</w:t>
      </w:r>
      <w:r w:rsidR="00B53F69" w:rsidRPr="00B53F69">
        <w:rPr>
          <w:rFonts w:ascii="宋体" w:eastAsia="宋体" w:hAnsi="宋体" w:cs="仿宋_GB2312" w:hint="eastAsia"/>
          <w:szCs w:val="21"/>
        </w:rPr>
        <w:t>单阳</w:t>
      </w:r>
      <w:r w:rsidR="00B53F69">
        <w:rPr>
          <w:rFonts w:ascii="宋体" w:eastAsia="宋体" w:hAnsi="宋体" w:cs="仿宋_GB2312" w:hint="eastAsia"/>
          <w:szCs w:val="21"/>
        </w:rPr>
        <w:t>人员班级的老师，单阳人员进入午睡室</w:t>
      </w:r>
      <w:r w:rsidR="003412FC">
        <w:rPr>
          <w:rFonts w:ascii="宋体" w:eastAsia="宋体" w:hAnsi="宋体" w:cs="仿宋_GB2312" w:hint="eastAsia"/>
          <w:szCs w:val="21"/>
        </w:rPr>
        <w:t>与其他幼儿隔离</w:t>
      </w:r>
      <w:r w:rsidR="00B53F69">
        <w:rPr>
          <w:rFonts w:ascii="宋体" w:eastAsia="宋体" w:hAnsi="宋体" w:cs="仿宋_GB2312" w:hint="eastAsia"/>
          <w:szCs w:val="21"/>
        </w:rPr>
        <w:t>，保健老师</w:t>
      </w:r>
      <w:r w:rsidR="003412FC">
        <w:rPr>
          <w:rFonts w:ascii="宋体" w:eastAsia="宋体" w:hAnsi="宋体" w:cs="仿宋_GB2312" w:hint="eastAsia"/>
          <w:szCs w:val="21"/>
        </w:rPr>
        <w:t>带好隔离防护服</w:t>
      </w:r>
      <w:r w:rsidR="00B53F69">
        <w:rPr>
          <w:rFonts w:ascii="宋体" w:eastAsia="宋体" w:hAnsi="宋体" w:cs="仿宋_GB2312" w:hint="eastAsia"/>
          <w:szCs w:val="21"/>
        </w:rPr>
        <w:t>到达相应班级，指引单阳人员</w:t>
      </w:r>
      <w:r w:rsidR="00B53F69" w:rsidRPr="00B53F69">
        <w:rPr>
          <w:rFonts w:ascii="宋体" w:eastAsia="宋体" w:hAnsi="宋体" w:cs="仿宋_GB2312" w:hint="eastAsia"/>
          <w:szCs w:val="21"/>
        </w:rPr>
        <w:t>立即佩戴口罩（N95）</w:t>
      </w:r>
      <w:r w:rsidR="00B53F69">
        <w:rPr>
          <w:rFonts w:ascii="宋体" w:eastAsia="宋体" w:hAnsi="宋体" w:cs="仿宋_GB2312" w:hint="eastAsia"/>
          <w:szCs w:val="21"/>
        </w:rPr>
        <w:t>，穿好隔离防护服，</w:t>
      </w:r>
      <w:r w:rsidR="003412FC">
        <w:rPr>
          <w:rFonts w:ascii="宋体" w:eastAsia="宋体" w:hAnsi="宋体" w:cs="仿宋_GB2312" w:hint="eastAsia"/>
          <w:szCs w:val="21"/>
        </w:rPr>
        <w:t>按既定路线</w:t>
      </w:r>
      <w:r w:rsidR="00B53F69" w:rsidRPr="00B53F69">
        <w:rPr>
          <w:rFonts w:ascii="宋体" w:eastAsia="宋体" w:hAnsi="宋体" w:cs="仿宋_GB2312" w:hint="eastAsia"/>
          <w:szCs w:val="21"/>
        </w:rPr>
        <w:t>到临时隔离室，做好相应的防控</w:t>
      </w:r>
      <w:r w:rsidR="00B53F69">
        <w:rPr>
          <w:rFonts w:ascii="宋体" w:eastAsia="宋体" w:hAnsi="宋体" w:cs="仿宋_GB2312" w:hint="eastAsia"/>
          <w:szCs w:val="21"/>
        </w:rPr>
        <w:t>。</w:t>
      </w:r>
    </w:p>
    <w:p w:rsidR="003412FC" w:rsidRDefault="00B572C8" w:rsidP="00B572C8">
      <w:pPr>
        <w:rPr>
          <w:rFonts w:ascii="宋体" w:eastAsia="宋体" w:hAnsi="宋体"/>
          <w:szCs w:val="21"/>
        </w:rPr>
      </w:pPr>
      <w:r>
        <w:rPr>
          <w:noProof/>
          <w:sz w:val="32"/>
          <w:szCs w:val="32"/>
        </w:rPr>
        <w:drawing>
          <wp:inline distT="0" distB="0" distL="0" distR="0">
            <wp:extent cx="1828800" cy="1371699"/>
            <wp:effectExtent l="19050" t="0" r="0" b="0"/>
            <wp:docPr id="1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49" cy="136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193"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 xml:space="preserve">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3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5" cy="1364456"/>
            <wp:effectExtent l="19050" t="0" r="9525" b="0"/>
            <wp:docPr id="4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</w:p>
    <w:p w:rsidR="003412FC" w:rsidRDefault="003412FC" w:rsidP="00B572C8">
      <w:pPr>
        <w:rPr>
          <w:rFonts w:ascii="宋体" w:eastAsia="宋体" w:hAnsi="宋体"/>
          <w:szCs w:val="21"/>
        </w:rPr>
      </w:pPr>
    </w:p>
    <w:p w:rsidR="003412FC" w:rsidRDefault="00B572C8" w:rsidP="00B572C8">
      <w:pPr>
        <w:rPr>
          <w:rFonts w:ascii="宋体" w:eastAsia="宋体" w:hAnsi="宋体"/>
          <w:szCs w:val="21"/>
        </w:rPr>
      </w:pP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4" cy="1364456"/>
            <wp:effectExtent l="19050" t="0" r="0" b="0"/>
            <wp:docPr id="6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36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2FC"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7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4" cy="1364456"/>
            <wp:effectExtent l="19050" t="0" r="0" b="0"/>
            <wp:docPr id="8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36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</w:p>
    <w:p w:rsidR="003412FC" w:rsidRDefault="00B572C8" w:rsidP="00B572C8">
      <w:pPr>
        <w:rPr>
          <w:rFonts w:ascii="宋体" w:eastAsia="宋体" w:hAnsi="宋体"/>
          <w:szCs w:val="21"/>
        </w:rPr>
      </w:pPr>
      <w:r w:rsidRPr="00B572C8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1819274" cy="1364455"/>
            <wp:effectExtent l="19050" t="0" r="0" b="0"/>
            <wp:docPr id="9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2FC"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10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4" cy="1364456"/>
            <wp:effectExtent l="19050" t="0" r="0" b="0"/>
            <wp:docPr id="11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36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</w:p>
    <w:p w:rsidR="003412FC" w:rsidRDefault="003412FC" w:rsidP="00653435">
      <w:pPr>
        <w:spacing w:line="360" w:lineRule="auto"/>
        <w:rPr>
          <w:rFonts w:ascii="宋体" w:eastAsia="宋体" w:hAnsi="宋体"/>
          <w:szCs w:val="21"/>
        </w:rPr>
      </w:pPr>
    </w:p>
    <w:p w:rsidR="003412FC" w:rsidRDefault="00B572C8" w:rsidP="008D63D9">
      <w:pPr>
        <w:rPr>
          <w:rFonts w:ascii="宋体" w:eastAsia="宋体" w:hAnsi="宋体"/>
          <w:szCs w:val="21"/>
        </w:rPr>
      </w:pP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4" cy="1364455"/>
            <wp:effectExtent l="19050" t="0" r="0" b="0"/>
            <wp:docPr id="12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193">
        <w:rPr>
          <w:rFonts w:ascii="宋体" w:eastAsia="宋体" w:hAnsi="宋体" w:hint="eastAsia"/>
          <w:szCs w:val="21"/>
        </w:rPr>
        <w:t xml:space="preserve"> </w:t>
      </w:r>
      <w:r w:rsidR="003412FC">
        <w:rPr>
          <w:rFonts w:ascii="宋体" w:eastAsia="宋体" w:hAnsi="宋体" w:hint="eastAsia"/>
          <w:szCs w:val="21"/>
        </w:rPr>
        <w:t xml:space="preserve"> </w:t>
      </w:r>
      <w:r w:rsidR="008D63D9"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13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193">
        <w:rPr>
          <w:rFonts w:ascii="宋体" w:eastAsia="宋体" w:hAnsi="宋体" w:hint="eastAsia"/>
          <w:szCs w:val="21"/>
        </w:rPr>
        <w:t xml:space="preserve"> </w:t>
      </w:r>
      <w:r w:rsidR="003412FC">
        <w:rPr>
          <w:rFonts w:ascii="宋体" w:eastAsia="宋体" w:hAnsi="宋体" w:hint="eastAsia"/>
          <w:szCs w:val="21"/>
        </w:rPr>
        <w:t xml:space="preserve"> </w:t>
      </w:r>
      <w:r w:rsidR="008D63D9"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4" cy="1364455"/>
            <wp:effectExtent l="19050" t="0" r="0" b="0"/>
            <wp:docPr id="14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3D9">
        <w:rPr>
          <w:rFonts w:ascii="宋体" w:eastAsia="宋体" w:hAnsi="宋体" w:hint="eastAsia"/>
          <w:szCs w:val="21"/>
        </w:rPr>
        <w:t xml:space="preserve"> </w:t>
      </w:r>
    </w:p>
    <w:p w:rsidR="003412FC" w:rsidRDefault="003412FC" w:rsidP="00653435">
      <w:pPr>
        <w:spacing w:line="360" w:lineRule="auto"/>
        <w:rPr>
          <w:rFonts w:ascii="宋体" w:eastAsia="宋体" w:hAnsi="宋体"/>
          <w:szCs w:val="21"/>
        </w:rPr>
      </w:pPr>
    </w:p>
    <w:p w:rsidR="008D63D9" w:rsidRDefault="008D63D9" w:rsidP="008D63D9">
      <w:pPr>
        <w:rPr>
          <w:rFonts w:ascii="宋体" w:eastAsia="宋体" w:hAnsi="宋体"/>
          <w:szCs w:val="21"/>
        </w:rPr>
      </w:pP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5"/>
            <wp:effectExtent l="19050" t="0" r="0" b="0"/>
            <wp:docPr id="15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2FC"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16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4" cy="1364455"/>
            <wp:effectExtent l="19050" t="0" r="0" b="0"/>
            <wp:docPr id="17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</w:t>
      </w:r>
    </w:p>
    <w:p w:rsidR="00B53F69" w:rsidRDefault="00B53F69" w:rsidP="00653435">
      <w:pPr>
        <w:spacing w:line="360" w:lineRule="auto"/>
        <w:ind w:firstLine="403"/>
        <w:rPr>
          <w:rFonts w:ascii="宋体" w:eastAsia="宋体" w:hAnsi="宋体" w:cs="仿宋_GB2312"/>
          <w:szCs w:val="21"/>
        </w:rPr>
      </w:pPr>
      <w:r w:rsidRPr="00B53F69">
        <w:rPr>
          <w:rFonts w:ascii="宋体" w:eastAsia="宋体" w:hAnsi="宋体" w:cs="仿宋_GB2312" w:hint="eastAsia"/>
          <w:szCs w:val="21"/>
        </w:rPr>
        <w:t>同</w:t>
      </w:r>
      <w:r w:rsidR="008F2381">
        <w:rPr>
          <w:rFonts w:ascii="宋体" w:eastAsia="宋体" w:hAnsi="宋体" w:cs="仿宋_GB2312" w:hint="eastAsia"/>
          <w:szCs w:val="21"/>
        </w:rPr>
        <w:t>室</w:t>
      </w:r>
      <w:r w:rsidRPr="00B53F69">
        <w:rPr>
          <w:rFonts w:ascii="宋体" w:eastAsia="宋体" w:hAnsi="宋体" w:cs="仿宋_GB2312" w:hint="eastAsia"/>
          <w:szCs w:val="21"/>
        </w:rPr>
        <w:t>师幼佩戴医用外科口罩转移到</w:t>
      </w:r>
      <w:r w:rsidRPr="00B53F69">
        <w:rPr>
          <w:rFonts w:ascii="宋体" w:eastAsia="宋体" w:hAnsi="宋体" w:cs="仿宋_GB2312" w:hint="eastAsia"/>
          <w:bCs/>
          <w:szCs w:val="21"/>
        </w:rPr>
        <w:t>备用活动室</w:t>
      </w:r>
      <w:r w:rsidRPr="00B53F69">
        <w:rPr>
          <w:rFonts w:ascii="宋体" w:eastAsia="宋体" w:hAnsi="宋体" w:cs="仿宋_GB2312" w:hint="eastAsia"/>
          <w:szCs w:val="21"/>
        </w:rPr>
        <w:t>。原教室临时管控，其他师幼不得靠近。</w:t>
      </w:r>
    </w:p>
    <w:p w:rsidR="00B53F69" w:rsidRDefault="00B53F69" w:rsidP="00B53F69">
      <w:pPr>
        <w:rPr>
          <w:sz w:val="32"/>
          <w:szCs w:val="32"/>
        </w:rPr>
      </w:pPr>
      <w:r w:rsidRPr="00B572C8">
        <w:rPr>
          <w:noProof/>
          <w:sz w:val="32"/>
          <w:szCs w:val="32"/>
        </w:rPr>
        <w:drawing>
          <wp:inline distT="0" distB="0" distL="0" distR="0">
            <wp:extent cx="1847849" cy="1385887"/>
            <wp:effectExtent l="19050" t="0" r="1" b="0"/>
            <wp:docPr id="37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49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 w:rsidRPr="00B572C8">
        <w:rPr>
          <w:noProof/>
          <w:sz w:val="32"/>
          <w:szCs w:val="32"/>
        </w:rPr>
        <w:drawing>
          <wp:inline distT="0" distB="0" distL="0" distR="0">
            <wp:extent cx="1835149" cy="1376362"/>
            <wp:effectExtent l="19050" t="0" r="0" b="0"/>
            <wp:docPr id="38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49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2FC">
        <w:rPr>
          <w:rFonts w:hint="eastAsia"/>
          <w:sz w:val="32"/>
          <w:szCs w:val="32"/>
        </w:rPr>
        <w:t xml:space="preserve"> </w:t>
      </w:r>
      <w:r w:rsidR="003412FC" w:rsidRPr="003412FC">
        <w:rPr>
          <w:noProof/>
          <w:sz w:val="32"/>
          <w:szCs w:val="32"/>
        </w:rPr>
        <w:drawing>
          <wp:inline distT="0" distB="0" distL="0" distR="0">
            <wp:extent cx="1835149" cy="1376362"/>
            <wp:effectExtent l="19050" t="0" r="0" b="0"/>
            <wp:docPr id="39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49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CAB" w:rsidRPr="00417CAB" w:rsidRDefault="00417CAB" w:rsidP="00653435">
      <w:pPr>
        <w:spacing w:line="360" w:lineRule="auto"/>
        <w:rPr>
          <w:rFonts w:ascii="宋体" w:eastAsia="宋体" w:hAnsi="宋体"/>
          <w:szCs w:val="21"/>
        </w:rPr>
      </w:pPr>
    </w:p>
    <w:p w:rsidR="00417CAB" w:rsidRDefault="00417CAB" w:rsidP="00B53F69">
      <w:pPr>
        <w:rPr>
          <w:sz w:val="32"/>
          <w:szCs w:val="32"/>
        </w:rPr>
      </w:pPr>
      <w:r w:rsidRPr="00B572C8">
        <w:rPr>
          <w:noProof/>
          <w:sz w:val="32"/>
          <w:szCs w:val="32"/>
        </w:rPr>
        <w:drawing>
          <wp:inline distT="0" distB="0" distL="0" distR="0">
            <wp:extent cx="1847849" cy="1385886"/>
            <wp:effectExtent l="19050" t="0" r="1" b="0"/>
            <wp:docPr id="83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49" cy="138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 w:rsidRPr="00B572C8">
        <w:rPr>
          <w:noProof/>
          <w:sz w:val="32"/>
          <w:szCs w:val="32"/>
        </w:rPr>
        <w:drawing>
          <wp:inline distT="0" distB="0" distL="0" distR="0">
            <wp:extent cx="1835149" cy="1376361"/>
            <wp:effectExtent l="19050" t="0" r="0" b="0"/>
            <wp:docPr id="84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49" cy="137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435" w:rsidRDefault="00653435" w:rsidP="003412FC">
      <w:pPr>
        <w:rPr>
          <w:rFonts w:ascii="宋体" w:eastAsia="宋体" w:hAnsi="宋体"/>
          <w:szCs w:val="21"/>
        </w:rPr>
      </w:pPr>
    </w:p>
    <w:p w:rsidR="00653435" w:rsidRDefault="00653435" w:rsidP="003412FC">
      <w:pPr>
        <w:rPr>
          <w:rFonts w:ascii="宋体" w:eastAsia="宋体" w:hAnsi="宋体"/>
          <w:szCs w:val="21"/>
        </w:rPr>
      </w:pPr>
    </w:p>
    <w:p w:rsidR="00653435" w:rsidRDefault="00653435" w:rsidP="003412FC">
      <w:pPr>
        <w:rPr>
          <w:rFonts w:ascii="宋体" w:eastAsia="宋体" w:hAnsi="宋体"/>
          <w:szCs w:val="21"/>
        </w:rPr>
      </w:pPr>
    </w:p>
    <w:p w:rsidR="00653435" w:rsidRDefault="00653435" w:rsidP="003412FC">
      <w:pPr>
        <w:rPr>
          <w:rFonts w:ascii="宋体" w:eastAsia="宋体" w:hAnsi="宋体"/>
          <w:szCs w:val="21"/>
        </w:rPr>
      </w:pPr>
    </w:p>
    <w:p w:rsidR="00B53F69" w:rsidRDefault="00653435" w:rsidP="00653435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 xml:space="preserve">    </w:t>
      </w:r>
      <w:r w:rsidR="003412FC">
        <w:rPr>
          <w:rFonts w:ascii="宋体" w:eastAsia="宋体" w:hAnsi="宋体" w:hint="eastAsia"/>
          <w:szCs w:val="21"/>
        </w:rPr>
        <w:t>消杀人员对整个教室、走廊等地进行全面消毒。</w:t>
      </w:r>
    </w:p>
    <w:p w:rsidR="008D63D9" w:rsidRDefault="008D63D9" w:rsidP="008D63D9">
      <w:pPr>
        <w:rPr>
          <w:rFonts w:ascii="宋体" w:eastAsia="宋体" w:hAnsi="宋体"/>
          <w:szCs w:val="21"/>
        </w:rPr>
      </w:pP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19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4" cy="1364455"/>
            <wp:effectExtent l="19050" t="0" r="0" b="0"/>
            <wp:docPr id="20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193"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5"/>
            <wp:effectExtent l="19050" t="0" r="0" b="0"/>
            <wp:docPr id="21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36" w:rsidRDefault="00A07A36" w:rsidP="008D63D9">
      <w:pPr>
        <w:rPr>
          <w:rFonts w:ascii="宋体" w:eastAsia="宋体" w:hAnsi="宋体"/>
          <w:szCs w:val="21"/>
        </w:rPr>
      </w:pPr>
    </w:p>
    <w:p w:rsidR="008D63D9" w:rsidRDefault="008D63D9" w:rsidP="008D63D9">
      <w:pPr>
        <w:rPr>
          <w:rFonts w:ascii="宋体" w:eastAsia="宋体" w:hAnsi="宋体"/>
          <w:szCs w:val="21"/>
        </w:rPr>
      </w:pP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22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4" cy="1364455"/>
            <wp:effectExtent l="19050" t="0" r="0" b="0"/>
            <wp:docPr id="23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193"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5"/>
            <wp:effectExtent l="19050" t="0" r="0" b="0"/>
            <wp:docPr id="24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59" w:rsidRDefault="00575C59" w:rsidP="008D63D9">
      <w:pPr>
        <w:rPr>
          <w:rFonts w:ascii="宋体" w:eastAsia="宋体" w:hAnsi="宋体"/>
          <w:szCs w:val="21"/>
        </w:rPr>
      </w:pPr>
    </w:p>
    <w:p w:rsidR="008D63D9" w:rsidRDefault="008D63D9" w:rsidP="008D63D9">
      <w:pPr>
        <w:rPr>
          <w:rFonts w:ascii="宋体" w:eastAsia="宋体" w:hAnsi="宋体"/>
          <w:szCs w:val="21"/>
        </w:rPr>
      </w:pP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25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4" cy="1364455"/>
            <wp:effectExtent l="19050" t="0" r="0" b="0"/>
            <wp:docPr id="26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193"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 xml:space="preserve">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5"/>
            <wp:effectExtent l="19050" t="0" r="0" b="0"/>
            <wp:docPr id="27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3D9" w:rsidRDefault="008D63D9" w:rsidP="008D63D9">
      <w:pPr>
        <w:rPr>
          <w:rFonts w:ascii="宋体" w:eastAsia="宋体" w:hAnsi="宋体"/>
          <w:szCs w:val="21"/>
        </w:rPr>
      </w:pPr>
    </w:p>
    <w:p w:rsidR="00417CAB" w:rsidRDefault="00417CAB" w:rsidP="00417CAB">
      <w:pPr>
        <w:rPr>
          <w:sz w:val="32"/>
          <w:szCs w:val="32"/>
        </w:rPr>
      </w:pPr>
      <w:r w:rsidRPr="00B572C8">
        <w:rPr>
          <w:noProof/>
          <w:sz w:val="32"/>
          <w:szCs w:val="32"/>
        </w:rPr>
        <w:drawing>
          <wp:inline distT="0" distB="0" distL="0" distR="0">
            <wp:extent cx="1247775" cy="1664353"/>
            <wp:effectExtent l="19050" t="0" r="9525" b="0"/>
            <wp:docPr id="86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90" cy="166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 w:rsidRPr="00B572C8">
        <w:rPr>
          <w:noProof/>
          <w:sz w:val="32"/>
          <w:szCs w:val="32"/>
        </w:rPr>
        <w:drawing>
          <wp:inline distT="0" distB="0" distL="0" distR="0">
            <wp:extent cx="1242928" cy="1657888"/>
            <wp:effectExtent l="19050" t="0" r="0" b="0"/>
            <wp:docPr id="87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755" cy="166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 w:rsidRPr="003412FC">
        <w:rPr>
          <w:noProof/>
          <w:sz w:val="32"/>
          <w:szCs w:val="32"/>
        </w:rPr>
        <w:drawing>
          <wp:inline distT="0" distB="0" distL="0" distR="0">
            <wp:extent cx="1235788" cy="1648363"/>
            <wp:effectExtent l="19050" t="0" r="2462" b="0"/>
            <wp:docPr id="88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93" cy="165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CAB" w:rsidRDefault="00417CAB" w:rsidP="008D63D9">
      <w:pPr>
        <w:rPr>
          <w:rFonts w:ascii="宋体" w:eastAsia="宋体" w:hAnsi="宋体"/>
          <w:szCs w:val="21"/>
        </w:rPr>
      </w:pPr>
    </w:p>
    <w:p w:rsidR="00417CAB" w:rsidRPr="00D9390F" w:rsidRDefault="00653435" w:rsidP="00653435">
      <w:pPr>
        <w:spacing w:line="360" w:lineRule="auto"/>
        <w:rPr>
          <w:rFonts w:ascii="宋体" w:eastAsia="宋体" w:hAnsi="宋体" w:cs="仿宋_GB2312"/>
          <w:color w:val="0D0D0D" w:themeColor="text1" w:themeTint="F2"/>
          <w:szCs w:val="21"/>
        </w:rPr>
      </w:pPr>
      <w:r>
        <w:rPr>
          <w:rFonts w:ascii="宋体" w:eastAsia="宋体" w:hAnsi="宋体" w:cs="仿宋_GB2312" w:hint="eastAsia"/>
          <w:szCs w:val="21"/>
        </w:rPr>
        <w:t xml:space="preserve">    </w:t>
      </w:r>
      <w:r w:rsidR="00417CAB">
        <w:rPr>
          <w:rFonts w:ascii="宋体" w:eastAsia="宋体" w:hAnsi="宋体" w:cs="仿宋_GB2312" w:hint="eastAsia"/>
          <w:szCs w:val="21"/>
        </w:rPr>
        <w:t>核酸检测人员给</w:t>
      </w:r>
      <w:r w:rsidR="00417CAB" w:rsidRPr="00DD5CE2">
        <w:rPr>
          <w:rFonts w:ascii="宋体" w:eastAsia="宋体" w:hAnsi="宋体" w:cs="仿宋_GB2312" w:hint="eastAsia"/>
          <w:szCs w:val="21"/>
        </w:rPr>
        <w:t>在临时管控场所</w:t>
      </w:r>
      <w:r w:rsidR="00417CAB">
        <w:rPr>
          <w:rFonts w:ascii="宋体" w:eastAsia="宋体" w:hAnsi="宋体" w:cs="仿宋_GB2312" w:hint="eastAsia"/>
          <w:szCs w:val="21"/>
        </w:rPr>
        <w:t>给单</w:t>
      </w:r>
      <w:r w:rsidR="00417CAB" w:rsidRPr="00DD5CE2">
        <w:rPr>
          <w:rFonts w:ascii="宋体" w:eastAsia="宋体" w:hAnsi="宋体" w:cs="仿宋_GB2312" w:hint="eastAsia"/>
          <w:szCs w:val="21"/>
        </w:rPr>
        <w:t>阳人员</w:t>
      </w:r>
      <w:r w:rsidR="00417CAB">
        <w:rPr>
          <w:rFonts w:ascii="宋体" w:eastAsia="宋体" w:hAnsi="宋体" w:cs="仿宋_GB2312" w:hint="eastAsia"/>
          <w:szCs w:val="21"/>
        </w:rPr>
        <w:t>做核酸，</w:t>
      </w:r>
      <w:r w:rsidR="00417CAB" w:rsidRPr="00DD5CE2">
        <w:rPr>
          <w:rFonts w:ascii="宋体" w:eastAsia="宋体" w:hAnsi="宋体" w:cs="仿宋_GB2312" w:hint="eastAsia"/>
          <w:szCs w:val="21"/>
        </w:rPr>
        <w:t>等待（复核结果）</w:t>
      </w:r>
      <w:r w:rsidR="00417CAB" w:rsidRPr="00D9390F">
        <w:rPr>
          <w:rFonts w:ascii="宋体" w:eastAsia="宋体" w:hAnsi="宋体" w:cs="仿宋_GB2312" w:hint="eastAsia"/>
          <w:color w:val="0D0D0D" w:themeColor="text1" w:themeTint="F2"/>
          <w:szCs w:val="21"/>
        </w:rPr>
        <w:t>，了解相关疫情信息。</w:t>
      </w:r>
    </w:p>
    <w:p w:rsidR="00417CAB" w:rsidRDefault="00417CAB" w:rsidP="008D63D9">
      <w:pPr>
        <w:rPr>
          <w:rFonts w:ascii="宋体" w:eastAsia="宋体" w:hAnsi="宋体"/>
          <w:szCs w:val="21"/>
        </w:rPr>
      </w:pP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536699" cy="1152525"/>
            <wp:effectExtent l="19050" t="0" r="6351" b="0"/>
            <wp:docPr id="69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383" cy="115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B61">
        <w:rPr>
          <w:rFonts w:ascii="宋体" w:eastAsia="宋体" w:hAnsi="宋体" w:hint="eastAsia"/>
          <w:szCs w:val="21"/>
        </w:rPr>
        <w:t xml:space="preserve">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562100" cy="1171575"/>
            <wp:effectExtent l="19050" t="0" r="0" b="0"/>
            <wp:docPr id="80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51" cy="117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B61">
        <w:rPr>
          <w:rFonts w:ascii="宋体" w:eastAsia="宋体" w:hAnsi="宋体" w:hint="eastAsia"/>
          <w:szCs w:val="21"/>
        </w:rPr>
        <w:t xml:space="preserve"> </w:t>
      </w:r>
      <w:r w:rsidRPr="00417CAB">
        <w:rPr>
          <w:rFonts w:ascii="宋体" w:eastAsia="宋体" w:hAnsi="宋体"/>
          <w:noProof/>
          <w:szCs w:val="21"/>
        </w:rPr>
        <w:drawing>
          <wp:inline distT="0" distB="0" distL="0" distR="0">
            <wp:extent cx="876300" cy="1168400"/>
            <wp:effectExtent l="19050" t="0" r="0" b="0"/>
            <wp:docPr id="81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B61">
        <w:rPr>
          <w:rFonts w:ascii="宋体" w:eastAsia="宋体" w:hAnsi="宋体" w:hint="eastAsia"/>
          <w:szCs w:val="21"/>
        </w:rPr>
        <w:t xml:space="preserve"> </w:t>
      </w:r>
      <w:r w:rsidRPr="00417CAB">
        <w:rPr>
          <w:rFonts w:ascii="宋体" w:eastAsia="宋体" w:hAnsi="宋体"/>
          <w:noProof/>
          <w:szCs w:val="21"/>
        </w:rPr>
        <w:drawing>
          <wp:inline distT="0" distB="0" distL="0" distR="0">
            <wp:extent cx="1562100" cy="1171575"/>
            <wp:effectExtent l="19050" t="0" r="0" b="0"/>
            <wp:docPr id="82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110" cy="11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CAB" w:rsidRDefault="00417CAB" w:rsidP="008D63D9">
      <w:pPr>
        <w:rPr>
          <w:rFonts w:ascii="宋体" w:eastAsia="宋体" w:hAnsi="宋体"/>
          <w:szCs w:val="21"/>
        </w:rPr>
      </w:pPr>
    </w:p>
    <w:p w:rsidR="00653435" w:rsidRDefault="00653435" w:rsidP="008D63D9">
      <w:pPr>
        <w:rPr>
          <w:rFonts w:ascii="宋体" w:eastAsia="宋体" w:hAnsi="宋体"/>
          <w:szCs w:val="21"/>
        </w:rPr>
      </w:pPr>
    </w:p>
    <w:p w:rsidR="003412FC" w:rsidRPr="003412FC" w:rsidRDefault="00D9390F" w:rsidP="00653435">
      <w:pPr>
        <w:spacing w:line="360" w:lineRule="exact"/>
        <w:jc w:val="left"/>
        <w:rPr>
          <w:rFonts w:ascii="宋体" w:eastAsia="宋体" w:hAnsi="宋体" w:cs="黑体"/>
          <w:b/>
          <w:szCs w:val="21"/>
        </w:rPr>
      </w:pPr>
      <w:r>
        <w:rPr>
          <w:rFonts w:ascii="宋体" w:eastAsia="宋体" w:hAnsi="宋体" w:cs="黑体" w:hint="eastAsia"/>
          <w:b/>
          <w:szCs w:val="21"/>
        </w:rPr>
        <w:lastRenderedPageBreak/>
        <w:t xml:space="preserve">    </w:t>
      </w:r>
      <w:r w:rsidR="003412FC" w:rsidRPr="003412FC">
        <w:rPr>
          <w:rFonts w:ascii="宋体" w:eastAsia="宋体" w:hAnsi="宋体" w:cs="黑体" w:hint="eastAsia"/>
          <w:b/>
          <w:szCs w:val="21"/>
        </w:rPr>
        <w:t>模拟情境</w:t>
      </w:r>
      <w:r w:rsidR="003412FC">
        <w:rPr>
          <w:rFonts w:ascii="宋体" w:eastAsia="宋体" w:hAnsi="宋体" w:cs="黑体" w:hint="eastAsia"/>
          <w:b/>
          <w:szCs w:val="21"/>
        </w:rPr>
        <w:t>2</w:t>
      </w:r>
      <w:r w:rsidR="003412FC" w:rsidRPr="003412FC">
        <w:rPr>
          <w:rFonts w:ascii="宋体" w:eastAsia="宋体" w:hAnsi="宋体" w:cs="黑体" w:hint="eastAsia"/>
          <w:b/>
          <w:szCs w:val="21"/>
        </w:rPr>
        <w:t>：接到新冠肺炎核酸检测初筛</w:t>
      </w:r>
      <w:r w:rsidR="003412FC">
        <w:rPr>
          <w:rFonts w:ascii="宋体" w:eastAsia="宋体" w:hAnsi="宋体" w:cs="黑体" w:hint="eastAsia"/>
          <w:b/>
          <w:szCs w:val="21"/>
        </w:rPr>
        <w:t>混</w:t>
      </w:r>
      <w:r w:rsidR="003412FC" w:rsidRPr="003412FC">
        <w:rPr>
          <w:rFonts w:ascii="宋体" w:eastAsia="宋体" w:hAnsi="宋体" w:cs="黑体" w:hint="eastAsia"/>
          <w:b/>
          <w:szCs w:val="21"/>
        </w:rPr>
        <w:t>管阳性异常情况</w:t>
      </w:r>
      <w:r w:rsidR="003412FC" w:rsidRPr="003412FC">
        <w:rPr>
          <w:rFonts w:ascii="宋体" w:eastAsia="宋体" w:hAnsi="宋体" w:cs="黑体"/>
          <w:b/>
          <w:szCs w:val="21"/>
        </w:rPr>
        <w:t>(</w:t>
      </w:r>
      <w:r w:rsidR="003412FC" w:rsidRPr="003412FC">
        <w:rPr>
          <w:rFonts w:ascii="宋体" w:eastAsia="宋体" w:hAnsi="宋体" w:cs="黑体" w:hint="eastAsia"/>
          <w:b/>
          <w:szCs w:val="21"/>
        </w:rPr>
        <w:t>西阆苑园区）</w:t>
      </w:r>
    </w:p>
    <w:p w:rsidR="003412FC" w:rsidRPr="00B53F69" w:rsidRDefault="00D9390F" w:rsidP="00653435">
      <w:pPr>
        <w:spacing w:line="36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cs="黑体" w:hint="eastAsia"/>
          <w:szCs w:val="21"/>
        </w:rPr>
        <w:t xml:space="preserve">    </w:t>
      </w:r>
      <w:r w:rsidR="003412FC">
        <w:rPr>
          <w:rFonts w:ascii="宋体" w:eastAsia="宋体" w:hAnsi="宋体" w:cs="仿宋_GB2312" w:hint="eastAsia"/>
          <w:szCs w:val="21"/>
        </w:rPr>
        <w:t>专职联络员</w:t>
      </w:r>
      <w:r w:rsidR="003412FC" w:rsidRPr="00B53F69">
        <w:rPr>
          <w:rFonts w:ascii="宋体" w:eastAsia="宋体" w:hAnsi="宋体" w:cs="仿宋_GB2312" w:hint="eastAsia"/>
          <w:szCs w:val="21"/>
        </w:rPr>
        <w:t>通知</w:t>
      </w:r>
      <w:r w:rsidR="003412FC">
        <w:rPr>
          <w:rFonts w:ascii="宋体" w:eastAsia="宋体" w:hAnsi="宋体" w:cs="仿宋_GB2312" w:hint="eastAsia"/>
          <w:szCs w:val="21"/>
        </w:rPr>
        <w:t>有</w:t>
      </w:r>
      <w:r w:rsidR="008F2381">
        <w:rPr>
          <w:rFonts w:ascii="宋体" w:eastAsia="宋体" w:hAnsi="宋体" w:cs="仿宋_GB2312" w:hint="eastAsia"/>
          <w:szCs w:val="21"/>
        </w:rPr>
        <w:t>混</w:t>
      </w:r>
      <w:r w:rsidR="003412FC" w:rsidRPr="00B53F69">
        <w:rPr>
          <w:rFonts w:ascii="宋体" w:eastAsia="宋体" w:hAnsi="宋体" w:cs="仿宋_GB2312" w:hint="eastAsia"/>
          <w:szCs w:val="21"/>
        </w:rPr>
        <w:t>阳</w:t>
      </w:r>
      <w:r w:rsidR="003412FC">
        <w:rPr>
          <w:rFonts w:ascii="宋体" w:eastAsia="宋体" w:hAnsi="宋体" w:cs="仿宋_GB2312" w:hint="eastAsia"/>
          <w:szCs w:val="21"/>
        </w:rPr>
        <w:t>人员班级的老师，</w:t>
      </w:r>
      <w:r w:rsidR="008F2381">
        <w:rPr>
          <w:rFonts w:ascii="宋体" w:eastAsia="宋体" w:hAnsi="宋体" w:cs="仿宋_GB2312" w:hint="eastAsia"/>
          <w:szCs w:val="21"/>
        </w:rPr>
        <w:t>混</w:t>
      </w:r>
      <w:r w:rsidR="003412FC">
        <w:rPr>
          <w:rFonts w:ascii="宋体" w:eastAsia="宋体" w:hAnsi="宋体" w:cs="仿宋_GB2312" w:hint="eastAsia"/>
          <w:szCs w:val="21"/>
        </w:rPr>
        <w:t>阳人员进入午睡室与其他幼儿隔离，保健老师带好隔离防护服到达相应班级，指引</w:t>
      </w:r>
      <w:r w:rsidR="008F2381">
        <w:rPr>
          <w:rFonts w:ascii="宋体" w:eastAsia="宋体" w:hAnsi="宋体" w:cs="仿宋_GB2312" w:hint="eastAsia"/>
          <w:szCs w:val="21"/>
        </w:rPr>
        <w:t>混</w:t>
      </w:r>
      <w:r w:rsidR="003412FC">
        <w:rPr>
          <w:rFonts w:ascii="宋体" w:eastAsia="宋体" w:hAnsi="宋体" w:cs="仿宋_GB2312" w:hint="eastAsia"/>
          <w:szCs w:val="21"/>
        </w:rPr>
        <w:t>阳人员</w:t>
      </w:r>
      <w:r w:rsidR="003412FC" w:rsidRPr="00B53F69">
        <w:rPr>
          <w:rFonts w:ascii="宋体" w:eastAsia="宋体" w:hAnsi="宋体" w:cs="仿宋_GB2312" w:hint="eastAsia"/>
          <w:szCs w:val="21"/>
        </w:rPr>
        <w:t>立即佩戴口罩（N95）</w:t>
      </w:r>
      <w:r w:rsidR="003412FC">
        <w:rPr>
          <w:rFonts w:ascii="宋体" w:eastAsia="宋体" w:hAnsi="宋体" w:cs="仿宋_GB2312" w:hint="eastAsia"/>
          <w:szCs w:val="21"/>
        </w:rPr>
        <w:t>，穿好隔离防护服，按既定路线</w:t>
      </w:r>
      <w:r w:rsidR="003412FC" w:rsidRPr="00B53F69">
        <w:rPr>
          <w:rFonts w:ascii="宋体" w:eastAsia="宋体" w:hAnsi="宋体" w:cs="仿宋_GB2312" w:hint="eastAsia"/>
          <w:szCs w:val="21"/>
        </w:rPr>
        <w:t>到临时隔离室，做好相应的防控</w:t>
      </w:r>
      <w:r w:rsidR="003412FC">
        <w:rPr>
          <w:rFonts w:ascii="宋体" w:eastAsia="宋体" w:hAnsi="宋体" w:cs="仿宋_GB2312" w:hint="eastAsia"/>
          <w:szCs w:val="21"/>
        </w:rPr>
        <w:t>。</w:t>
      </w:r>
    </w:p>
    <w:p w:rsidR="003412FC" w:rsidRDefault="003412FC" w:rsidP="003412FC">
      <w:pPr>
        <w:rPr>
          <w:rFonts w:ascii="宋体" w:eastAsia="宋体" w:hAnsi="宋体"/>
          <w:szCs w:val="21"/>
        </w:rPr>
      </w:pPr>
      <w:r>
        <w:rPr>
          <w:noProof/>
          <w:sz w:val="32"/>
          <w:szCs w:val="32"/>
        </w:rPr>
        <w:drawing>
          <wp:inline distT="0" distB="0" distL="0" distR="0">
            <wp:extent cx="1822849" cy="1367136"/>
            <wp:effectExtent l="19050" t="0" r="5951" b="0"/>
            <wp:docPr id="40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49" cy="136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193"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 xml:space="preserve">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41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4" cy="1364456"/>
            <wp:effectExtent l="19050" t="0" r="0" b="0"/>
            <wp:docPr id="42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36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193">
        <w:rPr>
          <w:rFonts w:ascii="宋体" w:eastAsia="宋体" w:hAnsi="宋体" w:hint="eastAsia"/>
          <w:szCs w:val="21"/>
        </w:rPr>
        <w:t xml:space="preserve"> </w:t>
      </w:r>
    </w:p>
    <w:p w:rsidR="003412FC" w:rsidRDefault="003412FC" w:rsidP="008B3193">
      <w:pPr>
        <w:spacing w:line="360" w:lineRule="exact"/>
        <w:rPr>
          <w:rFonts w:ascii="宋体" w:eastAsia="宋体" w:hAnsi="宋体"/>
          <w:szCs w:val="21"/>
        </w:rPr>
      </w:pPr>
    </w:p>
    <w:p w:rsidR="003412FC" w:rsidRDefault="003412FC" w:rsidP="003412FC">
      <w:pPr>
        <w:rPr>
          <w:rFonts w:ascii="宋体" w:eastAsia="宋体" w:hAnsi="宋体"/>
          <w:szCs w:val="21"/>
        </w:rPr>
      </w:pP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4" cy="1364455"/>
            <wp:effectExtent l="19050" t="0" r="0" b="0"/>
            <wp:docPr id="43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44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4" cy="1364455"/>
            <wp:effectExtent l="19050" t="0" r="0" b="0"/>
            <wp:docPr id="45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193">
        <w:rPr>
          <w:rFonts w:ascii="宋体" w:eastAsia="宋体" w:hAnsi="宋体" w:hint="eastAsia"/>
          <w:szCs w:val="21"/>
        </w:rPr>
        <w:t xml:space="preserve"> </w:t>
      </w:r>
    </w:p>
    <w:p w:rsidR="00DD5CE2" w:rsidRPr="00B53F69" w:rsidRDefault="00DD5CE2" w:rsidP="008B3193">
      <w:pPr>
        <w:spacing w:line="360" w:lineRule="exact"/>
        <w:rPr>
          <w:rFonts w:ascii="宋体" w:eastAsia="宋体" w:hAnsi="宋体"/>
          <w:szCs w:val="21"/>
        </w:rPr>
      </w:pPr>
    </w:p>
    <w:p w:rsidR="00DD5CE2" w:rsidRDefault="00DD5CE2" w:rsidP="00DD5CE2">
      <w:pPr>
        <w:rPr>
          <w:rFonts w:ascii="宋体" w:eastAsia="宋体" w:hAnsi="宋体"/>
          <w:szCs w:val="21"/>
        </w:rPr>
      </w:pPr>
      <w:r>
        <w:rPr>
          <w:noProof/>
          <w:sz w:val="32"/>
          <w:szCs w:val="32"/>
        </w:rPr>
        <w:drawing>
          <wp:inline distT="0" distB="0" distL="0" distR="0">
            <wp:extent cx="1822848" cy="1367136"/>
            <wp:effectExtent l="19050" t="0" r="5952" b="0"/>
            <wp:docPr id="46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48" cy="136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193"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 xml:space="preserve">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47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4" cy="1364455"/>
            <wp:effectExtent l="19050" t="0" r="0" b="0"/>
            <wp:docPr id="48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193">
        <w:rPr>
          <w:rFonts w:ascii="宋体" w:eastAsia="宋体" w:hAnsi="宋体" w:hint="eastAsia"/>
          <w:szCs w:val="21"/>
        </w:rPr>
        <w:t xml:space="preserve"> </w:t>
      </w:r>
    </w:p>
    <w:p w:rsidR="00DD5CE2" w:rsidRDefault="00DD5CE2" w:rsidP="008B3193">
      <w:pPr>
        <w:spacing w:line="360" w:lineRule="exact"/>
        <w:rPr>
          <w:rFonts w:ascii="宋体" w:eastAsia="宋体" w:hAnsi="宋体"/>
          <w:szCs w:val="21"/>
        </w:rPr>
      </w:pPr>
    </w:p>
    <w:p w:rsidR="00DD5CE2" w:rsidRDefault="00DD5CE2" w:rsidP="00DD5CE2">
      <w:pPr>
        <w:rPr>
          <w:rFonts w:ascii="宋体" w:eastAsia="宋体" w:hAnsi="宋体"/>
          <w:szCs w:val="21"/>
        </w:rPr>
      </w:pP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5"/>
            <wp:effectExtent l="19050" t="0" r="0" b="0"/>
            <wp:docPr id="49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50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5"/>
            <wp:effectExtent l="19050" t="0" r="0" b="0"/>
            <wp:docPr id="51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</w:p>
    <w:p w:rsidR="00DD5CE2" w:rsidRDefault="00D9390F" w:rsidP="008B3193">
      <w:pPr>
        <w:spacing w:line="360" w:lineRule="auto"/>
        <w:rPr>
          <w:rFonts w:ascii="宋体" w:eastAsia="宋体" w:hAnsi="宋体" w:cs="仿宋_GB2312"/>
          <w:szCs w:val="21"/>
        </w:rPr>
      </w:pPr>
      <w:r>
        <w:rPr>
          <w:rFonts w:ascii="宋体" w:eastAsia="宋体" w:hAnsi="宋体" w:cs="仿宋_GB2312" w:hint="eastAsia"/>
          <w:szCs w:val="21"/>
        </w:rPr>
        <w:t xml:space="preserve">    </w:t>
      </w:r>
      <w:r w:rsidR="00DD5CE2">
        <w:rPr>
          <w:rFonts w:ascii="宋体" w:eastAsia="宋体" w:hAnsi="宋体" w:cs="仿宋_GB2312" w:hint="eastAsia"/>
          <w:szCs w:val="21"/>
        </w:rPr>
        <w:t>核酸检测人员给</w:t>
      </w:r>
      <w:r w:rsidR="00DD5CE2" w:rsidRPr="00DD5CE2">
        <w:rPr>
          <w:rFonts w:ascii="宋体" w:eastAsia="宋体" w:hAnsi="宋体" w:cs="仿宋_GB2312" w:hint="eastAsia"/>
          <w:szCs w:val="21"/>
        </w:rPr>
        <w:t>在临时管控场所</w:t>
      </w:r>
      <w:r w:rsidR="00DD5CE2">
        <w:rPr>
          <w:rFonts w:ascii="宋体" w:eastAsia="宋体" w:hAnsi="宋体" w:cs="仿宋_GB2312" w:hint="eastAsia"/>
          <w:szCs w:val="21"/>
        </w:rPr>
        <w:t>给</w:t>
      </w:r>
      <w:r w:rsidR="00DD5CE2" w:rsidRPr="00DD5CE2">
        <w:rPr>
          <w:rFonts w:ascii="宋体" w:eastAsia="宋体" w:hAnsi="宋体" w:cs="仿宋_GB2312" w:hint="eastAsia"/>
          <w:szCs w:val="21"/>
        </w:rPr>
        <w:t>混阳人员</w:t>
      </w:r>
      <w:r w:rsidR="00DD5CE2">
        <w:rPr>
          <w:rFonts w:ascii="宋体" w:eastAsia="宋体" w:hAnsi="宋体" w:cs="仿宋_GB2312" w:hint="eastAsia"/>
          <w:szCs w:val="21"/>
        </w:rPr>
        <w:t>做核酸，</w:t>
      </w:r>
      <w:r w:rsidR="00DD5CE2" w:rsidRPr="00DD5CE2">
        <w:rPr>
          <w:rFonts w:ascii="宋体" w:eastAsia="宋体" w:hAnsi="宋体" w:cs="仿宋_GB2312" w:hint="eastAsia"/>
          <w:szCs w:val="21"/>
        </w:rPr>
        <w:t>等待（复核结果），了解相关疫情信息。</w:t>
      </w:r>
    </w:p>
    <w:p w:rsidR="00DD5CE2" w:rsidRDefault="00DD5CE2" w:rsidP="008D63D9">
      <w:pPr>
        <w:rPr>
          <w:rFonts w:ascii="宋体" w:eastAsia="宋体" w:hAnsi="宋体"/>
          <w:szCs w:val="21"/>
        </w:rPr>
      </w:pP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4"/>
            <wp:effectExtent l="19050" t="0" r="0" b="0"/>
            <wp:docPr id="52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53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81" w:rsidRDefault="008F2381" w:rsidP="008B3193">
      <w:pPr>
        <w:spacing w:line="288" w:lineRule="auto"/>
        <w:ind w:firstLine="403"/>
        <w:rPr>
          <w:rFonts w:ascii="宋体" w:eastAsia="宋体" w:hAnsi="宋体" w:cs="仿宋_GB2312"/>
          <w:szCs w:val="21"/>
        </w:rPr>
      </w:pPr>
      <w:r w:rsidRPr="00B53F69">
        <w:rPr>
          <w:rFonts w:ascii="宋体" w:eastAsia="宋体" w:hAnsi="宋体" w:cs="仿宋_GB2312" w:hint="eastAsia"/>
          <w:szCs w:val="21"/>
        </w:rPr>
        <w:lastRenderedPageBreak/>
        <w:t>同</w:t>
      </w:r>
      <w:r>
        <w:rPr>
          <w:rFonts w:ascii="宋体" w:eastAsia="宋体" w:hAnsi="宋体" w:cs="仿宋_GB2312" w:hint="eastAsia"/>
          <w:szCs w:val="21"/>
        </w:rPr>
        <w:t>室</w:t>
      </w:r>
      <w:r w:rsidRPr="00B53F69">
        <w:rPr>
          <w:rFonts w:ascii="宋体" w:eastAsia="宋体" w:hAnsi="宋体" w:cs="仿宋_GB2312" w:hint="eastAsia"/>
          <w:szCs w:val="21"/>
        </w:rPr>
        <w:t>师幼佩戴医用外科口罩转移到</w:t>
      </w:r>
      <w:r w:rsidRPr="00B53F69">
        <w:rPr>
          <w:rFonts w:ascii="宋体" w:eastAsia="宋体" w:hAnsi="宋体" w:cs="仿宋_GB2312" w:hint="eastAsia"/>
          <w:bCs/>
          <w:szCs w:val="21"/>
        </w:rPr>
        <w:t>备用活动室</w:t>
      </w:r>
      <w:r w:rsidRPr="00B53F69">
        <w:rPr>
          <w:rFonts w:ascii="宋体" w:eastAsia="宋体" w:hAnsi="宋体" w:cs="仿宋_GB2312" w:hint="eastAsia"/>
          <w:szCs w:val="21"/>
        </w:rPr>
        <w:t>。原教室临时管控，其他师幼不得靠近。</w:t>
      </w:r>
    </w:p>
    <w:p w:rsidR="008F2381" w:rsidRDefault="008F2381" w:rsidP="008F2381">
      <w:pPr>
        <w:rPr>
          <w:sz w:val="32"/>
          <w:szCs w:val="32"/>
        </w:rPr>
      </w:pPr>
      <w:r w:rsidRPr="00B572C8">
        <w:rPr>
          <w:noProof/>
          <w:sz w:val="32"/>
          <w:szCs w:val="32"/>
        </w:rPr>
        <w:drawing>
          <wp:inline distT="0" distB="0" distL="0" distR="0">
            <wp:extent cx="1847849" cy="1385886"/>
            <wp:effectExtent l="19050" t="0" r="1" b="0"/>
            <wp:docPr id="64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49" cy="138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 w:rsidRPr="00B572C8">
        <w:rPr>
          <w:noProof/>
          <w:sz w:val="32"/>
          <w:szCs w:val="32"/>
        </w:rPr>
        <w:drawing>
          <wp:inline distT="0" distB="0" distL="0" distR="0">
            <wp:extent cx="1835149" cy="1376361"/>
            <wp:effectExtent l="19050" t="0" r="0" b="0"/>
            <wp:docPr id="65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49" cy="137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 w:rsidRPr="003412FC">
        <w:rPr>
          <w:noProof/>
          <w:sz w:val="32"/>
          <w:szCs w:val="32"/>
        </w:rPr>
        <w:drawing>
          <wp:inline distT="0" distB="0" distL="0" distR="0">
            <wp:extent cx="1835149" cy="866786"/>
            <wp:effectExtent l="19050" t="0" r="0" b="0"/>
            <wp:docPr id="66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49" cy="86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81" w:rsidRDefault="008F2381" w:rsidP="008B3193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消杀人员对整个教室、走廊等地进行全面消毒。</w:t>
      </w:r>
    </w:p>
    <w:p w:rsidR="00DD5CE2" w:rsidRDefault="008F2381" w:rsidP="008F2381">
      <w:pPr>
        <w:rPr>
          <w:rFonts w:ascii="宋体" w:eastAsia="宋体" w:hAnsi="宋体"/>
          <w:szCs w:val="21"/>
        </w:rPr>
      </w:pP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67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5"/>
            <wp:effectExtent l="19050" t="0" r="0" b="0"/>
            <wp:docPr id="68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E4C">
        <w:rPr>
          <w:rFonts w:ascii="宋体" w:eastAsia="宋体" w:hAnsi="宋体" w:hint="eastAsia"/>
          <w:szCs w:val="21"/>
        </w:rPr>
        <w:t xml:space="preserve">  </w:t>
      </w:r>
      <w:r w:rsidR="001E3E4C" w:rsidRPr="001E3E4C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4"/>
            <wp:effectExtent l="19050" t="0" r="0" b="0"/>
            <wp:docPr id="2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81" w:rsidRDefault="008F2381" w:rsidP="008D63D9">
      <w:pPr>
        <w:rPr>
          <w:rFonts w:ascii="宋体" w:eastAsia="宋体" w:hAnsi="宋体"/>
          <w:szCs w:val="21"/>
        </w:rPr>
      </w:pPr>
    </w:p>
    <w:p w:rsidR="008F2381" w:rsidRDefault="001E3E4C" w:rsidP="008D63D9">
      <w:pPr>
        <w:rPr>
          <w:rFonts w:ascii="宋体" w:eastAsia="宋体" w:hAnsi="宋体"/>
          <w:szCs w:val="21"/>
        </w:rPr>
      </w:pPr>
      <w:r w:rsidRPr="001E3E4C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4"/>
            <wp:effectExtent l="19050" t="0" r="0" b="0"/>
            <wp:docPr id="5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1E3E4C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4"/>
            <wp:effectExtent l="19050" t="0" r="0" b="0"/>
            <wp:docPr id="18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81" w:rsidRDefault="008F2381" w:rsidP="008D63D9">
      <w:pPr>
        <w:rPr>
          <w:rFonts w:ascii="宋体" w:eastAsia="宋体" w:hAnsi="宋体"/>
          <w:szCs w:val="21"/>
        </w:rPr>
      </w:pPr>
    </w:p>
    <w:p w:rsidR="001E3E4C" w:rsidRDefault="001E3E4C" w:rsidP="008D63D9">
      <w:pPr>
        <w:rPr>
          <w:rFonts w:ascii="宋体" w:eastAsia="宋体" w:hAnsi="宋体"/>
          <w:szCs w:val="21"/>
        </w:rPr>
      </w:pPr>
      <w:r w:rsidRPr="001E3E4C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4"/>
            <wp:effectExtent l="19050" t="0" r="0" b="0"/>
            <wp:docPr id="33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1E3E4C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4"/>
            <wp:effectExtent l="19050" t="0" r="0" b="0"/>
            <wp:docPr id="35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1E3E4C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4"/>
            <wp:effectExtent l="19050" t="0" r="0" b="0"/>
            <wp:docPr id="54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81" w:rsidRDefault="008F2381" w:rsidP="008D63D9">
      <w:pPr>
        <w:rPr>
          <w:rFonts w:ascii="宋体" w:eastAsia="宋体" w:hAnsi="宋体"/>
          <w:szCs w:val="21"/>
        </w:rPr>
      </w:pPr>
    </w:p>
    <w:p w:rsidR="00DD5CE2" w:rsidRPr="003412FC" w:rsidRDefault="00D9390F" w:rsidP="00653435">
      <w:pPr>
        <w:spacing w:line="360" w:lineRule="exact"/>
        <w:jc w:val="left"/>
        <w:rPr>
          <w:rFonts w:ascii="宋体" w:eastAsia="宋体" w:hAnsi="宋体" w:cs="黑体"/>
          <w:b/>
          <w:szCs w:val="21"/>
        </w:rPr>
      </w:pPr>
      <w:r>
        <w:rPr>
          <w:rFonts w:ascii="宋体" w:eastAsia="宋体" w:hAnsi="宋体" w:cs="黑体" w:hint="eastAsia"/>
          <w:b/>
          <w:szCs w:val="21"/>
        </w:rPr>
        <w:t xml:space="preserve">    </w:t>
      </w:r>
      <w:r w:rsidR="00DD5CE2" w:rsidRPr="003412FC">
        <w:rPr>
          <w:rFonts w:ascii="宋体" w:eastAsia="宋体" w:hAnsi="宋体" w:cs="黑体" w:hint="eastAsia"/>
          <w:b/>
          <w:szCs w:val="21"/>
        </w:rPr>
        <w:t>模拟情境</w:t>
      </w:r>
      <w:r w:rsidR="00DD5CE2">
        <w:rPr>
          <w:rFonts w:ascii="宋体" w:eastAsia="宋体" w:hAnsi="宋体" w:cs="黑体" w:hint="eastAsia"/>
          <w:b/>
          <w:szCs w:val="21"/>
        </w:rPr>
        <w:t>3</w:t>
      </w:r>
      <w:r w:rsidR="00DD5CE2" w:rsidRPr="003412FC">
        <w:rPr>
          <w:rFonts w:ascii="宋体" w:eastAsia="宋体" w:hAnsi="宋体" w:cs="黑体" w:hint="eastAsia"/>
          <w:b/>
          <w:szCs w:val="21"/>
        </w:rPr>
        <w:t>：接到新冠肺炎</w:t>
      </w:r>
      <w:r w:rsidR="00DD5CE2">
        <w:rPr>
          <w:rFonts w:ascii="宋体" w:eastAsia="宋体" w:hAnsi="宋体" w:cs="黑体" w:hint="eastAsia"/>
          <w:b/>
          <w:szCs w:val="21"/>
        </w:rPr>
        <w:t>密接涉疫</w:t>
      </w:r>
      <w:r w:rsidR="00DD5CE2" w:rsidRPr="003412FC">
        <w:rPr>
          <w:rFonts w:ascii="宋体" w:eastAsia="宋体" w:hAnsi="宋体" w:cs="黑体" w:hint="eastAsia"/>
          <w:b/>
          <w:szCs w:val="21"/>
        </w:rPr>
        <w:t>情况</w:t>
      </w:r>
      <w:r w:rsidR="00DD5CE2" w:rsidRPr="003412FC">
        <w:rPr>
          <w:rFonts w:ascii="宋体" w:eastAsia="宋体" w:hAnsi="宋体" w:cs="黑体"/>
          <w:b/>
          <w:szCs w:val="21"/>
        </w:rPr>
        <w:t>(</w:t>
      </w:r>
      <w:r w:rsidR="00DD5CE2" w:rsidRPr="003412FC">
        <w:rPr>
          <w:rFonts w:ascii="宋体" w:eastAsia="宋体" w:hAnsi="宋体" w:cs="黑体" w:hint="eastAsia"/>
          <w:b/>
          <w:szCs w:val="21"/>
        </w:rPr>
        <w:t>西阆苑园区）</w:t>
      </w:r>
    </w:p>
    <w:p w:rsidR="00DD5CE2" w:rsidRPr="00B53F69" w:rsidRDefault="00D9390F" w:rsidP="00653435">
      <w:pPr>
        <w:spacing w:line="36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 w:cs="仿宋_GB2312" w:hint="eastAsia"/>
          <w:szCs w:val="21"/>
        </w:rPr>
        <w:t xml:space="preserve">    </w:t>
      </w:r>
      <w:r w:rsidR="00DD5CE2">
        <w:rPr>
          <w:rFonts w:ascii="宋体" w:eastAsia="宋体" w:hAnsi="宋体" w:cs="仿宋_GB2312" w:hint="eastAsia"/>
          <w:szCs w:val="21"/>
        </w:rPr>
        <w:t>专职联络员</w:t>
      </w:r>
      <w:r w:rsidR="00DD5CE2" w:rsidRPr="00B53F69">
        <w:rPr>
          <w:rFonts w:ascii="宋体" w:eastAsia="宋体" w:hAnsi="宋体" w:cs="仿宋_GB2312" w:hint="eastAsia"/>
          <w:szCs w:val="21"/>
        </w:rPr>
        <w:t>通知</w:t>
      </w:r>
      <w:r w:rsidR="00DD5CE2">
        <w:rPr>
          <w:rFonts w:ascii="宋体" w:eastAsia="宋体" w:hAnsi="宋体" w:cs="仿宋_GB2312" w:hint="eastAsia"/>
          <w:szCs w:val="21"/>
        </w:rPr>
        <w:t>有密接人员班级的老师，密接人员进入午睡室与其他幼儿隔离，保健老师带好隔离防护服到达相应班级，指引密接人员</w:t>
      </w:r>
      <w:r w:rsidR="00DD5CE2" w:rsidRPr="00B53F69">
        <w:rPr>
          <w:rFonts w:ascii="宋体" w:eastAsia="宋体" w:hAnsi="宋体" w:cs="仿宋_GB2312" w:hint="eastAsia"/>
          <w:szCs w:val="21"/>
        </w:rPr>
        <w:t>立即佩戴口罩（N95）</w:t>
      </w:r>
      <w:r w:rsidR="00DD5CE2">
        <w:rPr>
          <w:rFonts w:ascii="宋体" w:eastAsia="宋体" w:hAnsi="宋体" w:cs="仿宋_GB2312" w:hint="eastAsia"/>
          <w:szCs w:val="21"/>
        </w:rPr>
        <w:t>，穿好隔离防护服，按既定路线</w:t>
      </w:r>
      <w:r w:rsidR="00DD5CE2" w:rsidRPr="00B53F69">
        <w:rPr>
          <w:rFonts w:ascii="宋体" w:eastAsia="宋体" w:hAnsi="宋体" w:cs="仿宋_GB2312" w:hint="eastAsia"/>
          <w:szCs w:val="21"/>
        </w:rPr>
        <w:t>到临时隔离室</w:t>
      </w:r>
      <w:r w:rsidR="008F2381">
        <w:rPr>
          <w:rFonts w:ascii="宋体" w:eastAsia="宋体" w:hAnsi="宋体" w:cs="仿宋_GB2312" w:hint="eastAsia"/>
          <w:szCs w:val="21"/>
        </w:rPr>
        <w:t>临时管控</w:t>
      </w:r>
      <w:r w:rsidR="00DD5CE2">
        <w:rPr>
          <w:rFonts w:ascii="宋体" w:eastAsia="宋体" w:hAnsi="宋体" w:cs="仿宋_GB2312" w:hint="eastAsia"/>
          <w:szCs w:val="21"/>
        </w:rPr>
        <w:t>。</w:t>
      </w:r>
    </w:p>
    <w:p w:rsidR="00DD5CE2" w:rsidRDefault="00DD5CE2" w:rsidP="00DD5CE2">
      <w:pPr>
        <w:rPr>
          <w:rFonts w:ascii="宋体" w:eastAsia="宋体" w:hAnsi="宋体"/>
          <w:szCs w:val="21"/>
        </w:rPr>
      </w:pPr>
      <w:r>
        <w:rPr>
          <w:noProof/>
          <w:sz w:val="32"/>
          <w:szCs w:val="32"/>
        </w:rPr>
        <w:drawing>
          <wp:inline distT="0" distB="0" distL="0" distR="0">
            <wp:extent cx="1822848" cy="1367136"/>
            <wp:effectExtent l="19050" t="0" r="5952" b="0"/>
            <wp:docPr id="55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48" cy="136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193"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 xml:space="preserve">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56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4" cy="1364455"/>
            <wp:effectExtent l="19050" t="0" r="0" b="0"/>
            <wp:docPr id="57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</w:p>
    <w:p w:rsidR="00DD5CE2" w:rsidRDefault="00DD5CE2" w:rsidP="00DD5CE2">
      <w:pPr>
        <w:rPr>
          <w:rFonts w:ascii="宋体" w:eastAsia="宋体" w:hAnsi="宋体"/>
          <w:szCs w:val="21"/>
        </w:rPr>
      </w:pPr>
      <w:r w:rsidRPr="00B572C8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1819273" cy="1364455"/>
            <wp:effectExtent l="19050" t="0" r="0" b="0"/>
            <wp:docPr id="58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59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5"/>
            <wp:effectExtent l="19050" t="0" r="0" b="0"/>
            <wp:docPr id="60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</w:p>
    <w:p w:rsidR="00DD5CE2" w:rsidRPr="00B53F69" w:rsidRDefault="00DD5CE2" w:rsidP="00653435">
      <w:pPr>
        <w:spacing w:line="360" w:lineRule="auto"/>
        <w:rPr>
          <w:rFonts w:ascii="宋体" w:eastAsia="宋体" w:hAnsi="宋体"/>
          <w:szCs w:val="21"/>
        </w:rPr>
      </w:pPr>
    </w:p>
    <w:p w:rsidR="00DD5CE2" w:rsidRDefault="00DD5CE2" w:rsidP="00DD5CE2">
      <w:pPr>
        <w:rPr>
          <w:rFonts w:ascii="宋体" w:eastAsia="宋体" w:hAnsi="宋体"/>
          <w:szCs w:val="21"/>
        </w:rPr>
      </w:pPr>
      <w:r>
        <w:rPr>
          <w:noProof/>
          <w:sz w:val="32"/>
          <w:szCs w:val="32"/>
        </w:rPr>
        <w:drawing>
          <wp:inline distT="0" distB="0" distL="0" distR="0">
            <wp:extent cx="1822848" cy="1367136"/>
            <wp:effectExtent l="19050" t="0" r="5952" b="0"/>
            <wp:docPr id="61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48" cy="136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62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5"/>
            <wp:effectExtent l="19050" t="0" r="0" b="0"/>
            <wp:docPr id="63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</w:p>
    <w:p w:rsidR="00DD5CE2" w:rsidRDefault="00DD5CE2" w:rsidP="00653435">
      <w:pPr>
        <w:spacing w:line="360" w:lineRule="auto"/>
        <w:rPr>
          <w:rFonts w:ascii="宋体" w:eastAsia="宋体" w:hAnsi="宋体"/>
          <w:szCs w:val="21"/>
        </w:rPr>
      </w:pPr>
    </w:p>
    <w:p w:rsidR="008F2381" w:rsidRDefault="008F2381" w:rsidP="008D63D9">
      <w:pPr>
        <w:rPr>
          <w:rFonts w:ascii="宋体" w:eastAsia="宋体" w:hAnsi="宋体"/>
          <w:szCs w:val="21"/>
        </w:rPr>
      </w:pPr>
      <w:r>
        <w:rPr>
          <w:noProof/>
          <w:sz w:val="32"/>
          <w:szCs w:val="32"/>
        </w:rPr>
        <w:drawing>
          <wp:inline distT="0" distB="0" distL="0" distR="0">
            <wp:extent cx="1822848" cy="1367136"/>
            <wp:effectExtent l="19050" t="0" r="5952" b="0"/>
            <wp:docPr id="70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48" cy="136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</w:t>
      </w:r>
    </w:p>
    <w:p w:rsidR="008F2381" w:rsidRDefault="008F2381" w:rsidP="00653435">
      <w:pPr>
        <w:spacing w:line="360" w:lineRule="auto"/>
        <w:ind w:firstLine="403"/>
        <w:rPr>
          <w:rFonts w:ascii="宋体" w:eastAsia="宋体" w:hAnsi="宋体" w:cs="仿宋_GB2312"/>
          <w:szCs w:val="21"/>
        </w:rPr>
      </w:pPr>
      <w:r w:rsidRPr="00B53F69">
        <w:rPr>
          <w:rFonts w:ascii="宋体" w:eastAsia="宋体" w:hAnsi="宋体" w:cs="仿宋_GB2312" w:hint="eastAsia"/>
          <w:szCs w:val="21"/>
        </w:rPr>
        <w:t>同</w:t>
      </w:r>
      <w:r>
        <w:rPr>
          <w:rFonts w:ascii="宋体" w:eastAsia="宋体" w:hAnsi="宋体" w:cs="仿宋_GB2312" w:hint="eastAsia"/>
          <w:szCs w:val="21"/>
        </w:rPr>
        <w:t>室</w:t>
      </w:r>
      <w:r w:rsidRPr="00B53F69">
        <w:rPr>
          <w:rFonts w:ascii="宋体" w:eastAsia="宋体" w:hAnsi="宋体" w:cs="仿宋_GB2312" w:hint="eastAsia"/>
          <w:szCs w:val="21"/>
        </w:rPr>
        <w:t>师幼佩戴医用外科口罩转移到</w:t>
      </w:r>
      <w:r w:rsidRPr="00B53F69">
        <w:rPr>
          <w:rFonts w:ascii="宋体" w:eastAsia="宋体" w:hAnsi="宋体" w:cs="仿宋_GB2312" w:hint="eastAsia"/>
          <w:bCs/>
          <w:szCs w:val="21"/>
        </w:rPr>
        <w:t>备用活动室</w:t>
      </w:r>
      <w:r w:rsidRPr="00B53F69">
        <w:rPr>
          <w:rFonts w:ascii="宋体" w:eastAsia="宋体" w:hAnsi="宋体" w:cs="仿宋_GB2312" w:hint="eastAsia"/>
          <w:szCs w:val="21"/>
        </w:rPr>
        <w:t>。原教室临时管控，其他师幼不得靠近。</w:t>
      </w:r>
    </w:p>
    <w:p w:rsidR="001E3E4C" w:rsidRDefault="008F2381" w:rsidP="008F2381">
      <w:pPr>
        <w:rPr>
          <w:sz w:val="32"/>
          <w:szCs w:val="32"/>
        </w:rPr>
      </w:pPr>
      <w:r w:rsidRPr="00B572C8">
        <w:rPr>
          <w:noProof/>
          <w:sz w:val="32"/>
          <w:szCs w:val="32"/>
        </w:rPr>
        <w:drawing>
          <wp:inline distT="0" distB="0" distL="0" distR="0">
            <wp:extent cx="1847849" cy="1385886"/>
            <wp:effectExtent l="19050" t="0" r="1" b="0"/>
            <wp:docPr id="28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49" cy="138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 w:rsidR="00FA3E83" w:rsidRPr="00FA3E83">
        <w:rPr>
          <w:noProof/>
          <w:sz w:val="32"/>
          <w:szCs w:val="32"/>
        </w:rPr>
        <w:drawing>
          <wp:inline distT="0" distB="0" distL="0" distR="0">
            <wp:extent cx="1835149" cy="1376361"/>
            <wp:effectExtent l="19050" t="0" r="0" b="0"/>
            <wp:docPr id="96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49" cy="137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E4C" w:rsidRPr="001E3E4C" w:rsidRDefault="001E3E4C" w:rsidP="00653435">
      <w:pPr>
        <w:spacing w:line="360" w:lineRule="auto"/>
        <w:rPr>
          <w:rFonts w:ascii="宋体" w:eastAsia="宋体" w:hAnsi="宋体"/>
          <w:szCs w:val="21"/>
        </w:rPr>
      </w:pPr>
    </w:p>
    <w:p w:rsidR="001E3E4C" w:rsidRDefault="008F2381" w:rsidP="008F2381">
      <w:pPr>
        <w:rPr>
          <w:sz w:val="32"/>
          <w:szCs w:val="32"/>
        </w:rPr>
      </w:pPr>
      <w:r w:rsidRPr="003412FC">
        <w:rPr>
          <w:noProof/>
          <w:sz w:val="32"/>
          <w:szCs w:val="32"/>
        </w:rPr>
        <w:drawing>
          <wp:inline distT="0" distB="0" distL="0" distR="0">
            <wp:extent cx="1835149" cy="1376361"/>
            <wp:effectExtent l="19050" t="0" r="0" b="0"/>
            <wp:docPr id="30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49" cy="137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E4C">
        <w:rPr>
          <w:rFonts w:hint="eastAsia"/>
          <w:sz w:val="32"/>
          <w:szCs w:val="32"/>
        </w:rPr>
        <w:t xml:space="preserve"> </w:t>
      </w:r>
      <w:r w:rsidR="001E3E4C" w:rsidRPr="001E3E4C">
        <w:rPr>
          <w:noProof/>
          <w:sz w:val="32"/>
          <w:szCs w:val="32"/>
        </w:rPr>
        <w:drawing>
          <wp:inline distT="0" distB="0" distL="0" distR="0">
            <wp:extent cx="1819273" cy="1364454"/>
            <wp:effectExtent l="19050" t="0" r="0" b="0"/>
            <wp:docPr id="71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435" w:rsidRDefault="00653435" w:rsidP="008F2381">
      <w:pPr>
        <w:rPr>
          <w:rFonts w:ascii="宋体" w:eastAsia="宋体" w:hAnsi="宋体"/>
          <w:szCs w:val="21"/>
        </w:rPr>
      </w:pPr>
    </w:p>
    <w:p w:rsidR="00653435" w:rsidRDefault="00653435" w:rsidP="008F2381">
      <w:pPr>
        <w:rPr>
          <w:rFonts w:ascii="宋体" w:eastAsia="宋体" w:hAnsi="宋体"/>
          <w:szCs w:val="21"/>
        </w:rPr>
      </w:pPr>
    </w:p>
    <w:p w:rsidR="00653435" w:rsidRDefault="00653435" w:rsidP="008F2381">
      <w:pPr>
        <w:rPr>
          <w:rFonts w:ascii="宋体" w:eastAsia="宋体" w:hAnsi="宋体"/>
          <w:szCs w:val="21"/>
        </w:rPr>
      </w:pPr>
    </w:p>
    <w:p w:rsidR="00653435" w:rsidRDefault="00653435" w:rsidP="008F2381">
      <w:pPr>
        <w:rPr>
          <w:rFonts w:ascii="宋体" w:eastAsia="宋体" w:hAnsi="宋体"/>
          <w:szCs w:val="21"/>
        </w:rPr>
      </w:pPr>
    </w:p>
    <w:p w:rsidR="001E3E4C" w:rsidRDefault="00653435" w:rsidP="00653435">
      <w:pPr>
        <w:spacing w:line="360" w:lineRule="auto"/>
        <w:rPr>
          <w:sz w:val="32"/>
          <w:szCs w:val="32"/>
        </w:rPr>
      </w:pPr>
      <w:r>
        <w:rPr>
          <w:rFonts w:ascii="宋体" w:eastAsia="宋体" w:hAnsi="宋体" w:hint="eastAsia"/>
          <w:szCs w:val="21"/>
        </w:rPr>
        <w:lastRenderedPageBreak/>
        <w:t xml:space="preserve">    </w:t>
      </w:r>
      <w:r w:rsidR="001E3E4C">
        <w:rPr>
          <w:rFonts w:ascii="宋体" w:eastAsia="宋体" w:hAnsi="宋体" w:hint="eastAsia"/>
          <w:szCs w:val="21"/>
        </w:rPr>
        <w:t>消杀人员对整个教室、走廊等地进行全面消毒。</w:t>
      </w:r>
    </w:p>
    <w:p w:rsidR="001E3E4C" w:rsidRDefault="001E3E4C" w:rsidP="001E3E4C">
      <w:pPr>
        <w:rPr>
          <w:rFonts w:ascii="宋体" w:eastAsia="宋体" w:hAnsi="宋体"/>
          <w:szCs w:val="21"/>
        </w:rPr>
      </w:pP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72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4"/>
            <wp:effectExtent l="19050" t="0" r="0" b="0"/>
            <wp:docPr id="74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8F2381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2" cy="1364454"/>
            <wp:effectExtent l="19050" t="0" r="0" b="0"/>
            <wp:docPr id="75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2" cy="13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E4C" w:rsidRDefault="001E3E4C" w:rsidP="001E3E4C">
      <w:pPr>
        <w:rPr>
          <w:rFonts w:ascii="宋体" w:eastAsia="宋体" w:hAnsi="宋体"/>
          <w:szCs w:val="21"/>
        </w:rPr>
      </w:pPr>
    </w:p>
    <w:p w:rsidR="001E3E4C" w:rsidRDefault="001E3E4C" w:rsidP="008F2381">
      <w:pPr>
        <w:rPr>
          <w:rFonts w:ascii="宋体" w:eastAsia="宋体" w:hAnsi="宋体"/>
          <w:szCs w:val="21"/>
        </w:rPr>
      </w:pP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76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4"/>
            <wp:effectExtent l="19050" t="0" r="0" b="0"/>
            <wp:docPr id="77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8F2381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2" cy="1364454"/>
            <wp:effectExtent l="19050" t="0" r="0" b="0"/>
            <wp:docPr id="78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2" cy="13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81" w:rsidRDefault="001E3E4C" w:rsidP="008B3193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</w:t>
      </w:r>
      <w:r w:rsidR="008F2381">
        <w:rPr>
          <w:rFonts w:ascii="宋体" w:eastAsia="宋体" w:hAnsi="宋体" w:hint="eastAsia"/>
          <w:szCs w:val="21"/>
        </w:rPr>
        <w:t>消杀人员对临时隔离室进行全面消毒。</w:t>
      </w:r>
    </w:p>
    <w:p w:rsidR="008F2381" w:rsidRDefault="008F2381" w:rsidP="008F2381">
      <w:pPr>
        <w:rPr>
          <w:rFonts w:ascii="宋体" w:eastAsia="宋体" w:hAnsi="宋体"/>
          <w:szCs w:val="21"/>
        </w:rPr>
      </w:pP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28800" cy="1371600"/>
            <wp:effectExtent l="19050" t="0" r="0" b="0"/>
            <wp:docPr id="31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B572C8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5"/>
            <wp:effectExtent l="19050" t="0" r="0" b="0"/>
            <wp:docPr id="32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 </w:t>
      </w:r>
      <w:r w:rsidRPr="008F2381">
        <w:rPr>
          <w:rFonts w:ascii="宋体" w:eastAsia="宋体" w:hAnsi="宋体"/>
          <w:noProof/>
          <w:szCs w:val="21"/>
        </w:rPr>
        <w:drawing>
          <wp:inline distT="0" distB="0" distL="0" distR="0">
            <wp:extent cx="1819273" cy="1364454"/>
            <wp:effectExtent l="19050" t="0" r="0" b="0"/>
            <wp:docPr id="73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3" cy="13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90F" w:rsidRPr="00D9390F" w:rsidRDefault="00D9390F" w:rsidP="00D9390F">
      <w:pPr>
        <w:rPr>
          <w:rFonts w:ascii="宋体" w:eastAsia="宋体" w:hAnsi="宋体" w:cs="黑体"/>
          <w:b/>
          <w:szCs w:val="21"/>
        </w:rPr>
      </w:pPr>
    </w:p>
    <w:p w:rsidR="001E3E4C" w:rsidRPr="00865890" w:rsidRDefault="00D9390F" w:rsidP="00653435">
      <w:pPr>
        <w:spacing w:line="360" w:lineRule="exact"/>
        <w:rPr>
          <w:rFonts w:ascii="宋体" w:eastAsia="宋体" w:hAnsi="宋体"/>
          <w:color w:val="1F497D" w:themeColor="text2"/>
          <w:szCs w:val="21"/>
        </w:rPr>
      </w:pPr>
      <w:r>
        <w:rPr>
          <w:rFonts w:ascii="宋体" w:eastAsia="宋体" w:hAnsi="宋体" w:cs="仿宋_GB2312" w:hint="eastAsia"/>
          <w:szCs w:val="21"/>
        </w:rPr>
        <w:t xml:space="preserve">    </w:t>
      </w:r>
      <w:r w:rsidRPr="00865890">
        <w:rPr>
          <w:rFonts w:ascii="宋体" w:eastAsia="宋体" w:hAnsi="宋体" w:cs="仿宋_GB2312" w:hint="eastAsia"/>
          <w:color w:val="1F497D" w:themeColor="text2"/>
          <w:szCs w:val="21"/>
        </w:rPr>
        <w:t>●</w:t>
      </w:r>
      <w:r w:rsidRPr="00865890">
        <w:rPr>
          <w:rFonts w:ascii="宋体" w:eastAsia="宋体" w:hAnsi="宋体" w:cs="仿宋_GB2312" w:hint="eastAsia"/>
          <w:b/>
          <w:color w:val="1F497D" w:themeColor="text2"/>
          <w:szCs w:val="21"/>
        </w:rPr>
        <w:t>人员排查，立即通知</w:t>
      </w:r>
    </w:p>
    <w:p w:rsidR="00D9390F" w:rsidRDefault="00D9390F" w:rsidP="00DA0EB7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 门卫排查近3天出入幼儿园的外来人员信息</w:t>
      </w:r>
    </w:p>
    <w:p w:rsidR="001E3E4C" w:rsidRPr="001E3E4C" w:rsidRDefault="00F77B61" w:rsidP="008F238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t xml:space="preserve">    </w:t>
      </w:r>
      <w:r w:rsidRPr="00F77B61">
        <w:rPr>
          <w:rFonts w:ascii="宋体" w:eastAsia="宋体" w:hAnsi="宋体"/>
          <w:noProof/>
          <w:szCs w:val="21"/>
        </w:rPr>
        <w:drawing>
          <wp:inline distT="0" distB="0" distL="0" distR="0">
            <wp:extent cx="1943100" cy="1457325"/>
            <wp:effectExtent l="19050" t="0" r="0" b="0"/>
            <wp:docPr id="92" name="图片 0" descr="IMG_20220424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4_104152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E4C" w:rsidRPr="001E3E4C" w:rsidSect="00653435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5737" w:rsidRDefault="00515737" w:rsidP="00B572C8">
      <w:r>
        <w:separator/>
      </w:r>
    </w:p>
  </w:endnote>
  <w:endnote w:type="continuationSeparator" w:id="1">
    <w:p w:rsidR="00515737" w:rsidRDefault="00515737" w:rsidP="00B572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5737" w:rsidRDefault="00515737" w:rsidP="00B572C8">
      <w:r>
        <w:separator/>
      </w:r>
    </w:p>
  </w:footnote>
  <w:footnote w:type="continuationSeparator" w:id="1">
    <w:p w:rsidR="00515737" w:rsidRDefault="00515737" w:rsidP="00B572C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72C8"/>
    <w:rsid w:val="00004263"/>
    <w:rsid w:val="000C2432"/>
    <w:rsid w:val="001E3E4C"/>
    <w:rsid w:val="0030226F"/>
    <w:rsid w:val="003412FC"/>
    <w:rsid w:val="003C0DFC"/>
    <w:rsid w:val="00417CAB"/>
    <w:rsid w:val="004D69B8"/>
    <w:rsid w:val="00515737"/>
    <w:rsid w:val="00535660"/>
    <w:rsid w:val="00575C59"/>
    <w:rsid w:val="00653435"/>
    <w:rsid w:val="006A4886"/>
    <w:rsid w:val="006B5F16"/>
    <w:rsid w:val="00716F3A"/>
    <w:rsid w:val="007B4D76"/>
    <w:rsid w:val="00865890"/>
    <w:rsid w:val="008B3193"/>
    <w:rsid w:val="008D63D9"/>
    <w:rsid w:val="008F2381"/>
    <w:rsid w:val="00900BD0"/>
    <w:rsid w:val="009211F8"/>
    <w:rsid w:val="00A07A36"/>
    <w:rsid w:val="00AC194B"/>
    <w:rsid w:val="00B53F69"/>
    <w:rsid w:val="00B572C8"/>
    <w:rsid w:val="00CB6655"/>
    <w:rsid w:val="00D51F27"/>
    <w:rsid w:val="00D9390F"/>
    <w:rsid w:val="00DA0EB7"/>
    <w:rsid w:val="00DD5CE2"/>
    <w:rsid w:val="00DF1ABD"/>
    <w:rsid w:val="00E37A47"/>
    <w:rsid w:val="00ED3E40"/>
    <w:rsid w:val="00F77B61"/>
    <w:rsid w:val="00FA3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6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72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572C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572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572C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572C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572C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181</Words>
  <Characters>1033</Characters>
  <Application>Microsoft Office Word</Application>
  <DocSecurity>0</DocSecurity>
  <Lines>8</Lines>
  <Paragraphs>2</Paragraphs>
  <ScaleCrop>false</ScaleCrop>
  <Company>Microsoft</Company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26</cp:revision>
  <dcterms:created xsi:type="dcterms:W3CDTF">2022-04-24T08:15:00Z</dcterms:created>
  <dcterms:modified xsi:type="dcterms:W3CDTF">2022-04-28T06:06:00Z</dcterms:modified>
</cp:coreProperties>
</file>