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四月绘本推荐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推荐绘本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ascii="PingHei" w:hAnsi="PingHei" w:eastAsia="PingHei" w:cs="PingHei"/>
          <w:b w:val="0"/>
          <w:i w:val="0"/>
          <w:caps w:val="0"/>
          <w:color w:val="683100"/>
          <w:spacing w:val="6"/>
          <w:sz w:val="36"/>
          <w:szCs w:val="36"/>
          <w:u w:val="none"/>
        </w:rPr>
      </w:pPr>
      <w:r>
        <w:rPr>
          <w:rFonts w:hint="default" w:ascii="PingHei" w:hAnsi="PingHei" w:eastAsia="PingHei" w:cs="PingHei"/>
          <w:b w:val="0"/>
          <w:i w:val="0"/>
          <w:caps w:val="0"/>
          <w:color w:val="683100"/>
          <w:spacing w:val="6"/>
          <w:sz w:val="36"/>
          <w:szCs w:val="36"/>
          <w:u w:val="none"/>
          <w:bdr w:val="none" w:color="auto" w:sz="0" w:space="0"/>
        </w:rPr>
        <w:t>文：[美] 维吉尼亚·李·伯顿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default" w:ascii="PingHei" w:hAnsi="PingHei" w:eastAsia="PingHei" w:cs="PingHei"/>
          <w:b w:val="0"/>
          <w:i w:val="0"/>
          <w:caps w:val="0"/>
          <w:color w:val="683100"/>
          <w:spacing w:val="6"/>
          <w:sz w:val="36"/>
          <w:szCs w:val="36"/>
          <w:u w:val="none"/>
        </w:rPr>
      </w:pPr>
      <w:r>
        <w:rPr>
          <w:rFonts w:hint="default" w:ascii="PingHei" w:hAnsi="PingHei" w:eastAsia="PingHei" w:cs="PingHei"/>
          <w:b w:val="0"/>
          <w:i w:val="0"/>
          <w:caps w:val="0"/>
          <w:color w:val="683100"/>
          <w:spacing w:val="6"/>
          <w:sz w:val="36"/>
          <w:szCs w:val="36"/>
          <w:u w:val="none"/>
          <w:bdr w:val="none" w:color="auto" w:sz="0" w:space="0"/>
        </w:rPr>
        <w:t>图：[美] 维吉尼亚·李·伯顿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default" w:ascii="PingHei" w:hAnsi="PingHei" w:eastAsia="PingHei" w:cs="PingHei"/>
          <w:b w:val="0"/>
          <w:i w:val="0"/>
          <w:caps w:val="0"/>
          <w:color w:val="683100"/>
          <w:spacing w:val="6"/>
          <w:sz w:val="36"/>
          <w:szCs w:val="36"/>
          <w:u w:val="none"/>
        </w:rPr>
      </w:pPr>
      <w:r>
        <w:rPr>
          <w:rFonts w:hint="default" w:ascii="PingHei" w:hAnsi="PingHei" w:eastAsia="PingHei" w:cs="PingHei"/>
          <w:b w:val="0"/>
          <w:i w:val="0"/>
          <w:caps w:val="0"/>
          <w:color w:val="683100"/>
          <w:spacing w:val="6"/>
          <w:sz w:val="36"/>
          <w:szCs w:val="36"/>
          <w:u w:val="none"/>
          <w:bdr w:val="none" w:color="auto" w:sz="0" w:space="0"/>
        </w:rPr>
        <w:t>译：阿甲</w:t>
      </w:r>
    </w:p>
    <w:p>
      <w:pPr>
        <w:rPr>
          <w:rFonts w:hint="eastAsia" w:ascii="宋体" w:hAnsi="宋体" w:eastAsia="宋体" w:cs="宋体"/>
          <w:sz w:val="24"/>
          <w:szCs w:val="24"/>
          <w:lang w:eastAsia="zh-Hans"/>
        </w:rPr>
      </w:pPr>
    </w:p>
    <w:p>
      <w:pPr>
        <w:keepNext w:val="0"/>
        <w:keepLines w:val="0"/>
        <w:widowControl/>
        <w:suppressLineNumbers w:val="0"/>
        <w:spacing w:before="480" w:beforeAutospacing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96000" cy="56292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推荐理由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个人心中都有一座小房子，一栋幸福的小房子，一栋舒适的小房子，一栋避风的小房子，那就是家。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绘本故事《小房子》讲述了一个家的日常，一个家的变化，一个家的遗忘，最终回归我们最初的家。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这是一个美丽的故事，也是一个弥漫着伤感的故事。让孩子体会到大自然的美好、了解城市的建设过程，从而更加热爱环境、热爱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生命。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Ping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E2B1E"/>
    <w:rsid w:val="FFB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2022-04-27T12:34:00Z</dcterms:created>
  <dc:creator>mazhipeng</dc:creator>
  <cp:lastModifiedBy>mazhipeng</cp:lastModifiedBy>
  <dcterms:modified xsi:type="dcterms:W3CDTF">2022-04-27T12:38:18Z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