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新桥实验小学校园新冠肺炎密接涉疫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为进一步强化疫情防控工作，提高学校发现新冠肺炎密接涉疫的应急处置能力，通过实战演练，促进学校疫情防控应急处置工作的快速、精准、规范，增强校地紧密协作的有效融合，确保学校、社会稳定。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22日12：10，接到疫情防控部门电话，一名学生3日前在超市购物，同时处于同一商品区购物的一个人被确诊，判定该学生为密接。接报后，学校立即启动临时应急响应，及时报告、对该名学生临时隔离、同班学生安置、校园临时管控、配合开展流调、消毒、转运隔离，开展区域核酸检测、区域消毒等应急响应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1.人员准备。学校应急领导小组及下设十个工作组全体成员，工作组相应岗位具体人员，熟知岗位应急内容及相应技能。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（拍照与录像，并制作成PPT与小视频：黄菲、景柯、李贲；报道并上传校园专题网站“平安校园”：叶凌。——总负责人：叶凌）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2.物资准备。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一级防护服5套、二级防护服1套（含脚套）、N95口罩7个、手套7副、面屏6个、一次性帽子5个、医用外科口罩50个，隔离带4组、“临时封闭、禁止通行”指示牌3个；教室门封条2个……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3.抽取班级：五1班（美术教室3）（密接学生孙雯嘉；同班同学殷娟、黄桂华、赵海琴、张荔、音乐教师、美术教师、科学教师；任课教师周雨龙）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4.校内临时隔离室与应急教室（3）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5.应急演练指挥中心：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会议室（1）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1.学校疫情信息专职联络员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接到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孙雯嘉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（未知具体班级，需排查）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密接讯息 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 xml:space="preserve"> 立即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向负责学校疫情应急处置的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姚建法（13775000559）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报告。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通知流调人员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刘梦娇（13912309957）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在学生信息库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排查学生所在班级、班主任，确认学生当前所在位置。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2.姚建法（13775000559）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通知校园管控督查组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郭建刚（18912327326）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封闭校园。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郭建刚（18912327326）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电话通知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学校门卫立即关闭校门，并赶往现场指导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保安1黄建刚（13656120463）与保安2，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共同做好一级防护（3人穿好防护服、戴好口罩与手套），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只保留南校门一个道闸出入口，只进不出。桥上拉好隔离带，摆好“校园封闭，请勿靠近”指示牌，仅允许近3日内有校内活动的人员进入。移好南端路口石墩，以备疾控部门车辆来校。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3.刘梦娇（13912309957）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姚建法（13775000559）、黄益芬（13775009841）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反馈，明确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孙雯嘉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五年级1班学生，正在美术教室3上课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jc w:val="right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——以上限时15分钟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4.疫情信息专职联络员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通知学校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校医黄美丽（13585332892）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密接学生姓名、班级与所在位置。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校医黄美丽（13585332892）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做好二级防护、带好1个N95口罩、1副手套、50个医用外科口罩前往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美术教室3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，指导</w:t>
      </w:r>
      <w:r>
        <w:rPr>
          <w:rFonts w:hint="eastAsia" w:ascii="仿宋_GB2312" w:hAnsi="仿宋_GB2312" w:eastAsia="仿宋_GB2312" w:cs="仿宋_GB2312"/>
          <w:b w:val="0"/>
          <w:bCs w:val="0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密接学生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孙雯嘉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戴好N95口罩和手套，间隔2米带到校内临时隔离室，并做好相应防控。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教师周雨龙（18006117368）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组织学生更换佩戴医用外科口罩，并带领学生从东楼梯转移到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应急教室3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，一一间隔就座。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打开江苏校园疫情防控培训平台（http://wmooc.icourses.cn/js2020.html）观看视频。</w:t>
      </w:r>
    </w:p>
    <w:p>
      <w:pPr>
        <w:pStyle w:val="2"/>
        <w:ind w:left="0" w:leftChars="0" w:firstLine="0" w:firstLineChars="0"/>
        <w:jc w:val="right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——以上限时20分钟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5.姚建法（13775000559）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向学校疫情总负责人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张红梅（13915007606）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报告，简要汇报已处置情况。 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姚建法（13775000559）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向新北区疾控中心051985111989、新北区疫情防控指挥部051985126620报告，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张红梅（13915007606）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向属地新桥街道疫情防控指挥部（孙茹13961412598）、新北区教育局（张华锋051985178011）和“五大员”报告。</w:t>
      </w:r>
    </w:p>
    <w:p>
      <w:pPr>
        <w:pStyle w:val="2"/>
        <w:ind w:left="0" w:leftChars="0" w:firstLine="0" w:firstLineChars="0"/>
        <w:jc w:val="right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——以上限时5分钟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6.学校疫情总负责人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张红梅（13915007606）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启动应急响应，相关行政集中会议室1，按先后顺序通知如下工作组。 </w:t>
      </w:r>
    </w:p>
    <w:p>
      <w:pPr>
        <w:pStyle w:val="2"/>
        <w:ind w:left="0" w:leftChars="0" w:firstLine="0" w:firstLineChars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——以上限时20分钟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（1）校园管控督查组组长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郭建刚（18912327326）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规范封控好校园，通知相关人员应急响应。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校园封闭。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郭建刚（18912327326）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现场督查校园封控情况，通过门卫监控察看校园，关注是否有师生室外逗留。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内管控负责人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杨阳（13646127627）、苗小芬（15061130262）做好一级防护、戴好N95口罩和手套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将原教室临时封闭管控，教室两端摆好隔离带与禁止通行指示牌，教室前后门贴好封条。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苗小芬（15061130262）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负责班级现场守护，不请允许我人员停留与靠近，等候上级防疫部门环境采样与终末消杀。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教学运行组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通过QQ群、电话等方式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通知教师立即停止校园内一切教学、学科教研（电话英语组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刘宇婷（15261182778）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停止英语新课程标准学习研讨）等聚集性活动，做好个人防护，戴好口罩原地等候通知。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（2）流调转运组组长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校医黄美丽（13585332892）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负责密接学生在临时管控场所等待转运，并了解密接学生校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内活动轨迹等相关疫情信息。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流调人员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刘梦娇（13912309957）、黄益芬（13775009841）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通过电话问询、调看监控等方式，摸排密接在校内的活动轨迹及人员接触情况，并通知相关接触师生做好相应防控，原位等待。</w:t>
      </w:r>
    </w:p>
    <w:p>
      <w:pPr>
        <w:pStyle w:val="2"/>
        <w:ind w:left="0" w:leftChars="0" w:firstLine="0" w:firstLineChars="0"/>
        <w:jc w:val="right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——以上限时40分钟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7.视导宣传组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章丽红（13861147586）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通过校园广播系统、QQ群发布紧急通知（详见附件）。及时进行抗疫防疫知识宣传。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课程教学组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张丽（13301502507）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通知课程教学中心让所有师生戴好口罩坐在教室、办公室等待，做好个人防护。（“紫藤花下”6位英语教师新课程标准学习研讨交流会，立即停止活动，戴好口罩，原地待命。）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身心健康组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高春媛（13506126090）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组织班主任通过班级群及时发布学校疫情防控动态，充分利用江苏校园疫情防控培训平台（http://wmooc.icourses.cn/js2020.html）加强师生员工疫情防控能力培训。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校应急领导小组及党政联合专项指挥组组长</w:t>
      </w:r>
      <w:r>
        <w:rPr>
          <w:rFonts w:hint="eastAsia" w:ascii="仿宋_GB2312" w:hAnsi="仿宋_GB2312" w:eastAsia="仿宋_GB2312" w:cs="仿宋_GB2312"/>
          <w:b w:val="0"/>
          <w:bCs w:val="0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张红梅（13915007606）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配合区流调溯源专班（公安、疾控）、属地指挥部、主管部门及“五大员”现场处置。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1、流调转运组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配合疾控完成密接抗原检测、复采（双采单检）、送检。配合完成密接人员教室课桌等高频接触面采样。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2、流调转运组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刘梦娇（13912309957）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将提前摸排出的信息及相关佐证影像、电子资料提供给公安、疾控，研判涉疫点位、次密接等。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3、流调转运组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郭建刚（</w:t>
      </w:r>
      <w:r>
        <w:rPr>
          <w:rFonts w:hint="eastAsia" w:ascii="仿宋_GB2312" w:hAnsi="仿宋_GB2312" w:eastAsia="仿宋_GB2312" w:cs="仿宋_GB2312"/>
          <w:b w:val="0"/>
          <w:bCs w:val="0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18912327326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配合区转运车转运密接人员，开展次密接转运。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4、消毒消杀组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杨阳（13646127627）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配合疾控完成密接人员涉疫点位的消毒，同时开展校内区域内消毒工作。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5、核酸检测组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黄益芬（13775009841）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，按区域核酸检测方案，做好采样点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lang w:val="en-US" w:eastAsia="zh-CN"/>
        </w:rPr>
        <w:t>（体育馆）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设置、物资准备及属地医疗机构采样人员的对接，随即开展学校区域内全员核酸检测。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根据流调专班建议，属地指挥部、上级主管部门、“五大员”的意见，校应急领导小组研究落实涉及密接场所的后续防控措施。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学校应急领导小组组长</w:t>
      </w:r>
      <w:r>
        <w:rPr>
          <w:rFonts w:hint="eastAsia" w:ascii="仿宋_GB2312" w:hAnsi="仿宋_GB2312" w:eastAsia="仿宋_GB2312" w:cs="仿宋_GB2312"/>
          <w:b w:val="0"/>
          <w:bCs w:val="0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张红梅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宣布演练结束。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应急小组成员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集中会议室（1），复盘小结。（流调专班、属地指挥部、主管部门、五大员进行点评。）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注：防护要求：接到密接信息后，与密接人员近距离接触的、进入密接人员涉及室内场所的、校门口检验、采样、消毒等风险作业的人员，二级防护。从事疫情现场处置的其他人员一级防护+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N95口罩。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新桥实验小学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关于启动</w:t>
      </w:r>
      <w:r>
        <w:rPr>
          <w:rFonts w:ascii="黑体" w:hAnsi="黑体" w:eastAsia="黑体" w:cs="宋体"/>
          <w:bCs/>
          <w:kern w:val="0"/>
          <w:sz w:val="36"/>
          <w:szCs w:val="36"/>
        </w:rPr>
        <w:t>疫情防控应急预案的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紧急通知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ascii="Arial" w:hAnsi="Arial" w:cs="Arial"/>
          <w:color w:val="333333"/>
        </w:rPr>
      </w:pPr>
      <w:r>
        <w:rPr>
          <w:rStyle w:val="8"/>
          <w:rFonts w:ascii="Arial" w:hAnsi="Arial" w:cs="Arial"/>
          <w:color w:val="000000"/>
        </w:rPr>
        <w:t>（2022年</w:t>
      </w:r>
      <w:r>
        <w:rPr>
          <w:rStyle w:val="8"/>
          <w:rFonts w:hint="eastAsia" w:ascii="Arial" w:hAnsi="Arial" w:cs="Arial"/>
          <w:color w:val="000000"/>
          <w:lang w:val="en-US" w:eastAsia="zh-CN"/>
        </w:rPr>
        <w:t>4</w:t>
      </w:r>
      <w:r>
        <w:rPr>
          <w:rStyle w:val="8"/>
          <w:rFonts w:ascii="Arial" w:hAnsi="Arial" w:cs="Arial"/>
          <w:color w:val="000000"/>
        </w:rPr>
        <w:t>号）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全体师生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员工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10分</w:t>
      </w:r>
      <w:r>
        <w:rPr>
          <w:rFonts w:ascii="Times New Roman" w:hAnsi="Times New Roman" w:eastAsia="仿宋_GB2312" w:cs="Times New Roman"/>
          <w:sz w:val="32"/>
          <w:szCs w:val="32"/>
        </w:rPr>
        <w:t>，我校在疫情防控筛查中发现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1例密接</w:t>
      </w:r>
      <w:r>
        <w:rPr>
          <w:rFonts w:ascii="Times New Roman" w:hAnsi="Times New Roman" w:eastAsia="仿宋_GB2312" w:cs="Times New Roman"/>
          <w:sz w:val="32"/>
          <w:szCs w:val="32"/>
        </w:rPr>
        <w:t>，根据上级疫情防控工作要求，立即启动学校疫情防控应急预案，为最大限度减少人员流动，确保广大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师生</w:t>
      </w:r>
      <w:r>
        <w:rPr>
          <w:rFonts w:ascii="Times New Roman" w:hAnsi="Times New Roman" w:eastAsia="仿宋_GB2312" w:cs="Times New Roman"/>
          <w:sz w:val="32"/>
          <w:szCs w:val="32"/>
        </w:rPr>
        <w:t>生命安全和身体健康，现要求如下：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全校</w:t>
      </w:r>
      <w:r>
        <w:rPr>
          <w:rFonts w:ascii="Times New Roman" w:hAnsi="Times New Roman" w:eastAsia="仿宋_GB2312" w:cs="Times New Roman"/>
          <w:sz w:val="32"/>
          <w:szCs w:val="32"/>
        </w:rPr>
        <w:t>师生除参加疫情防控工作的人员外，所有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在室内学习工作的师生</w:t>
      </w:r>
      <w:r>
        <w:rPr>
          <w:rFonts w:ascii="Times New Roman" w:hAnsi="Times New Roman" w:eastAsia="仿宋_GB2312" w:cs="Times New Roman"/>
          <w:sz w:val="32"/>
          <w:szCs w:val="32"/>
        </w:rPr>
        <w:t>立即实行原地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待命</w:t>
      </w:r>
      <w:r>
        <w:rPr>
          <w:rFonts w:ascii="Times New Roman" w:hAnsi="Times New Roman" w:eastAsia="仿宋_GB2312" w:cs="Times New Roman"/>
          <w:sz w:val="32"/>
          <w:szCs w:val="32"/>
        </w:rPr>
        <w:t>，在收到疫情防控工作指令前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做好个人防护，非必要不出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办公室或教室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在室外的师生</w:t>
      </w:r>
      <w:r>
        <w:rPr>
          <w:rFonts w:ascii="Times New Roman" w:hAnsi="Times New Roman" w:eastAsia="仿宋_GB2312" w:cs="Times New Roman"/>
          <w:sz w:val="32"/>
          <w:szCs w:val="32"/>
        </w:rPr>
        <w:t>立即快速有序回到自身所属的办公室、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教室</w:t>
      </w:r>
      <w:r>
        <w:rPr>
          <w:rFonts w:ascii="Times New Roman" w:hAnsi="Times New Roman" w:eastAsia="仿宋_GB2312" w:cs="Times New Roman"/>
          <w:sz w:val="32"/>
          <w:szCs w:val="32"/>
        </w:rPr>
        <w:t>等固定场所并保持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原地待命</w:t>
      </w:r>
      <w:r>
        <w:rPr>
          <w:rFonts w:ascii="Times New Roman" w:hAnsi="Times New Roman" w:eastAsia="仿宋_GB2312" w:cs="Times New Roman"/>
          <w:sz w:val="32"/>
          <w:szCs w:val="32"/>
        </w:rPr>
        <w:t>，在收到疫情防控工作指令前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做好个人防护，非必要不出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办公室或教室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后勤保障组</w:t>
      </w:r>
      <w:r>
        <w:rPr>
          <w:rFonts w:ascii="Times New Roman" w:hAnsi="Times New Roman" w:eastAsia="仿宋_GB2312" w:cs="Times New Roman"/>
          <w:sz w:val="32"/>
          <w:szCs w:val="32"/>
        </w:rPr>
        <w:t>立即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封闭所有校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门</w:t>
      </w:r>
      <w:r>
        <w:rPr>
          <w:rFonts w:ascii="Times New Roman" w:hAnsi="Times New Roman" w:eastAsia="仿宋_GB2312" w:cs="Times New Roman"/>
          <w:sz w:val="32"/>
          <w:szCs w:val="32"/>
        </w:rPr>
        <w:t>，只保留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南校门1个</w:t>
      </w:r>
      <w:r>
        <w:rPr>
          <w:rFonts w:ascii="Times New Roman" w:hAnsi="Times New Roman" w:eastAsia="仿宋_GB2312" w:cs="Times New Roman"/>
          <w:sz w:val="32"/>
          <w:szCs w:val="32"/>
        </w:rPr>
        <w:t>出入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道闸</w:t>
      </w:r>
      <w:r>
        <w:rPr>
          <w:rFonts w:ascii="Times New Roman" w:hAnsi="Times New Roman" w:eastAsia="仿宋_GB2312" w:cs="Times New Roman"/>
          <w:sz w:val="32"/>
          <w:szCs w:val="32"/>
        </w:rPr>
        <w:t>，只进不出，仅允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许近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日内</w:t>
      </w:r>
      <w:r>
        <w:rPr>
          <w:rFonts w:ascii="Times New Roman" w:hAnsi="Times New Roman" w:eastAsia="仿宋_GB2312" w:cs="Times New Roman"/>
          <w:sz w:val="32"/>
          <w:szCs w:val="32"/>
        </w:rPr>
        <w:t>有校内活动的人员进入。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全体在校师生要及时关注校园网、工作群等通知，按照学校情防控工作领导小组统一安排，配合做好疫情防控工作，尽量减少流动、不聚集，不信谣不传谣，随时做好全员核酸检测准备。</w:t>
      </w:r>
    </w:p>
    <w:p>
      <w:pPr>
        <w:widowControl/>
        <w:shd w:val="clear" w:color="auto" w:fill="FFFFFF"/>
        <w:spacing w:line="520" w:lineRule="exact"/>
        <w:ind w:right="330"/>
        <w:jc w:val="right"/>
        <w:rPr>
          <w:rFonts w:ascii="Times New Roman" w:hAnsi="Times New Roman" w:eastAsia="仿宋_GB2312" w:cs="Times New Roman"/>
          <w:color w:val="555555"/>
          <w:spacing w:val="15"/>
          <w:kern w:val="0"/>
          <w:sz w:val="30"/>
          <w:szCs w:val="30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新桥实验小学</w:t>
      </w:r>
      <w:r>
        <w:rPr>
          <w:rFonts w:ascii="Times New Roman" w:hAnsi="Times New Roman" w:eastAsia="仿宋_GB2312" w:cs="Times New Roman"/>
          <w:sz w:val="32"/>
          <w:szCs w:val="32"/>
        </w:rPr>
        <w:t>疫情防控工作领导小组</w:t>
      </w:r>
    </w:p>
    <w:p>
      <w:pPr>
        <w:spacing w:line="52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48F8"/>
    <w:rsid w:val="046B45C2"/>
    <w:rsid w:val="05C87066"/>
    <w:rsid w:val="06AB6FC9"/>
    <w:rsid w:val="07552626"/>
    <w:rsid w:val="0859116E"/>
    <w:rsid w:val="09BD7EA8"/>
    <w:rsid w:val="0CB101B0"/>
    <w:rsid w:val="0D927FE1"/>
    <w:rsid w:val="0D9C676A"/>
    <w:rsid w:val="14B64F04"/>
    <w:rsid w:val="15330AEC"/>
    <w:rsid w:val="19980845"/>
    <w:rsid w:val="1B5D59D9"/>
    <w:rsid w:val="1DCC1F27"/>
    <w:rsid w:val="201D2493"/>
    <w:rsid w:val="220821C8"/>
    <w:rsid w:val="22EE5862"/>
    <w:rsid w:val="24122156"/>
    <w:rsid w:val="259461AE"/>
    <w:rsid w:val="275B28C6"/>
    <w:rsid w:val="27FF7BCA"/>
    <w:rsid w:val="28544133"/>
    <w:rsid w:val="29362BF0"/>
    <w:rsid w:val="2B25466B"/>
    <w:rsid w:val="2C1322B9"/>
    <w:rsid w:val="2C3D6F12"/>
    <w:rsid w:val="2C56595A"/>
    <w:rsid w:val="31623C29"/>
    <w:rsid w:val="342E65A9"/>
    <w:rsid w:val="35F729AC"/>
    <w:rsid w:val="3B576181"/>
    <w:rsid w:val="3D6D78AE"/>
    <w:rsid w:val="3E48034E"/>
    <w:rsid w:val="40175C5E"/>
    <w:rsid w:val="40AA5BFF"/>
    <w:rsid w:val="414F1E65"/>
    <w:rsid w:val="42097B6B"/>
    <w:rsid w:val="457E09A2"/>
    <w:rsid w:val="45A647F4"/>
    <w:rsid w:val="482374AD"/>
    <w:rsid w:val="48692336"/>
    <w:rsid w:val="48DA3D16"/>
    <w:rsid w:val="4977512C"/>
    <w:rsid w:val="49E60594"/>
    <w:rsid w:val="4A6845A2"/>
    <w:rsid w:val="4D732409"/>
    <w:rsid w:val="4FAB04B3"/>
    <w:rsid w:val="523D7564"/>
    <w:rsid w:val="546F4AAC"/>
    <w:rsid w:val="56406534"/>
    <w:rsid w:val="566C4703"/>
    <w:rsid w:val="57160908"/>
    <w:rsid w:val="58403763"/>
    <w:rsid w:val="58846327"/>
    <w:rsid w:val="58B03164"/>
    <w:rsid w:val="59B40A79"/>
    <w:rsid w:val="59CD1728"/>
    <w:rsid w:val="5AE11F35"/>
    <w:rsid w:val="5E1D67A5"/>
    <w:rsid w:val="6016370E"/>
    <w:rsid w:val="61D17048"/>
    <w:rsid w:val="64AE3BEB"/>
    <w:rsid w:val="65F77ECC"/>
    <w:rsid w:val="66124991"/>
    <w:rsid w:val="661677AC"/>
    <w:rsid w:val="6663475C"/>
    <w:rsid w:val="6B555ED8"/>
    <w:rsid w:val="6D0C6612"/>
    <w:rsid w:val="6D1D1922"/>
    <w:rsid w:val="6F060E0B"/>
    <w:rsid w:val="6F5F578F"/>
    <w:rsid w:val="70D95F31"/>
    <w:rsid w:val="71CA593A"/>
    <w:rsid w:val="72574078"/>
    <w:rsid w:val="73647DDC"/>
    <w:rsid w:val="74093981"/>
    <w:rsid w:val="75E23BAD"/>
    <w:rsid w:val="773737C0"/>
    <w:rsid w:val="77ED2DE8"/>
    <w:rsid w:val="78280044"/>
    <w:rsid w:val="7B5A6766"/>
    <w:rsid w:val="7BAB6FC2"/>
    <w:rsid w:val="7E374B3D"/>
    <w:rsid w:val="7F9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2957</Words>
  <Characters>3519</Characters>
  <Lines>0</Lines>
  <Paragraphs>0</Paragraphs>
  <TotalTime>107</TotalTime>
  <ScaleCrop>false</ScaleCrop>
  <LinksUpToDate>false</LinksUpToDate>
  <CharactersWithSpaces>3535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南窗去水</cp:lastModifiedBy>
  <cp:lastPrinted>2022-04-22T00:10:00Z</cp:lastPrinted>
  <dcterms:modified xsi:type="dcterms:W3CDTF">2022-04-22T03:15:20Z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43C43F2C71D74F6AB83E26867B911458</vt:lpwstr>
  </property>
  <property fmtid="{D5CDD505-2E9C-101B-9397-08002B2CF9AE}" pid="4" name="commondata">
    <vt:lpwstr>eyJoZGlkIjoiZTY2NDFmNzZlOTIzODdiNDIxNTRkMDg3YzNiYjExOTkifQ==</vt:lpwstr>
  </property>
</Properties>
</file>