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default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4.11—4.22五年级未返校学生居家自主学习建议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为贯彻落实中央、省、市、区有关疫情防控的工作部署，落实中小学复学后的各项工作，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根据新北区教育局《关于做好全区小学阶段复学工作的通知》要求，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结合我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实际情况，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为使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复学后未返校学生健康生活、自主学习，特制定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第五期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导学计划和学生居家自主学习建议，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家长和学生在此基础上再制定好家庭学习计划，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希望每位学生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在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居家期间健康生活、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自主学习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人人争做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新时代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好少年。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0"/>
        <w:textAlignment w:val="auto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一、居家学习生活作息时间建议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</w:p>
    <w:tbl>
      <w:tblPr>
        <w:tblStyle w:val="8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（科学实验、绘画、手工制作、音乐、综合实践等）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收看新闻联播，了解时事政治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val="en-US" w:eastAsia="zh-CN"/>
        </w:rPr>
        <w:t>五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年级自主学习内容安排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999"/>
        <w:gridCol w:w="3145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4.11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999" w:type="dxa"/>
            <w:vAlign w:val="center"/>
          </w:tcPr>
          <w:p>
            <w:pPr>
              <w:numPr>
                <w:ilvl w:val="0"/>
                <w:numId w:val="1"/>
              </w:numPr>
              <w:ind w:firstLine="105" w:firstLineChars="50"/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复习第五单元</w:t>
            </w:r>
          </w:p>
          <w:p>
            <w:pPr>
              <w:numPr>
                <w:ilvl w:val="0"/>
                <w:numId w:val="1"/>
              </w:numPr>
              <w:ind w:firstLine="105" w:firstLineChars="50"/>
              <w:jc w:val="both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第15课《自相矛盾》</w:t>
            </w:r>
          </w:p>
        </w:tc>
        <w:tc>
          <w:tcPr>
            <w:tcW w:w="3145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背诵并自默《自相矛盾》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自默词语表13课和14课的词语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预习《田忌赛马》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https://mskzkt.jse.edu.cn/cloudCourse/seyk/detail.php?resource_id=14969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4.12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999" w:type="dxa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复习第四单元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第16课《田忌赛马》第一课时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45" w:type="dxa"/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背诵并自默古诗三首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抄写16课词语一遍</w:t>
            </w:r>
          </w:p>
        </w:tc>
        <w:tc>
          <w:tcPr>
            <w:tcW w:w="2675" w:type="dxa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https://mskzkt.jse.edu.cn/cloudCourse/seyk/detail.php?resource_id=15421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4.13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99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1、复习第三单元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2、第16课《田忌赛马》第二课时</w:t>
            </w:r>
          </w:p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45" w:type="dxa"/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自默10-12课词语表的词语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预习《跳水》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https://mskzkt.jse.edu.cn/cloudCourse/seyk/detail.php?resource_id=15537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4.18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99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《田忌赛马》第一课时</w:t>
            </w:r>
          </w:p>
        </w:tc>
        <w:tc>
          <w:tcPr>
            <w:tcW w:w="3145" w:type="dxa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1、抄写16课词语两遍，生字标拼音</w:t>
            </w:r>
          </w:p>
        </w:tc>
        <w:tc>
          <w:tcPr>
            <w:tcW w:w="267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https://mskzkt.jse.edu.cn/cloudCourse/seyk/detail.php?resource_id=15421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4.19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99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default" w:ascii="宋体" w:hAnsi="宋体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《田忌赛马》第二课时</w:t>
            </w:r>
          </w:p>
        </w:tc>
        <w:tc>
          <w:tcPr>
            <w:tcW w:w="3145" w:type="dxa"/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用自己的话说说田忌赛马的古诗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预习17课</w:t>
            </w:r>
          </w:p>
        </w:tc>
        <w:tc>
          <w:tcPr>
            <w:tcW w:w="2675" w:type="dxa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https://mskzkt.jse.edu.cn/cloudCourse/seyk/detail.php?resource_id=15537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4.20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99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《跳水》第一课时</w:t>
            </w:r>
          </w:p>
        </w:tc>
        <w:tc>
          <w:tcPr>
            <w:tcW w:w="3145" w:type="dxa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1、抄写17课词语两遍，生字标拼音</w:t>
            </w:r>
          </w:p>
        </w:tc>
        <w:tc>
          <w:tcPr>
            <w:tcW w:w="267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https://mskzkt.jse.edu.cn/cloudCourse/seyk/detail.php?resource_id=15422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4.21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99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《跳水》第二课时</w:t>
            </w:r>
          </w:p>
        </w:tc>
        <w:tc>
          <w:tcPr>
            <w:tcW w:w="3145" w:type="dxa"/>
            <w:vAlign w:val="center"/>
          </w:tcPr>
          <w:p>
            <w:pPr>
              <w:numPr>
                <w:ilvl w:val="0"/>
                <w:numId w:val="7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自默《自相矛盾》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预习语文园地六</w:t>
            </w:r>
          </w:p>
        </w:tc>
        <w:tc>
          <w:tcPr>
            <w:tcW w:w="267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https://mskzkt.jse.edu.cn/cloudCourse/seyk/detail.php?resource_id=14333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4.22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99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语文园地（六）</w:t>
            </w:r>
          </w:p>
        </w:tc>
        <w:tc>
          <w:tcPr>
            <w:tcW w:w="314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1、背诵并自默日积月累，自批自改</w:t>
            </w:r>
          </w:p>
        </w:tc>
        <w:tc>
          <w:tcPr>
            <w:tcW w:w="267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https://mskzkt.jse.edu.cn/cloudCourse/seyk/detail.php?resource_id=15225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966"/>
        <w:gridCol w:w="1544"/>
        <w:gridCol w:w="4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4.11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1966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复习质数和合数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质因数和分解质因数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1.复习每天教学视频，提出学习疑问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2.完成当天老师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布置的作业给老师批改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3.等老师批改后，改正作业错题，发老师二次。批改。</w:t>
            </w:r>
          </w:p>
          <w:p>
            <w:pPr>
              <w:jc w:val="left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4．线上交流答疑</w:t>
            </w: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fldChar w:fldCharType="begin"/>
            </w:r>
            <w:r>
              <w:instrText xml:space="preserve"> HYPERLINK "https://mskzkt.jse.edu.cn/cloudCourse/seyk/detail.php?resource_id=11728" </w:instrText>
            </w:r>
            <w:r>
              <w:fldChar w:fldCharType="separate"/>
            </w:r>
            <w:r>
              <w:rPr>
                <w:rStyle w:val="12"/>
                <w:rFonts w:ascii="宋体" w:hAnsi="宋体" w:cs="宋体"/>
                <w:szCs w:val="21"/>
              </w:rPr>
              <w:t>https://mskzkt.jse.edu.cn/cloudCourse/seyk/detail.php?resource_id=11728</w:t>
            </w:r>
            <w:r>
              <w:rPr>
                <w:rStyle w:val="12"/>
                <w:rFonts w:ascii="宋体" w:hAnsi="宋体" w:cs="宋体"/>
                <w:szCs w:val="21"/>
              </w:rPr>
              <w:fldChar w:fldCharType="end"/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https://mskzkt.jse.edu.cn/cloudCourse/seyk/detail.php?resource_id=11729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4.12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1966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hint="default" w:ascii="宋体" w:hAnsi="宋体" w:cs="宋体" w:eastAsia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b w:val="0"/>
                <w:sz w:val="21"/>
                <w:szCs w:val="21"/>
              </w:rPr>
              <w:t>复习公因数和最大公因数，公因数和最大公因数练习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09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fldChar w:fldCharType="begin"/>
            </w:r>
            <w:r>
              <w:instrText xml:space="preserve"> HYPERLINK "https://mskzkt.jse.edu.cn/cloudCourse/seyk/detail.php?resource_id=11731" </w:instrText>
            </w:r>
            <w:r>
              <w:fldChar w:fldCharType="separate"/>
            </w:r>
            <w:r>
              <w:rPr>
                <w:rStyle w:val="12"/>
                <w:rFonts w:ascii="宋体" w:hAnsi="宋体" w:cs="宋体"/>
                <w:szCs w:val="21"/>
              </w:rPr>
              <w:t>https://mskzkt.jse.edu.cn/cloudCourse/seyk/detail.php?resource_id=11731</w:t>
            </w:r>
            <w:r>
              <w:rPr>
                <w:rStyle w:val="12"/>
                <w:rFonts w:ascii="宋体" w:hAnsi="宋体" w:cs="宋体"/>
                <w:szCs w:val="21"/>
              </w:rPr>
              <w:fldChar w:fldCharType="end"/>
            </w:r>
          </w:p>
          <w:p>
            <w:pPr>
              <w:jc w:val="left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https://mskzkt.jse.edu.cn/cloudCourse/seyk/detail.php?resource_id=11732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4.13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复习公倍数和最小公倍数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公倍数与最小公倍数练习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fldChar w:fldCharType="begin"/>
            </w:r>
            <w:r>
              <w:instrText xml:space="preserve"> HYPERLINK "https://mskzkt.jse.edu.cn/cloudCourse/seyk/detail.php?resource_id=11732" </w:instrText>
            </w:r>
            <w:r>
              <w:fldChar w:fldCharType="separate"/>
            </w:r>
            <w:r>
              <w:rPr>
                <w:rStyle w:val="12"/>
                <w:rFonts w:ascii="宋体" w:hAnsi="宋体" w:cs="宋体"/>
                <w:szCs w:val="21"/>
              </w:rPr>
              <w:t>https://mskzkt.jse.edu.cn/cloudCourse/seyk/detail.php?resource_id=11732</w:t>
            </w:r>
            <w:r>
              <w:rPr>
                <w:rStyle w:val="12"/>
                <w:rFonts w:ascii="宋体" w:hAnsi="宋体" w:cs="宋体"/>
                <w:szCs w:val="21"/>
              </w:rPr>
              <w:fldChar w:fldCharType="end"/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https://mskzkt.jse.edu.cn/cloudCourse/seyk/detail.php?resource_id=11733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4.18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分数的意义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分数与除法的关系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1.观看教学视频，提出学习疑问；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2.完成并提交当天的练习；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3.改正作业错题，发老师二次批改。</w:t>
            </w:r>
          </w:p>
          <w:p>
            <w:pPr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4.答疑。</w:t>
            </w: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https://mskzkt.jse.edu.cn/cloudCourse/seyk/detail.php?resource_id=11770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4.19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default" w:ascii="宋体" w:hAnsi="宋体" w:cs="宋体" w:eastAsiaTheme="minorEastAsia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求一个数是另一个数的几分之几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szCs w:val="21"/>
              </w:rPr>
              <w:t>分数的意义练习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fldChar w:fldCharType="begin"/>
            </w:r>
            <w:r>
              <w:instrText xml:space="preserve"> HYPERLINK "https://mskzkt.jse.edu.cn/cloudCourse/seyk/detail.php?resource_id=11737" </w:instrText>
            </w:r>
            <w:r>
              <w:fldChar w:fldCharType="separate"/>
            </w:r>
            <w:r>
              <w:rPr>
                <w:rStyle w:val="12"/>
                <w:rFonts w:ascii="宋体" w:hAnsi="宋体" w:cs="宋体"/>
                <w:szCs w:val="21"/>
              </w:rPr>
              <w:t>https://mskzkt.jse.edu.cn/cloudCourse/seyk/detail.php?resource_id=11737</w:t>
            </w:r>
            <w:r>
              <w:rPr>
                <w:rStyle w:val="12"/>
                <w:rFonts w:ascii="宋体" w:hAnsi="宋体" w:cs="宋体"/>
                <w:szCs w:val="21"/>
              </w:rPr>
              <w:fldChar w:fldCharType="end"/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https://mskzkt.jse.edu.cn/cloudCourse/seyk/detail.php?resource_id=11738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4.20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真分数和假分数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假分数化整数</w:t>
            </w:r>
            <w:r>
              <w:rPr>
                <w:rFonts w:hint="eastAsia" w:ascii="宋体" w:hAnsi="宋体" w:cs="宋体"/>
                <w:szCs w:val="21"/>
              </w:rPr>
              <w:t>、带分数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fldChar w:fldCharType="begin"/>
            </w:r>
            <w:r>
              <w:instrText xml:space="preserve"> HYPERLINK "https://mskzkt.jse.edu.cn/cloudCourse/seyk/detail.php?resource_id=11739" </w:instrText>
            </w:r>
            <w:r>
              <w:fldChar w:fldCharType="separate"/>
            </w:r>
            <w:r>
              <w:rPr>
                <w:rStyle w:val="12"/>
                <w:rFonts w:ascii="宋体" w:hAnsi="宋体" w:cs="宋体"/>
                <w:szCs w:val="21"/>
              </w:rPr>
              <w:t>https://mskzkt.jse.edu.cn/cloudCourse/seyk/detail.php?resource_id=11739</w:t>
            </w:r>
            <w:r>
              <w:rPr>
                <w:rStyle w:val="12"/>
                <w:rFonts w:ascii="宋体" w:hAnsi="宋体" w:cs="宋体"/>
                <w:szCs w:val="21"/>
              </w:rPr>
              <w:fldChar w:fldCharType="end"/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https://mskzkt.jse.edu.cn/cloudCourse/seyk/detail.php?resource_id=11740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4.21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分数与小数的互化</w:t>
            </w:r>
            <w:r>
              <w:rPr>
                <w:rFonts w:hint="eastAsia"/>
                <w:szCs w:val="21"/>
              </w:rPr>
              <w:t>，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https://mskzkt.jse.edu.cn/cloudCourse/seyk/detail.php?resource_id=11741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4.22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分数的基本性质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https://mskzkt.jse.edu.cn/cloudCourse/seyk/detail.php?resource_id=11742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英语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759"/>
        <w:gridCol w:w="1694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4.11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numPr>
                <w:ilvl w:val="0"/>
                <w:numId w:val="8"/>
              </w:numPr>
              <w:ind w:left="-105" w:leftChars="0" w:firstLine="105" w:firstLineChars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复习U4，背诵默写单词表，纠正读音</w:t>
            </w:r>
          </w:p>
          <w:p>
            <w:pPr>
              <w:numPr>
                <w:ilvl w:val="0"/>
                <w:numId w:val="8"/>
              </w:numPr>
              <w:ind w:left="-105" w:leftChars="0" w:firstLine="105" w:firstLineChars="0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熟读背诵ST,CT，纠正读音</w:t>
            </w:r>
          </w:p>
          <w:p>
            <w:pPr>
              <w:numPr>
                <w:ilvl w:val="0"/>
                <w:numId w:val="8"/>
              </w:numPr>
              <w:ind w:left="-105" w:leftChars="0" w:firstLine="105" w:firstLineChars="0"/>
              <w:jc w:val="left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课课练U4第1,2课时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numPr>
                <w:ilvl w:val="0"/>
                <w:numId w:val="9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按时完成每天的学习任务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观看老师发的视频或者听老师发的讲解录音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语音学习系统每天跟读背诵当天所需复习内容，纠正读音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有疑问及时记录，并向老师提出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及时提交作业并注意修改订正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4.12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numPr>
                <w:ilvl w:val="0"/>
                <w:numId w:val="1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复习U4，背诵默写ST</w:t>
            </w:r>
          </w:p>
          <w:p>
            <w:pPr>
              <w:numPr>
                <w:ilvl w:val="0"/>
                <w:numId w:val="10"/>
              </w:numPr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复习U4grammar,sound,culture,纠正读音</w:t>
            </w:r>
          </w:p>
          <w:p>
            <w:pPr>
              <w:numPr>
                <w:ilvl w:val="0"/>
                <w:numId w:val="10"/>
              </w:numPr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课课练U4第3,4课时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4.13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numPr>
                <w:ilvl w:val="0"/>
                <w:numId w:val="11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复习U4，背诵默写CT</w:t>
            </w:r>
          </w:p>
          <w:p>
            <w:pPr>
              <w:numPr>
                <w:ilvl w:val="0"/>
                <w:numId w:val="11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课课练U4知识整理词组句子抄写背诵</w:t>
            </w:r>
          </w:p>
          <w:p>
            <w:pPr>
              <w:numPr>
                <w:ilvl w:val="0"/>
                <w:numId w:val="11"/>
              </w:numPr>
              <w:jc w:val="left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课课练U4四课时错题回顾，重做错题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4.18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1、复习U5，背诵默写单词表，纠正读音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2、熟读背诵ST,CT，纠正读音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3、课课练U5第1,2课时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numPr>
                <w:ilvl w:val="0"/>
                <w:numId w:val="9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按时完成每天的学习任务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9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观看老师发的视频或者听老师发的讲解录音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9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语音学习系统每天跟读背诵当天所需复习内容，纠正读音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9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有疑问及时记录，并向老师提出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5、及时提交作业并注意修改订正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4.19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1、复习U5，背诵默写ST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2、复习U5 grammar,sound,culture,纠正读音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3、课课练U5第3,4课时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4.20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1、复习U5，背诵默写CT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2、课课练U5知识整理词组句子抄写背诵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3、课课练U5四课时错题回顾，重做错题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4.21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1、默写课课练U5知识整理词组句子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2、课课练U5checkout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4.22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759" w:type="dxa"/>
            <w:vAlign w:val="center"/>
          </w:tcPr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U5作文仿写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老师讲解视频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QQ、电话联系等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科学艺术学科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tbl>
      <w:tblPr>
        <w:tblStyle w:val="7"/>
        <w:tblW w:w="9490" w:type="dxa"/>
        <w:tblInd w:w="-13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753"/>
        <w:gridCol w:w="2566"/>
        <w:gridCol w:w="351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周一及每天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（居家劳动）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劳动最光荣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今天你劳动了吗？居家期间可以做力所能及的事，帮助家人分担家务。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可以做的事：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洗一洗：洗碗、洗菜、洗衣物……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擦一擦：书柜、门窗、地板……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整一整：书桌、床铺、房间、客厅……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做一做：做饭、浇花、拖地……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周二（美术）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《画脸》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1.学习教学视频。2.用局部画脸、整体画脸或者侧面画脸的方式在脸部画出自己喜欢的形象。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https://mskzkt.jse.edu.cn/cloudCourse/seyk/detail.php?resource_id=11615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周三（科学）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《搭支架》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观看江苏省名师空中课堂的视频课，了解不同结构的稳固性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"https://mskzkt.jse.edu.cn/cloudCourse/seyk/detail.php?resource_id=11559" \o "https://mskzkt.jse.edu.cn/cloudCourse/seyk/detail.php?resource_id=11559"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https://mskzkt.jse.edu.cn/cloudCourse/seyk/detail.php?resource_id=11559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周一及每天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（居家劳动）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劳动最光荣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今天你劳动了吗？居家期间可以做力所能及的事，帮助家人分担家务。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可以做的事：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洗一洗：洗碗、洗菜、洗衣物……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擦一擦：书柜、门窗、地板……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整一整：书桌、床铺、房间、客厅……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做一做：做饭、浇花、拖地……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周二（美术）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《看戏》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1.观看教学视频。2.用撕纸添画的方式完成一个戏曲人物。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"https://mskzkt.jse.edu.cn/cloudCourse/seyk/detail.php?resource_id=11617"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https://mskzkt.jse.edu.cn/cloudCourse/seyk/detail.php?resource_id=11617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周三（科学）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《建桥梁》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观看江苏省名师空中课堂的视频课，了解不同桥面的承受力大小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"https://mskzkt.jse.edu.cn/cloudCourse/seyk/detail.php?resource_id=11560" \o "https://mskzkt.jse.edu.cn/cloudCourse/seyk/detail.php?resource_id=11560"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https://mskzkt.jse.edu.cn/cloudCourse/seyk/detail.php?resource_id=11560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周四（音乐）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学唱歌曲《划船歌》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能运用音乐力度变化来表达对歌曲的理解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"https://mskzkt.jse.edu.cn/cloudCourse/seyk/detail.php?resource_id=11874"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https://mskzkt.jse.edu.cn/cloudCourse/seyk/detail.php?resource_id=11874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周五（心理健康）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《童心珍爱生命 齐心守护生命》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根据老师布置的学习视频进行观看学习。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800080"/>
                <w:kern w:val="0"/>
                <w:sz w:val="22"/>
                <w:szCs w:val="22"/>
                <w:u w:val="single"/>
                <w:lang w:val="en-US" w:eastAsia="zh-CN" w:bidi="ar"/>
              </w:rPr>
              <w:t>https://ykt.eduyun.cn/ykt/yktlifeeducation/20200327/35023.html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体育锻炼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tbl>
      <w:tblPr>
        <w:tblStyle w:val="7"/>
        <w:tblW w:w="9490" w:type="dxa"/>
        <w:tblInd w:w="-13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930"/>
        <w:gridCol w:w="4560"/>
        <w:gridCol w:w="13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周二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上午广播操，下午军体拳，仰卧起坐，跳短绳，立卧撑15个，一分钟坐位体前屈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立卧撑四组，坐位体前屈两组。运动的时候请身边的家人给你拍个照片或视频，分享给老师吧。记得把手机横过来拍哦！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上午广播操，下午军体拳，仰卧起坐,跳短绳，深蹲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每组25个，四组。运动的时候请身边的家人给你拍个照片或视频，分享给老师吧。记得把手机横过来拍哦！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上午广播操，下午军体拳，仰卧起坐，跳短绳，立卧撑15个，一分钟坐位体前屈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立卧撑四组，坐位体前屈两组。运动的时候请身边的家人给你拍个照片或视频，分享给老师吧。记得把手机横过来拍哦！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周一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上午广播操，下午军体拳，仰卧起坐，跳短绳，侧向小步跑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每组三十秒，四组。运动的时候请身边的家人给你拍个照片或视频，分享给老师吧。记得把手机横过来拍哦！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周二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上午广播操，下午军体拳，仰卧起坐,跳短绳，深蹲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每组25个，四组。运动的时候请身边的家人给你拍个照片或视频，分享给老师吧。记得把手机横过来拍哦！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周三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上午广播操，下午军体拳，仰卧起坐，跳短绳，20秒高抬腿腿下击掌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每组二十秒，四组。运动的时候请身边的家人给你拍个照片或视频，分享给老师吧。记得把手机横过来拍哦！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周四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上午广播操，下午军体拳，仰卧起坐,跳短绳，深蹲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每组25个，四组。运动的时候请身边的家人给你拍个照片或视频，分享给老师吧。记得把手机横过来拍哦！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周五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上午广播操，下午军体拳，仰卧起坐，跳短绳，20秒高抬腿腿下击掌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每组二十秒，四组。运动的时候请身边的家人给你拍个照片或视频，分享给老师吧。记得把手机横过来拍哦！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79" w:leftChars="228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（1）苏e优课_江苏省名师空中课堂https://mskzkt.jse.edu.cn/cloudCourse/index/pc/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（2）常老师云上课堂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https://mp.weixin.qq.com/s/GMiUzr1exbz2YSF3klCpSQ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（3）教学新视野 https://kczy.29029.com/main/index.html?type=1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（4）江苏省语音学习系统 https://fh.yyxx.edu.cn/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（5）新冠肺炎疫情影响下未成年人心理辅导系列微讲座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https://mp.weixin.qq.com/s/XIj_SLZiMs5CcQ6Dw06gOA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（6）抖音直播 常州市“同心抗疫 真爱护航”家庭教育公益课程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5908" w:firstLineChars="23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10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56C063"/>
    <w:multiLevelType w:val="singleLevel"/>
    <w:tmpl w:val="9756C06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458F6B9"/>
    <w:multiLevelType w:val="singleLevel"/>
    <w:tmpl w:val="A458F6B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9487B9"/>
    <w:multiLevelType w:val="singleLevel"/>
    <w:tmpl w:val="A69487B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D01706A"/>
    <w:multiLevelType w:val="singleLevel"/>
    <w:tmpl w:val="ED01706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D66D784"/>
    <w:multiLevelType w:val="singleLevel"/>
    <w:tmpl w:val="ED66D784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F009182"/>
    <w:multiLevelType w:val="singleLevel"/>
    <w:tmpl w:val="EF009182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C4F70FA"/>
    <w:multiLevelType w:val="singleLevel"/>
    <w:tmpl w:val="FC4F70FA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2B636B1F"/>
    <w:multiLevelType w:val="singleLevel"/>
    <w:tmpl w:val="2B636B1F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44401958"/>
    <w:multiLevelType w:val="singleLevel"/>
    <w:tmpl w:val="44401958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4E39291C"/>
    <w:multiLevelType w:val="singleLevel"/>
    <w:tmpl w:val="4E39291C"/>
    <w:lvl w:ilvl="0" w:tentative="0">
      <w:start w:val="1"/>
      <w:numFmt w:val="decimal"/>
      <w:suff w:val="nothing"/>
      <w:lvlText w:val="%1、"/>
      <w:lvlJc w:val="left"/>
      <w:pPr>
        <w:ind w:left="-105"/>
      </w:pPr>
    </w:lvl>
  </w:abstractNum>
  <w:abstractNum w:abstractNumId="10">
    <w:nsid w:val="6C669F2A"/>
    <w:multiLevelType w:val="singleLevel"/>
    <w:tmpl w:val="6C669F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B688A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1651A97"/>
    <w:rsid w:val="02852DDD"/>
    <w:rsid w:val="046E132E"/>
    <w:rsid w:val="05780768"/>
    <w:rsid w:val="05D13AC9"/>
    <w:rsid w:val="06EC20A2"/>
    <w:rsid w:val="0A00398D"/>
    <w:rsid w:val="0AC97464"/>
    <w:rsid w:val="0CAF15D3"/>
    <w:rsid w:val="0D12306C"/>
    <w:rsid w:val="0DD1559E"/>
    <w:rsid w:val="0DE00A24"/>
    <w:rsid w:val="0E2B3F92"/>
    <w:rsid w:val="0E9F746D"/>
    <w:rsid w:val="0F19231F"/>
    <w:rsid w:val="103C4234"/>
    <w:rsid w:val="1043417E"/>
    <w:rsid w:val="1051774A"/>
    <w:rsid w:val="10810151"/>
    <w:rsid w:val="109D1177"/>
    <w:rsid w:val="10C77008"/>
    <w:rsid w:val="11C2572C"/>
    <w:rsid w:val="11EB3720"/>
    <w:rsid w:val="13FB0BF5"/>
    <w:rsid w:val="14851323"/>
    <w:rsid w:val="150021A5"/>
    <w:rsid w:val="16E42F30"/>
    <w:rsid w:val="17484986"/>
    <w:rsid w:val="17913AAB"/>
    <w:rsid w:val="180472FF"/>
    <w:rsid w:val="1B3C1CA4"/>
    <w:rsid w:val="1BD169E0"/>
    <w:rsid w:val="1F7420B9"/>
    <w:rsid w:val="2079763F"/>
    <w:rsid w:val="21327B40"/>
    <w:rsid w:val="225C4A21"/>
    <w:rsid w:val="24675836"/>
    <w:rsid w:val="26A34BB6"/>
    <w:rsid w:val="274239B7"/>
    <w:rsid w:val="28927B47"/>
    <w:rsid w:val="2BF12E39"/>
    <w:rsid w:val="2DF54F63"/>
    <w:rsid w:val="2E1922BA"/>
    <w:rsid w:val="2E576668"/>
    <w:rsid w:val="2E582E31"/>
    <w:rsid w:val="2EA5705A"/>
    <w:rsid w:val="31AE0619"/>
    <w:rsid w:val="31E0137F"/>
    <w:rsid w:val="3352047B"/>
    <w:rsid w:val="33B54CEB"/>
    <w:rsid w:val="34EC7B6F"/>
    <w:rsid w:val="34F369A4"/>
    <w:rsid w:val="38D04C0A"/>
    <w:rsid w:val="393D4F79"/>
    <w:rsid w:val="3A3A583E"/>
    <w:rsid w:val="3C6847CA"/>
    <w:rsid w:val="3FE1257F"/>
    <w:rsid w:val="40777701"/>
    <w:rsid w:val="40FB141E"/>
    <w:rsid w:val="414C1C7A"/>
    <w:rsid w:val="41701926"/>
    <w:rsid w:val="41A83B5E"/>
    <w:rsid w:val="42B67815"/>
    <w:rsid w:val="42ED7698"/>
    <w:rsid w:val="46BE57F7"/>
    <w:rsid w:val="47095416"/>
    <w:rsid w:val="481E6349"/>
    <w:rsid w:val="4BBB1C46"/>
    <w:rsid w:val="4C564F74"/>
    <w:rsid w:val="4E1F5C50"/>
    <w:rsid w:val="50316E65"/>
    <w:rsid w:val="520A33AD"/>
    <w:rsid w:val="53962384"/>
    <w:rsid w:val="54A66835"/>
    <w:rsid w:val="564209D2"/>
    <w:rsid w:val="572276EC"/>
    <w:rsid w:val="576B12F8"/>
    <w:rsid w:val="57A607E5"/>
    <w:rsid w:val="57FD7922"/>
    <w:rsid w:val="5829374F"/>
    <w:rsid w:val="5847519F"/>
    <w:rsid w:val="59A703EB"/>
    <w:rsid w:val="5C8A3B9B"/>
    <w:rsid w:val="5D3A7D96"/>
    <w:rsid w:val="5E474523"/>
    <w:rsid w:val="62DA34BC"/>
    <w:rsid w:val="6405673A"/>
    <w:rsid w:val="64770115"/>
    <w:rsid w:val="65740FEB"/>
    <w:rsid w:val="68541BCE"/>
    <w:rsid w:val="689B022A"/>
    <w:rsid w:val="68BB130F"/>
    <w:rsid w:val="690E2BA1"/>
    <w:rsid w:val="6FFF0A4B"/>
    <w:rsid w:val="70EB650A"/>
    <w:rsid w:val="731442F7"/>
    <w:rsid w:val="76A40D66"/>
    <w:rsid w:val="77677688"/>
    <w:rsid w:val="785507B6"/>
    <w:rsid w:val="7A0B52B2"/>
    <w:rsid w:val="7BBF6116"/>
    <w:rsid w:val="7D477A2A"/>
    <w:rsid w:val="7D9C2025"/>
    <w:rsid w:val="7DD372F6"/>
    <w:rsid w:val="7DFD6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1757</Words>
  <Characters>2986</Characters>
  <Lines>43</Lines>
  <Paragraphs>12</Paragraphs>
  <TotalTime>0</TotalTime>
  <ScaleCrop>false</ScaleCrop>
  <LinksUpToDate>false</LinksUpToDate>
  <CharactersWithSpaces>3028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ASUS</cp:lastModifiedBy>
  <dcterms:modified xsi:type="dcterms:W3CDTF">2022-04-23T02:19:58Z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159AFED709A0450EAA41BE53AF8F28BA</vt:lpwstr>
  </property>
</Properties>
</file>