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新学期教师会议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部分教师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送教上门期初会议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8:20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开学活动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自选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备课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上午9:15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开学典礼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融合教育期初会议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部分教师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教研组长及班主任会议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 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成长支持中心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成长支持中心相关人员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成长支持中心期初会议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待定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生活适应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三百课项目组成员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生活适应三百课项目组</w:t>
            </w:r>
            <w:r>
              <w:rPr>
                <w:rFonts w:hint="default" w:cs="宋体"/>
                <w:color w:val="000000"/>
                <w:kern w:val="0"/>
                <w:sz w:val="18"/>
                <w:szCs w:val="18"/>
                <w:lang w:eastAsia="zh-CN" w:bidi="ar-SA"/>
              </w:rPr>
              <w:t>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校长室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远程送教组成员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远程送教期初会议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本周轮值校长霍莉萍。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2月13日学生报到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8:20前到校，做好准备</w:t>
      </w:r>
      <w:r>
        <w:rPr>
          <w:rFonts w:hint="eastAsia"/>
          <w:color w:val="000000"/>
          <w:kern w:val="0"/>
          <w:sz w:val="18"/>
          <w:szCs w:val="18"/>
        </w:rPr>
        <w:t>，按时到岗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外防输入，内防反弹，全体师生根据开学工作会议要求落实疫情防控工作要求。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开学后，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微调总课表和教师课表。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2.发放课后服务告家长书。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3.编排2月份课后服务进班教师安排表。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4.庆祝元宵节活动。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（1）写灯谜：2月15日中午前，40周岁以下教师将灯谜以粉笔字作品的方式呈现在二楼走廊。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（2）猜灯谜：2月15日下午，教师自行猜灯谜后，到208室解谜。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（3）发奖品：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5.按要求撰写课后服务案例并上报。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6.将课后服务情况纳入到教师月考核。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7.制作并下发教师点名手册、教研组活动记载本、课后服务手册、课后服务行政值班巡查记录本。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1.远程送教课题制定学期计划。召开课题组全体成员会议，商议本学期工作重点，确定本学期市级展示活动主要流程及三节展示课课题。制定本学期远程直播安排表。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2.配合资源保障部送教上门工作，与每位送教上门学生沟通是否参与远程直播课堂，培训初入家长腾讯会议软件的运用，提前一周备课，开学第三周开始远程直播常态化课堂。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3.召开班主任会议，总结上学期劳动技能一生一案在制定与实施过程中的经验与不足，制定本学期一生一案，给每位学生建立电子档案。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4.以教研组为单位，总结上学期课程本位评估制定与实施过程中的经验与不足，本周开始制定本学期学科课程本位评估，落实学科“一生一案”。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1.报到日（2月13日）开展期初活动：赞冬奥 续“华”章 ，向未来皆有“光”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2.周一（2月14日）开学典礼。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1.2月8日完成资产月报工作。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2.2月10日校园公共区域消杀。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3.2月11日收齐教师职员工开学前14天体温检测表，外市低风险返常48小时内的核酸检测阴性报告。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4.2月11日校园安全大检查。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5.2月12日各班清洁、卫生用品配发到位。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6.2月12日绿建餐饮现场督查。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7.2月13日统计在校午餐人数。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1.汇总各部门工作计划，筹备新学期开学工作会议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2.汇总各班级、各部门2月宣传计划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3.2021年度人事年报统计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融合教育: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1.周一下午融合教育期初会议。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送教上门: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1.11号下午2:00二楼会议室，召开送教上门期初会议，并与送教上门的老师们落实好本学期送教学生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2.周一下午正常送教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资源中心: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为第九届江苏省智障教育资源中心活动作准备，继续统计江苏省所有培智学校校长相关信息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1.常规工作（制皂、包皂等）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2.确定好2022年包装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3.采购皂基等材料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4.准备好小记者义卖和民政需要的肥皂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5.周三上午9:00召开成长支持中心期初会议。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5D7771"/>
    <w:multiLevelType w:val="singleLevel"/>
    <w:tmpl w:val="7E5D77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34D0879"/>
    <w:rsid w:val="14E32BBC"/>
    <w:rsid w:val="14EB24C3"/>
    <w:rsid w:val="15FB4476"/>
    <w:rsid w:val="16A036EA"/>
    <w:rsid w:val="16FC6E51"/>
    <w:rsid w:val="19906DA2"/>
    <w:rsid w:val="1BE23F81"/>
    <w:rsid w:val="1C47435B"/>
    <w:rsid w:val="1C5940AE"/>
    <w:rsid w:val="1EB13F78"/>
    <w:rsid w:val="1FB67B6D"/>
    <w:rsid w:val="20580386"/>
    <w:rsid w:val="211D73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80C37EB"/>
    <w:rsid w:val="288F799D"/>
    <w:rsid w:val="28BF5220"/>
    <w:rsid w:val="290F7A59"/>
    <w:rsid w:val="2AFB7F69"/>
    <w:rsid w:val="2B514DCE"/>
    <w:rsid w:val="2C2E529A"/>
    <w:rsid w:val="2D872856"/>
    <w:rsid w:val="2DC64DA1"/>
    <w:rsid w:val="2F511021"/>
    <w:rsid w:val="2F630B5B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E5165C"/>
    <w:rsid w:val="379941DB"/>
    <w:rsid w:val="37E52DD0"/>
    <w:rsid w:val="38193B54"/>
    <w:rsid w:val="385F549B"/>
    <w:rsid w:val="38B53DC7"/>
    <w:rsid w:val="3B8329E0"/>
    <w:rsid w:val="3B86156B"/>
    <w:rsid w:val="3BE80FC5"/>
    <w:rsid w:val="3C367B6A"/>
    <w:rsid w:val="3D4756E3"/>
    <w:rsid w:val="3D4B1994"/>
    <w:rsid w:val="3D937828"/>
    <w:rsid w:val="3DA86CB1"/>
    <w:rsid w:val="3DAE1498"/>
    <w:rsid w:val="400835D6"/>
    <w:rsid w:val="40566328"/>
    <w:rsid w:val="406232F6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7155BE"/>
    <w:rsid w:val="4DBF13C9"/>
    <w:rsid w:val="4F2E27A8"/>
    <w:rsid w:val="51A00EEB"/>
    <w:rsid w:val="53AF18AD"/>
    <w:rsid w:val="549D0C83"/>
    <w:rsid w:val="55231CBA"/>
    <w:rsid w:val="5544561C"/>
    <w:rsid w:val="55457F36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CFE3C2F"/>
    <w:rsid w:val="5D2924CB"/>
    <w:rsid w:val="5E8D2535"/>
    <w:rsid w:val="5ED629BF"/>
    <w:rsid w:val="5F556840"/>
    <w:rsid w:val="5FC8476A"/>
    <w:rsid w:val="5FEA7A07"/>
    <w:rsid w:val="605B519B"/>
    <w:rsid w:val="6284560A"/>
    <w:rsid w:val="63D77EB7"/>
    <w:rsid w:val="64A44F9F"/>
    <w:rsid w:val="660E5B28"/>
    <w:rsid w:val="665D3DF8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F683FD4"/>
    <w:rsid w:val="6F765E1C"/>
    <w:rsid w:val="710A59D0"/>
    <w:rsid w:val="715A4024"/>
    <w:rsid w:val="730A44AE"/>
    <w:rsid w:val="74866F76"/>
    <w:rsid w:val="76176CE3"/>
    <w:rsid w:val="76997896"/>
    <w:rsid w:val="7745682F"/>
    <w:rsid w:val="77A301CA"/>
    <w:rsid w:val="7A8A4CDA"/>
    <w:rsid w:val="7AA51FBF"/>
    <w:rsid w:val="7AE40939"/>
    <w:rsid w:val="7D6E5BD8"/>
    <w:rsid w:val="7E383B6A"/>
    <w:rsid w:val="7E980B7F"/>
    <w:rsid w:val="7ED2160C"/>
    <w:rsid w:val="7FEF2836"/>
    <w:rsid w:val="EF7BF43C"/>
    <w:rsid w:val="EF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2018-09-09T11:00:00Z</dcterms:created>
  <dc:creator>霍霍</dc:creator>
  <cp:lastModifiedBy>Aimee</cp:lastModifiedBy>
  <dcterms:modified xsi:type="dcterms:W3CDTF">2022-02-22T06:29:10Z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94CA287BA110480885237CECE1597F43</vt:lpwstr>
  </property>
</Properties>
</file>