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常州市第二中学 2022年体育特长生招生简章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根据国家教育部、国家体育总局关于“开展课余训练，提高学校体育运动水平”规划，经省教育厅苏教(2001)12号文件批准，我校于2001年始招收体育后备人才，组建高中男篮和田径运动队。多年来我校为高校培养了一批优秀专业人才。202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年体育特长生招生工作即将开始，现结合《常州市202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年高级中等学校招生工作意见》《202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年常州市普通高中体育、艺术特长生招生办法》的有关规定，将招生办法和要求公布如下：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一、培养目标：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1.为高校或其他高水平运动队输送专业类运动人才。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2.为高校体育教育专业、运动训练专业等提供生源。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二、招生方向：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1.项  目：篮球、田径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、游泳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2.对  象：202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年常州市普通高中招生体育特长生初试合格者。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3.条  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(1)德、智、体全面发展，思想品德良好，文化成绩合格，运动水平优良;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(2)参加过市级以上的篮球比赛并获得较好成绩的球队主力队员;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(3)田径专项成绩达到(或接近)二级水平，市级比赛获得单项前三名者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(4)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游泳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专项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必须具备二级运动员以上资质；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(5)出生年月在200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年1月1日以后。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4.名  额： 篮球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人(男生)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田径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4-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6人(男女不限，不招投掷类)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；游泳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0-3名（男女不限）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(1)以上名额原则上为录取人数的上限(招生可根据考生水平和组队需求适当放宽)，最终录取人数依据体育和文化考试成绩综合考量。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(2)篮球只招收男生;田径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、游泳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男女不限，不招收投掷类考生。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三、报名要求：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1.截止时间：202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日下午5:00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2.报名方法：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(1)考生本人填写“体育特长生考生报名表”，所在初中学校签署推荐意见、签章后，自送或投寄至常州市第二中学学生发展处顾唯一老师处，报名表附后。如寄送至其他部门或个人造成考核迟误的，责任自负。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(2)报名时必须提供市初试合格证原件、各类比赛获奖证书复印件、身份证原件、户口本原件和考生一页的复印件。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四、考试内容：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1.文化成绩：以市中考成绩为准。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2.身形测试：现场测试。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3.专项加试：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(1) 男子篮球：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① 体能测试：50M、立定跳远、原地双手头上掷实心球。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② 专项测试：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a.助跑摸高。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b.1分钟5.0米外投篮：自投自抢，每人测试两次。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c.半场综合练习(计时)。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测试方法：测试考生在球篮右侧端线外运球至中线场角处做后转身，运球到中圈障碍物前做背后变向换手运球，运球绕过处于中线场角处的障碍物后立即传球给配合者，快速跑至罚球线延长线附近的障碍物前接球急停，持球突破上篮，球中篮结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测试要求：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不允许两次运球、走步、出界、过中线(每人限测两次，取最好成绩)。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d.全场对抗练习：重点考察个体篮球素养和集体配合意识。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(2)田径：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① 体能测试：50M、立定跳远、原地双手头上掷实心球。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② 专项测试：测试自报专项。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）游泳：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 xml:space="preserve">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考核内容：50米蝶泳、仰泳、蛙泳、自由泳，100米蝶泳、仰泳、蛙泳、自由泳八项中，任选其一，每人一次测试机会。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420" w:leftChars="200" w:right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 xml:space="preserve">② 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合格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标准：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达到二级以上运动员水平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420" w:leftChars="200" w:righ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4.加试时间：202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年5月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日下午2：00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5.加试地点：常州市第二中学体育馆(场)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钟楼区西横街32号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）；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常州市青少年体育学校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游泳馆（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钟楼区健身路27号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20"/>
        <w:rPr>
          <w:rFonts w:hint="default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6.加试报到：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篮球、田径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考生5月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下午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1:30到常州市第二中学体育馆一楼乒乓球馆报到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；游泳考生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5月15日下午1:30到常州市青少年体育学校游泳馆报到。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五、录取办法：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1.严格按照市区中招相关要求进行规范录取。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2.对体育加试成绩和身体形态测试成绩符合录取要求的考生，文化成绩参照我校中考录取分数线按体育优秀级和合格级分别下降100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分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、50分后择优录取。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对游泳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专项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eastAsia="zh-CN"/>
        </w:rPr>
        <w:t>文化成绩下降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50分择优录取。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六、联系方式：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联系地址：常州市钟楼区荷花池街道西横街32号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联系电话：0519-86680980    86809856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监督电话：0519-86681721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七、防控要求：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1.全体人员严格按照常州市疫情防控的相关要求参加考试活动。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　　2.对考试过程中拒不执行我校疫情防控相关要求的考生，将取消考试资格，不予录取。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常州市第二中学</w:t>
      </w:r>
      <w:r>
        <w:rPr>
          <w:rFonts w:hint="eastAsia"/>
          <w:lang w:val="en-US" w:eastAsia="zh-CN"/>
        </w:rPr>
        <w:tab/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2022.4.12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72D1E"/>
    <w:rsid w:val="00E75EAC"/>
    <w:rsid w:val="06587C74"/>
    <w:rsid w:val="1C6439BD"/>
    <w:rsid w:val="1D3640D2"/>
    <w:rsid w:val="25D2034F"/>
    <w:rsid w:val="36174AD5"/>
    <w:rsid w:val="3DE24B99"/>
    <w:rsid w:val="487576AE"/>
    <w:rsid w:val="4E9F20FB"/>
    <w:rsid w:val="59007305"/>
    <w:rsid w:val="6A072D1E"/>
    <w:rsid w:val="7E2A55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1501</Words>
  <Characters>1655</Characters>
  <Lines>0</Lines>
  <Paragraphs>0</Paragraphs>
  <TotalTime>7</TotalTime>
  <ScaleCrop>false</ScaleCrop>
  <LinksUpToDate>false</LinksUpToDate>
  <CharactersWithSpaces>1940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2022-03-02T07:49:00Z</dcterms:created>
  <dc:creator>zx</dc:creator>
  <cp:lastModifiedBy>Administrator</cp:lastModifiedBy>
  <cp:lastPrinted>2022-03-09T06:51:00Z</cp:lastPrinted>
  <dcterms:modified xsi:type="dcterms:W3CDTF">2022-04-12T06:58:09Z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B8333C29156D4466B0FF8DB2241B6158</vt:lpwstr>
  </property>
</Properties>
</file>