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仿宋" w:eastAsia="方正小标宋简体"/>
          <w:szCs w:val="32"/>
        </w:rPr>
      </w:pPr>
      <w:r>
        <w:rPr>
          <w:rFonts w:hint="eastAsia" w:ascii="方正小标宋简体" w:hAnsi="仿宋" w:eastAsia="方正小标宋简体"/>
          <w:szCs w:val="32"/>
        </w:rPr>
        <w:t>附件3：</w:t>
      </w:r>
    </w:p>
    <w:p>
      <w:pPr>
        <w:jc w:val="center"/>
        <w:rPr>
          <w:rFonts w:hint="eastAsia" w:ascii="方正小标宋简体" w:hAnsi="仿宋" w:eastAsia="方正小标宋简体"/>
          <w:szCs w:val="32"/>
        </w:rPr>
      </w:pPr>
      <w:bookmarkStart w:id="0" w:name="_GoBack"/>
      <w:r>
        <w:rPr>
          <w:rFonts w:hint="eastAsia" w:ascii="方正小标宋简体" w:hAnsi="仿宋" w:eastAsia="方正小标宋简体"/>
          <w:szCs w:val="32"/>
        </w:rPr>
        <w:t>新北区青少年科技教育活动优秀学生申报表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799"/>
        <w:gridCol w:w="1925"/>
        <w:gridCol w:w="270"/>
        <w:gridCol w:w="1501"/>
        <w:gridCol w:w="3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申 报 人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所在学校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联系老师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电话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学生获奖情况（附获奖证书）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序号</w:t>
            </w: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获奖项目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获奖等级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组织单位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申报人所在学校意见：</w:t>
            </w: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年    月 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区审核意见：</w:t>
            </w: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01959"/>
    <w:rsid w:val="6920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2022-04-09T14:57:00Z</dcterms:created>
  <dc:creator>陈雨</dc:creator>
  <cp:lastModifiedBy>陈雨</cp:lastModifiedBy>
  <dcterms:modified xsi:type="dcterms:W3CDTF">2022-04-09T14:57:41Z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7473115D4246410F8DBD478C000F4407</vt:lpwstr>
  </property>
</Properties>
</file>