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9B01" w14:textId="4236FE1D" w:rsidR="00B11681" w:rsidRDefault="00B11681" w:rsidP="00B11681">
      <w:pPr>
        <w:spacing w:line="360" w:lineRule="auto"/>
        <w:jc w:val="center"/>
        <w:rPr>
          <w:rFonts w:ascii="宋体" w:hAnsi="宋体"/>
          <w:sz w:val="32"/>
          <w:szCs w:val="32"/>
        </w:rPr>
      </w:pPr>
      <w:r>
        <w:rPr>
          <w:rFonts w:ascii="宋体" w:hAnsi="宋体" w:hint="eastAsia"/>
          <w:b/>
          <w:sz w:val="32"/>
          <w:szCs w:val="32"/>
        </w:rPr>
        <w:t>在问题归结中寻求发展</w:t>
      </w:r>
      <w:r w:rsidR="00F91360">
        <w:rPr>
          <w:rFonts w:ascii="宋体" w:hAnsi="宋体" w:hint="eastAsia"/>
          <w:b/>
          <w:sz w:val="32"/>
          <w:szCs w:val="32"/>
        </w:rPr>
        <w:t xml:space="preserve"> </w:t>
      </w:r>
      <w:r w:rsidR="00F91360">
        <w:rPr>
          <w:rFonts w:ascii="宋体" w:hAnsi="宋体"/>
          <w:b/>
          <w:sz w:val="32"/>
          <w:szCs w:val="32"/>
        </w:rPr>
        <w:t xml:space="preserve"> </w:t>
      </w:r>
      <w:r>
        <w:rPr>
          <w:rFonts w:ascii="宋体" w:hAnsi="宋体" w:hint="eastAsia"/>
          <w:b/>
          <w:sz w:val="32"/>
          <w:szCs w:val="32"/>
        </w:rPr>
        <w:t>在课程建设中提升育人价值</w:t>
      </w:r>
    </w:p>
    <w:p w14:paraId="7E8FC59E" w14:textId="38AD2FE0" w:rsidR="00B11681" w:rsidRDefault="00B11681" w:rsidP="00B11681">
      <w:pPr>
        <w:spacing w:line="360" w:lineRule="auto"/>
        <w:rPr>
          <w:rFonts w:ascii="宋体" w:hAnsi="宋体" w:cs="宋体"/>
          <w:sz w:val="28"/>
          <w:szCs w:val="28"/>
        </w:rPr>
      </w:pPr>
      <w:r>
        <w:rPr>
          <w:rFonts w:ascii="宋体" w:hAnsi="宋体" w:hint="eastAsia"/>
          <w:sz w:val="28"/>
          <w:szCs w:val="28"/>
        </w:rPr>
        <w:t xml:space="preserve">           </w:t>
      </w:r>
      <w:r>
        <w:rPr>
          <w:rFonts w:ascii="宋体" w:hAnsi="宋体" w:cs="宋体" w:hint="eastAsia"/>
          <w:sz w:val="28"/>
          <w:szCs w:val="28"/>
        </w:rPr>
        <w:t xml:space="preserve">     201</w:t>
      </w:r>
      <w:r w:rsidR="00566ED9">
        <w:rPr>
          <w:rFonts w:ascii="宋体" w:hAnsi="宋体" w:cs="宋体"/>
          <w:sz w:val="28"/>
          <w:szCs w:val="28"/>
        </w:rPr>
        <w:t>9</w:t>
      </w:r>
      <w:r>
        <w:rPr>
          <w:rFonts w:ascii="宋体" w:hAnsi="宋体" w:cs="宋体" w:hint="eastAsia"/>
          <w:sz w:val="28"/>
          <w:szCs w:val="28"/>
        </w:rPr>
        <w:t>--20</w:t>
      </w:r>
      <w:r w:rsidR="00566ED9">
        <w:rPr>
          <w:rFonts w:ascii="宋体" w:hAnsi="宋体" w:cs="宋体"/>
          <w:sz w:val="28"/>
          <w:szCs w:val="28"/>
        </w:rPr>
        <w:t>20</w:t>
      </w:r>
      <w:r>
        <w:rPr>
          <w:rFonts w:ascii="宋体" w:hAnsi="宋体" w:cs="宋体" w:hint="eastAsia"/>
          <w:sz w:val="28"/>
          <w:szCs w:val="28"/>
        </w:rPr>
        <w:t>学年第</w:t>
      </w:r>
      <w:r w:rsidR="00566ED9">
        <w:rPr>
          <w:rFonts w:ascii="宋体" w:hAnsi="宋体" w:cs="宋体" w:hint="eastAsia"/>
          <w:sz w:val="28"/>
          <w:szCs w:val="28"/>
        </w:rPr>
        <w:t>一</w:t>
      </w:r>
      <w:r>
        <w:rPr>
          <w:rFonts w:ascii="宋体" w:hAnsi="宋体" w:cs="宋体" w:hint="eastAsia"/>
          <w:sz w:val="28"/>
          <w:szCs w:val="28"/>
        </w:rPr>
        <w:t>学期英语学科</w:t>
      </w:r>
      <w:r w:rsidR="00566ED9">
        <w:rPr>
          <w:rFonts w:ascii="宋体" w:hAnsi="宋体" w:cs="宋体" w:hint="eastAsia"/>
          <w:sz w:val="28"/>
          <w:szCs w:val="28"/>
        </w:rPr>
        <w:t>组</w:t>
      </w:r>
      <w:r>
        <w:rPr>
          <w:rFonts w:ascii="宋体" w:hAnsi="宋体" w:cs="宋体" w:hint="eastAsia"/>
          <w:sz w:val="28"/>
          <w:szCs w:val="28"/>
        </w:rPr>
        <w:t xml:space="preserve">工作计划  </w:t>
      </w:r>
    </w:p>
    <w:p w14:paraId="6C9D3A67" w14:textId="77777777" w:rsidR="00B11681" w:rsidRDefault="00B11681" w:rsidP="00B11681">
      <w:pPr>
        <w:spacing w:line="360" w:lineRule="auto"/>
        <w:rPr>
          <w:rFonts w:ascii="宋体" w:hAnsi="宋体" w:cs="宋体"/>
          <w:b/>
          <w:sz w:val="24"/>
          <w:szCs w:val="24"/>
        </w:rPr>
      </w:pPr>
      <w:r>
        <w:rPr>
          <w:rFonts w:ascii="宋体" w:hAnsi="宋体" w:cs="宋体" w:hint="eastAsia"/>
          <w:b/>
          <w:sz w:val="24"/>
          <w:szCs w:val="24"/>
        </w:rPr>
        <w:t>一、指导思想</w:t>
      </w:r>
    </w:p>
    <w:p w14:paraId="66D672EF" w14:textId="49A0CB40" w:rsidR="00B11681" w:rsidRDefault="00B11681" w:rsidP="00B11681">
      <w:pPr>
        <w:pStyle w:val="a4"/>
        <w:spacing w:before="182" w:beforeAutospacing="0" w:after="182" w:afterAutospacing="0" w:line="360" w:lineRule="auto"/>
        <w:ind w:left="76" w:right="196" w:firstLine="420"/>
        <w:rPr>
          <w:shd w:val="clear" w:color="auto" w:fill="FFFFFF"/>
        </w:rPr>
      </w:pPr>
      <w:r>
        <w:rPr>
          <w:rFonts w:hint="eastAsia"/>
        </w:rPr>
        <w:t xml:space="preserve"> </w:t>
      </w:r>
      <w:r>
        <w:rPr>
          <w:rFonts w:hint="eastAsia"/>
          <w:shd w:val="clear" w:color="auto" w:fill="FFFFFF"/>
        </w:rPr>
        <w:t>本学期将基于学科育人价值的提升，以新课程标准为指导，以课堂</w:t>
      </w:r>
      <w:hyperlink r:id="rId5" w:tgtFrame="http://www.5ykj.com/Article/zjbgjhgh/_blank" w:history="1">
        <w:r>
          <w:rPr>
            <w:rStyle w:val="a3"/>
            <w:rFonts w:hint="eastAsia"/>
            <w:color w:val="auto"/>
            <w:u w:val="none"/>
            <w:shd w:val="clear" w:color="auto" w:fill="FFFFFF"/>
          </w:rPr>
          <w:t>教学</w:t>
        </w:r>
      </w:hyperlink>
      <w:r>
        <w:rPr>
          <w:rFonts w:hint="eastAsia"/>
          <w:shd w:val="clear" w:color="auto" w:fill="FFFFFF"/>
        </w:rPr>
        <w:t>为核心，不断提升教师的教育教学新基本功和学生学习的新常规和新基本功。通过有效的学习活动激发学习兴趣，积累学习方法，提升语言理解，思维、表达的能力。加强学科组建设，发挥优势，改进不足，聚集全组教师的智慧，努力使英语教研组在团结奋进的基础上焕发出新的生机与活力。</w:t>
      </w:r>
    </w:p>
    <w:p w14:paraId="0C19728B" w14:textId="77777777" w:rsidR="00F91360" w:rsidRDefault="00B11681" w:rsidP="00F91360">
      <w:pPr>
        <w:pStyle w:val="a4"/>
        <w:spacing w:before="182" w:beforeAutospacing="0" w:after="182" w:afterAutospacing="0" w:line="360" w:lineRule="auto"/>
        <w:ind w:right="196"/>
        <w:rPr>
          <w:b/>
        </w:rPr>
      </w:pPr>
      <w:r>
        <w:rPr>
          <w:rFonts w:hint="eastAsia"/>
          <w:b/>
        </w:rPr>
        <w:t>二、学科背景分析</w:t>
      </w:r>
    </w:p>
    <w:p w14:paraId="54AD8303" w14:textId="11DDDD8A" w:rsidR="00B11681" w:rsidRPr="00F91360" w:rsidRDefault="00B11681" w:rsidP="00F91360">
      <w:pPr>
        <w:pStyle w:val="a4"/>
        <w:spacing w:before="182" w:beforeAutospacing="0" w:after="182" w:afterAutospacing="0" w:line="360" w:lineRule="auto"/>
        <w:ind w:right="196" w:firstLineChars="1300" w:firstLine="3132"/>
        <w:rPr>
          <w:shd w:val="clear" w:color="auto" w:fill="FFFFFF"/>
        </w:rPr>
      </w:pPr>
      <w:r>
        <w:rPr>
          <w:rFonts w:hint="eastAsia"/>
          <w:b/>
        </w:rPr>
        <w:t>英语学科教师基本情况</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1935"/>
        <w:gridCol w:w="94"/>
        <w:gridCol w:w="770"/>
        <w:gridCol w:w="1071"/>
        <w:gridCol w:w="944"/>
        <w:gridCol w:w="50"/>
        <w:gridCol w:w="943"/>
        <w:gridCol w:w="1937"/>
      </w:tblGrid>
      <w:tr w:rsidR="00B11681" w14:paraId="0D872DF9" w14:textId="77777777" w:rsidTr="00566ED9">
        <w:trPr>
          <w:trHeight w:val="461"/>
        </w:trPr>
        <w:tc>
          <w:tcPr>
            <w:tcW w:w="1935" w:type="dxa"/>
            <w:tcBorders>
              <w:top w:val="single" w:sz="4" w:space="0" w:color="auto"/>
              <w:left w:val="single" w:sz="4" w:space="0" w:color="auto"/>
              <w:bottom w:val="single" w:sz="4" w:space="0" w:color="auto"/>
              <w:right w:val="single" w:sz="4" w:space="0" w:color="auto"/>
            </w:tcBorders>
          </w:tcPr>
          <w:p w14:paraId="1F87FDDB" w14:textId="77777777" w:rsidR="00B11681" w:rsidRDefault="00B11681" w:rsidP="009E4DFB">
            <w:pPr>
              <w:spacing w:line="360" w:lineRule="auto"/>
              <w:rPr>
                <w:rFonts w:ascii="宋体" w:hAnsi="宋体"/>
                <w:b/>
                <w:sz w:val="24"/>
                <w:szCs w:val="24"/>
              </w:rPr>
            </w:pPr>
            <w:r>
              <w:rPr>
                <w:rFonts w:ascii="宋体" w:hAnsi="宋体" w:hint="eastAsia"/>
                <w:b/>
                <w:sz w:val="24"/>
                <w:szCs w:val="24"/>
              </w:rPr>
              <w:t>教师性质</w:t>
            </w:r>
          </w:p>
        </w:tc>
        <w:tc>
          <w:tcPr>
            <w:tcW w:w="1935" w:type="dxa"/>
            <w:tcBorders>
              <w:top w:val="single" w:sz="4" w:space="0" w:color="auto"/>
              <w:left w:val="single" w:sz="4" w:space="0" w:color="auto"/>
              <w:bottom w:val="single" w:sz="4" w:space="0" w:color="auto"/>
              <w:right w:val="single" w:sz="4" w:space="0" w:color="auto"/>
            </w:tcBorders>
          </w:tcPr>
          <w:p w14:paraId="3F228663" w14:textId="77777777" w:rsidR="00B11681" w:rsidRDefault="00B11681" w:rsidP="009E4DFB">
            <w:pPr>
              <w:spacing w:line="360" w:lineRule="auto"/>
              <w:rPr>
                <w:rFonts w:ascii="宋体" w:hAnsi="宋体"/>
                <w:b/>
                <w:sz w:val="24"/>
                <w:szCs w:val="24"/>
              </w:rPr>
            </w:pPr>
            <w:r>
              <w:rPr>
                <w:rFonts w:ascii="宋体" w:hAnsi="宋体" w:hint="eastAsia"/>
                <w:b/>
                <w:sz w:val="24"/>
                <w:szCs w:val="24"/>
              </w:rPr>
              <w:t>在编教师</w:t>
            </w:r>
          </w:p>
        </w:tc>
        <w:tc>
          <w:tcPr>
            <w:tcW w:w="1935" w:type="dxa"/>
            <w:gridSpan w:val="3"/>
            <w:tcBorders>
              <w:top w:val="single" w:sz="4" w:space="0" w:color="auto"/>
              <w:left w:val="single" w:sz="4" w:space="0" w:color="auto"/>
              <w:bottom w:val="single" w:sz="4" w:space="0" w:color="auto"/>
              <w:right w:val="single" w:sz="4" w:space="0" w:color="auto"/>
            </w:tcBorders>
          </w:tcPr>
          <w:p w14:paraId="2A8A56E9" w14:textId="77777777" w:rsidR="00B11681" w:rsidRDefault="00B11681" w:rsidP="009E4DFB">
            <w:pPr>
              <w:spacing w:line="360" w:lineRule="auto"/>
              <w:rPr>
                <w:rFonts w:ascii="宋体" w:hAnsi="宋体"/>
                <w:b/>
                <w:sz w:val="24"/>
                <w:szCs w:val="24"/>
              </w:rPr>
            </w:pPr>
            <w:r>
              <w:rPr>
                <w:rFonts w:ascii="宋体" w:hAnsi="宋体" w:hint="eastAsia"/>
                <w:b/>
                <w:sz w:val="24"/>
                <w:szCs w:val="24"/>
              </w:rPr>
              <w:t>聘用制教师</w:t>
            </w:r>
          </w:p>
        </w:tc>
        <w:tc>
          <w:tcPr>
            <w:tcW w:w="1937" w:type="dxa"/>
            <w:gridSpan w:val="3"/>
            <w:tcBorders>
              <w:top w:val="single" w:sz="4" w:space="0" w:color="auto"/>
              <w:left w:val="single" w:sz="4" w:space="0" w:color="auto"/>
              <w:bottom w:val="single" w:sz="4" w:space="0" w:color="auto"/>
              <w:right w:val="single" w:sz="4" w:space="0" w:color="auto"/>
            </w:tcBorders>
          </w:tcPr>
          <w:p w14:paraId="18350569" w14:textId="77777777" w:rsidR="00B11681" w:rsidRDefault="00B11681" w:rsidP="009E4DFB">
            <w:pPr>
              <w:spacing w:line="360" w:lineRule="auto"/>
              <w:rPr>
                <w:rFonts w:ascii="宋体" w:hAnsi="宋体"/>
                <w:b/>
                <w:sz w:val="24"/>
                <w:szCs w:val="24"/>
              </w:rPr>
            </w:pPr>
            <w:r>
              <w:rPr>
                <w:rFonts w:ascii="宋体" w:hAnsi="宋体" w:hint="eastAsia"/>
                <w:b/>
                <w:sz w:val="24"/>
                <w:szCs w:val="24"/>
              </w:rPr>
              <w:t>代课教师</w:t>
            </w:r>
          </w:p>
        </w:tc>
        <w:tc>
          <w:tcPr>
            <w:tcW w:w="1937" w:type="dxa"/>
            <w:tcBorders>
              <w:top w:val="single" w:sz="4" w:space="0" w:color="auto"/>
              <w:left w:val="single" w:sz="4" w:space="0" w:color="auto"/>
              <w:bottom w:val="single" w:sz="4" w:space="0" w:color="auto"/>
              <w:right w:val="single" w:sz="4" w:space="0" w:color="auto"/>
            </w:tcBorders>
          </w:tcPr>
          <w:p w14:paraId="451D3BAD" w14:textId="77777777" w:rsidR="00B11681" w:rsidRDefault="00B11681" w:rsidP="009E4DFB">
            <w:pPr>
              <w:spacing w:line="360" w:lineRule="auto"/>
              <w:rPr>
                <w:rFonts w:ascii="宋体" w:hAnsi="宋体"/>
                <w:b/>
                <w:sz w:val="24"/>
                <w:szCs w:val="24"/>
              </w:rPr>
            </w:pPr>
            <w:r>
              <w:rPr>
                <w:rFonts w:ascii="宋体" w:hAnsi="宋体" w:hint="eastAsia"/>
                <w:b/>
                <w:sz w:val="24"/>
                <w:szCs w:val="24"/>
              </w:rPr>
              <w:t>总人数</w:t>
            </w:r>
          </w:p>
        </w:tc>
      </w:tr>
      <w:tr w:rsidR="00B11681" w14:paraId="044D31A3" w14:textId="77777777" w:rsidTr="00A31582">
        <w:trPr>
          <w:trHeight w:val="501"/>
        </w:trPr>
        <w:tc>
          <w:tcPr>
            <w:tcW w:w="1935" w:type="dxa"/>
            <w:tcBorders>
              <w:top w:val="single" w:sz="4" w:space="0" w:color="auto"/>
              <w:left w:val="single" w:sz="4" w:space="0" w:color="auto"/>
              <w:bottom w:val="single" w:sz="4" w:space="0" w:color="auto"/>
              <w:right w:val="single" w:sz="4" w:space="0" w:color="auto"/>
            </w:tcBorders>
          </w:tcPr>
          <w:p w14:paraId="15FB5FEF" w14:textId="77777777" w:rsidR="00B11681" w:rsidRDefault="00B11681" w:rsidP="009E4DFB">
            <w:pPr>
              <w:spacing w:line="360" w:lineRule="auto"/>
              <w:rPr>
                <w:rFonts w:ascii="宋体" w:hAnsi="宋体"/>
                <w:b/>
                <w:sz w:val="24"/>
                <w:szCs w:val="24"/>
              </w:rPr>
            </w:pPr>
            <w:r>
              <w:rPr>
                <w:rFonts w:ascii="宋体" w:hAnsi="宋体" w:hint="eastAsia"/>
                <w:b/>
                <w:sz w:val="24"/>
                <w:szCs w:val="24"/>
              </w:rPr>
              <w:t>人数</w:t>
            </w:r>
          </w:p>
        </w:tc>
        <w:tc>
          <w:tcPr>
            <w:tcW w:w="1935" w:type="dxa"/>
            <w:tcBorders>
              <w:top w:val="single" w:sz="4" w:space="0" w:color="auto"/>
              <w:left w:val="single" w:sz="4" w:space="0" w:color="auto"/>
              <w:bottom w:val="single" w:sz="4" w:space="0" w:color="auto"/>
              <w:right w:val="single" w:sz="4" w:space="0" w:color="auto"/>
            </w:tcBorders>
          </w:tcPr>
          <w:p w14:paraId="679C0952" w14:textId="7F279604" w:rsidR="00B11681" w:rsidRDefault="00A31582" w:rsidP="009E4DFB">
            <w:pPr>
              <w:spacing w:line="360" w:lineRule="auto"/>
              <w:rPr>
                <w:rFonts w:ascii="宋体" w:hAnsi="宋体"/>
                <w:sz w:val="24"/>
                <w:szCs w:val="24"/>
              </w:rPr>
            </w:pPr>
            <w:r>
              <w:rPr>
                <w:rFonts w:ascii="宋体" w:hAnsi="宋体"/>
                <w:sz w:val="24"/>
                <w:szCs w:val="24"/>
              </w:rPr>
              <w:t>15</w:t>
            </w:r>
          </w:p>
        </w:tc>
        <w:tc>
          <w:tcPr>
            <w:tcW w:w="1935" w:type="dxa"/>
            <w:gridSpan w:val="3"/>
            <w:tcBorders>
              <w:top w:val="single" w:sz="4" w:space="0" w:color="auto"/>
              <w:left w:val="single" w:sz="4" w:space="0" w:color="auto"/>
              <w:bottom w:val="single" w:sz="4" w:space="0" w:color="auto"/>
              <w:right w:val="single" w:sz="4" w:space="0" w:color="auto"/>
            </w:tcBorders>
          </w:tcPr>
          <w:p w14:paraId="759A4C60" w14:textId="22640D1A" w:rsidR="00B11681" w:rsidRDefault="00A31582" w:rsidP="009E4DFB">
            <w:pPr>
              <w:spacing w:line="360" w:lineRule="auto"/>
              <w:rPr>
                <w:rFonts w:ascii="宋体" w:hAnsi="宋体"/>
                <w:sz w:val="24"/>
                <w:szCs w:val="24"/>
              </w:rPr>
            </w:pPr>
            <w:r>
              <w:rPr>
                <w:rFonts w:ascii="宋体" w:hAnsi="宋体" w:hint="eastAsia"/>
                <w:sz w:val="24"/>
                <w:szCs w:val="24"/>
              </w:rPr>
              <w:t>6</w:t>
            </w:r>
          </w:p>
        </w:tc>
        <w:tc>
          <w:tcPr>
            <w:tcW w:w="1937" w:type="dxa"/>
            <w:gridSpan w:val="3"/>
            <w:tcBorders>
              <w:top w:val="single" w:sz="4" w:space="0" w:color="auto"/>
              <w:left w:val="single" w:sz="4" w:space="0" w:color="auto"/>
              <w:bottom w:val="single" w:sz="4" w:space="0" w:color="auto"/>
              <w:right w:val="single" w:sz="4" w:space="0" w:color="auto"/>
            </w:tcBorders>
          </w:tcPr>
          <w:p w14:paraId="3B70FD94" w14:textId="1F78FB9D" w:rsidR="00B11681" w:rsidRDefault="00A31582" w:rsidP="009E4DFB">
            <w:pPr>
              <w:spacing w:line="360" w:lineRule="auto"/>
              <w:rPr>
                <w:rFonts w:ascii="宋体" w:hAnsi="宋体"/>
                <w:sz w:val="24"/>
                <w:szCs w:val="24"/>
              </w:rPr>
            </w:pPr>
            <w:r>
              <w:rPr>
                <w:rFonts w:ascii="宋体" w:hAnsi="宋体"/>
                <w:sz w:val="24"/>
                <w:szCs w:val="24"/>
              </w:rPr>
              <w:t>7</w:t>
            </w:r>
          </w:p>
        </w:tc>
        <w:tc>
          <w:tcPr>
            <w:tcW w:w="1937" w:type="dxa"/>
            <w:vMerge w:val="restart"/>
            <w:tcBorders>
              <w:top w:val="single" w:sz="4" w:space="0" w:color="auto"/>
              <w:left w:val="single" w:sz="4" w:space="0" w:color="auto"/>
              <w:bottom w:val="single" w:sz="4" w:space="0" w:color="auto"/>
              <w:right w:val="single" w:sz="4" w:space="0" w:color="auto"/>
            </w:tcBorders>
          </w:tcPr>
          <w:p w14:paraId="78BCF699" w14:textId="138A5A11" w:rsidR="00B11681" w:rsidRDefault="00A31582" w:rsidP="009E4DFB">
            <w:pPr>
              <w:spacing w:line="360" w:lineRule="auto"/>
              <w:rPr>
                <w:rFonts w:ascii="宋体" w:hAnsi="宋体"/>
                <w:sz w:val="24"/>
                <w:szCs w:val="24"/>
              </w:rPr>
            </w:pPr>
            <w:r>
              <w:rPr>
                <w:rFonts w:ascii="宋体" w:hAnsi="宋体"/>
                <w:sz w:val="24"/>
                <w:szCs w:val="24"/>
              </w:rPr>
              <w:t>28</w:t>
            </w:r>
          </w:p>
        </w:tc>
      </w:tr>
      <w:tr w:rsidR="00B11681" w14:paraId="35E24EDC" w14:textId="77777777" w:rsidTr="00566ED9">
        <w:trPr>
          <w:trHeight w:val="461"/>
        </w:trPr>
        <w:tc>
          <w:tcPr>
            <w:tcW w:w="1935" w:type="dxa"/>
            <w:tcBorders>
              <w:top w:val="single" w:sz="4" w:space="0" w:color="auto"/>
              <w:left w:val="single" w:sz="4" w:space="0" w:color="auto"/>
              <w:bottom w:val="single" w:sz="4" w:space="0" w:color="auto"/>
              <w:right w:val="single" w:sz="4" w:space="0" w:color="auto"/>
            </w:tcBorders>
          </w:tcPr>
          <w:p w14:paraId="2075FCFA" w14:textId="77777777" w:rsidR="00B11681" w:rsidRDefault="00B11681" w:rsidP="009E4DFB">
            <w:pPr>
              <w:spacing w:line="360" w:lineRule="auto"/>
              <w:rPr>
                <w:rFonts w:ascii="宋体" w:hAnsi="宋体"/>
                <w:b/>
                <w:sz w:val="24"/>
                <w:szCs w:val="24"/>
              </w:rPr>
            </w:pPr>
            <w:r>
              <w:rPr>
                <w:rFonts w:ascii="宋体" w:hAnsi="宋体" w:hint="eastAsia"/>
                <w:b/>
                <w:sz w:val="24"/>
                <w:szCs w:val="24"/>
              </w:rPr>
              <w:t>年龄结构</w:t>
            </w:r>
          </w:p>
        </w:tc>
        <w:tc>
          <w:tcPr>
            <w:tcW w:w="1935" w:type="dxa"/>
            <w:tcBorders>
              <w:top w:val="single" w:sz="4" w:space="0" w:color="auto"/>
              <w:left w:val="single" w:sz="4" w:space="0" w:color="auto"/>
              <w:bottom w:val="single" w:sz="4" w:space="0" w:color="auto"/>
              <w:right w:val="single" w:sz="4" w:space="0" w:color="auto"/>
            </w:tcBorders>
          </w:tcPr>
          <w:p w14:paraId="6976D697" w14:textId="77777777" w:rsidR="00B11681" w:rsidRDefault="00B11681" w:rsidP="009E4DFB">
            <w:pPr>
              <w:spacing w:line="360" w:lineRule="auto"/>
              <w:rPr>
                <w:rFonts w:ascii="宋体" w:hAnsi="宋体"/>
                <w:sz w:val="24"/>
                <w:szCs w:val="24"/>
              </w:rPr>
            </w:pPr>
            <w:r>
              <w:rPr>
                <w:rFonts w:ascii="宋体" w:hAnsi="宋体" w:hint="eastAsia"/>
                <w:sz w:val="24"/>
                <w:szCs w:val="24"/>
              </w:rPr>
              <w:t>30周岁以下</w:t>
            </w:r>
          </w:p>
        </w:tc>
        <w:tc>
          <w:tcPr>
            <w:tcW w:w="1935" w:type="dxa"/>
            <w:gridSpan w:val="3"/>
            <w:tcBorders>
              <w:top w:val="single" w:sz="4" w:space="0" w:color="auto"/>
              <w:left w:val="single" w:sz="4" w:space="0" w:color="auto"/>
              <w:bottom w:val="single" w:sz="4" w:space="0" w:color="auto"/>
              <w:right w:val="single" w:sz="4" w:space="0" w:color="auto"/>
            </w:tcBorders>
          </w:tcPr>
          <w:p w14:paraId="0F133B8C" w14:textId="77777777" w:rsidR="00B11681" w:rsidRDefault="00B11681" w:rsidP="009E4DFB">
            <w:pPr>
              <w:spacing w:line="360" w:lineRule="auto"/>
              <w:rPr>
                <w:rFonts w:ascii="宋体" w:hAnsi="宋体"/>
                <w:sz w:val="24"/>
                <w:szCs w:val="24"/>
              </w:rPr>
            </w:pPr>
            <w:r>
              <w:rPr>
                <w:rFonts w:ascii="宋体" w:hAnsi="宋体" w:hint="eastAsia"/>
                <w:sz w:val="24"/>
                <w:szCs w:val="24"/>
              </w:rPr>
              <w:t>30—40周岁</w:t>
            </w:r>
          </w:p>
        </w:tc>
        <w:tc>
          <w:tcPr>
            <w:tcW w:w="1937" w:type="dxa"/>
            <w:gridSpan w:val="3"/>
            <w:tcBorders>
              <w:top w:val="single" w:sz="4" w:space="0" w:color="auto"/>
              <w:left w:val="single" w:sz="4" w:space="0" w:color="auto"/>
              <w:bottom w:val="single" w:sz="4" w:space="0" w:color="auto"/>
              <w:right w:val="single" w:sz="4" w:space="0" w:color="auto"/>
            </w:tcBorders>
          </w:tcPr>
          <w:p w14:paraId="6FE0116B" w14:textId="77777777" w:rsidR="00B11681" w:rsidRDefault="00B11681" w:rsidP="009E4DFB">
            <w:pPr>
              <w:spacing w:line="360" w:lineRule="auto"/>
              <w:rPr>
                <w:rFonts w:ascii="宋体" w:hAnsi="宋体"/>
                <w:sz w:val="24"/>
                <w:szCs w:val="24"/>
              </w:rPr>
            </w:pPr>
            <w:r>
              <w:rPr>
                <w:rFonts w:ascii="宋体" w:hAnsi="宋体" w:hint="eastAsia"/>
                <w:sz w:val="24"/>
                <w:szCs w:val="24"/>
              </w:rPr>
              <w:t>40周岁以上</w:t>
            </w:r>
          </w:p>
        </w:tc>
        <w:tc>
          <w:tcPr>
            <w:tcW w:w="1937" w:type="dxa"/>
            <w:vMerge/>
            <w:tcBorders>
              <w:top w:val="single" w:sz="4" w:space="0" w:color="auto"/>
              <w:left w:val="single" w:sz="4" w:space="0" w:color="auto"/>
              <w:bottom w:val="single" w:sz="4" w:space="0" w:color="auto"/>
              <w:right w:val="single" w:sz="4" w:space="0" w:color="auto"/>
            </w:tcBorders>
            <w:vAlign w:val="center"/>
          </w:tcPr>
          <w:p w14:paraId="0209327B" w14:textId="77777777" w:rsidR="00B11681" w:rsidRDefault="00B11681" w:rsidP="009E4DFB">
            <w:pPr>
              <w:widowControl/>
              <w:spacing w:line="360" w:lineRule="auto"/>
              <w:jc w:val="left"/>
              <w:rPr>
                <w:rFonts w:ascii="宋体" w:hAnsi="宋体"/>
                <w:sz w:val="24"/>
                <w:szCs w:val="24"/>
              </w:rPr>
            </w:pPr>
          </w:p>
        </w:tc>
      </w:tr>
      <w:tr w:rsidR="00B11681" w14:paraId="4BE81417" w14:textId="77777777" w:rsidTr="00566ED9">
        <w:trPr>
          <w:trHeight w:val="461"/>
        </w:trPr>
        <w:tc>
          <w:tcPr>
            <w:tcW w:w="1935" w:type="dxa"/>
            <w:tcBorders>
              <w:top w:val="single" w:sz="4" w:space="0" w:color="auto"/>
              <w:left w:val="single" w:sz="4" w:space="0" w:color="auto"/>
              <w:bottom w:val="single" w:sz="4" w:space="0" w:color="auto"/>
              <w:right w:val="single" w:sz="4" w:space="0" w:color="auto"/>
            </w:tcBorders>
          </w:tcPr>
          <w:p w14:paraId="45F80DEA" w14:textId="77777777" w:rsidR="00B11681" w:rsidRDefault="00B11681" w:rsidP="009E4DFB">
            <w:pPr>
              <w:spacing w:line="360" w:lineRule="auto"/>
              <w:rPr>
                <w:rFonts w:ascii="宋体" w:hAnsi="宋体"/>
                <w:b/>
                <w:sz w:val="24"/>
                <w:szCs w:val="24"/>
              </w:rPr>
            </w:pPr>
            <w:r>
              <w:rPr>
                <w:rFonts w:ascii="宋体" w:hAnsi="宋体" w:hint="eastAsia"/>
                <w:b/>
                <w:sz w:val="24"/>
                <w:szCs w:val="24"/>
              </w:rPr>
              <w:t>人数</w:t>
            </w:r>
          </w:p>
        </w:tc>
        <w:tc>
          <w:tcPr>
            <w:tcW w:w="1935" w:type="dxa"/>
            <w:tcBorders>
              <w:top w:val="single" w:sz="4" w:space="0" w:color="auto"/>
              <w:left w:val="single" w:sz="4" w:space="0" w:color="auto"/>
              <w:bottom w:val="single" w:sz="4" w:space="0" w:color="auto"/>
              <w:right w:val="single" w:sz="4" w:space="0" w:color="auto"/>
            </w:tcBorders>
          </w:tcPr>
          <w:p w14:paraId="583A9922" w14:textId="36EB9D3D" w:rsidR="00B11681" w:rsidRDefault="00A31582" w:rsidP="009E4DFB">
            <w:pPr>
              <w:spacing w:line="360" w:lineRule="auto"/>
              <w:rPr>
                <w:rFonts w:ascii="宋体" w:hAnsi="宋体"/>
                <w:sz w:val="24"/>
                <w:szCs w:val="24"/>
              </w:rPr>
            </w:pPr>
            <w:r>
              <w:rPr>
                <w:rFonts w:ascii="宋体" w:hAnsi="宋体"/>
                <w:sz w:val="24"/>
                <w:szCs w:val="24"/>
              </w:rPr>
              <w:t>11</w:t>
            </w:r>
          </w:p>
        </w:tc>
        <w:tc>
          <w:tcPr>
            <w:tcW w:w="1935" w:type="dxa"/>
            <w:gridSpan w:val="3"/>
            <w:tcBorders>
              <w:top w:val="single" w:sz="4" w:space="0" w:color="auto"/>
              <w:left w:val="single" w:sz="4" w:space="0" w:color="auto"/>
              <w:bottom w:val="single" w:sz="4" w:space="0" w:color="auto"/>
              <w:right w:val="single" w:sz="4" w:space="0" w:color="auto"/>
            </w:tcBorders>
          </w:tcPr>
          <w:p w14:paraId="5B117FFF" w14:textId="67D99CDF" w:rsidR="00B11681" w:rsidRDefault="00A31582" w:rsidP="009E4DFB">
            <w:pPr>
              <w:spacing w:line="360" w:lineRule="auto"/>
              <w:rPr>
                <w:rFonts w:ascii="宋体" w:hAnsi="宋体"/>
                <w:sz w:val="24"/>
                <w:szCs w:val="24"/>
              </w:rPr>
            </w:pPr>
            <w:r>
              <w:rPr>
                <w:rFonts w:ascii="宋体" w:hAnsi="宋体" w:hint="eastAsia"/>
                <w:sz w:val="24"/>
                <w:szCs w:val="24"/>
              </w:rPr>
              <w:t>1</w:t>
            </w:r>
            <w:r>
              <w:rPr>
                <w:rFonts w:ascii="宋体" w:hAnsi="宋体"/>
                <w:sz w:val="24"/>
                <w:szCs w:val="24"/>
              </w:rPr>
              <w:t>0</w:t>
            </w:r>
          </w:p>
        </w:tc>
        <w:tc>
          <w:tcPr>
            <w:tcW w:w="1937" w:type="dxa"/>
            <w:gridSpan w:val="3"/>
            <w:tcBorders>
              <w:top w:val="single" w:sz="4" w:space="0" w:color="auto"/>
              <w:left w:val="single" w:sz="4" w:space="0" w:color="auto"/>
              <w:bottom w:val="single" w:sz="4" w:space="0" w:color="auto"/>
              <w:right w:val="single" w:sz="4" w:space="0" w:color="auto"/>
            </w:tcBorders>
          </w:tcPr>
          <w:p w14:paraId="496840E3" w14:textId="6EA4EE15" w:rsidR="00B11681" w:rsidRDefault="00A31582" w:rsidP="009E4DFB">
            <w:pPr>
              <w:spacing w:line="360" w:lineRule="auto"/>
              <w:rPr>
                <w:rFonts w:ascii="宋体" w:hAnsi="宋体"/>
                <w:sz w:val="24"/>
                <w:szCs w:val="24"/>
              </w:rPr>
            </w:pPr>
            <w:r>
              <w:rPr>
                <w:rFonts w:ascii="宋体" w:hAnsi="宋体"/>
                <w:sz w:val="24"/>
                <w:szCs w:val="24"/>
              </w:rPr>
              <w:t>7</w:t>
            </w:r>
          </w:p>
        </w:tc>
        <w:tc>
          <w:tcPr>
            <w:tcW w:w="1937" w:type="dxa"/>
            <w:vMerge/>
            <w:tcBorders>
              <w:top w:val="single" w:sz="4" w:space="0" w:color="auto"/>
              <w:left w:val="single" w:sz="4" w:space="0" w:color="auto"/>
              <w:bottom w:val="single" w:sz="4" w:space="0" w:color="auto"/>
              <w:right w:val="single" w:sz="4" w:space="0" w:color="auto"/>
            </w:tcBorders>
            <w:vAlign w:val="center"/>
          </w:tcPr>
          <w:p w14:paraId="3F8E29D8" w14:textId="77777777" w:rsidR="00B11681" w:rsidRDefault="00B11681" w:rsidP="009E4DFB">
            <w:pPr>
              <w:widowControl/>
              <w:spacing w:line="360" w:lineRule="auto"/>
              <w:jc w:val="left"/>
              <w:rPr>
                <w:rFonts w:ascii="宋体" w:hAnsi="宋体"/>
                <w:sz w:val="24"/>
                <w:szCs w:val="24"/>
              </w:rPr>
            </w:pPr>
          </w:p>
        </w:tc>
      </w:tr>
      <w:tr w:rsidR="00B11681" w14:paraId="6F0DFD33" w14:textId="77777777" w:rsidTr="00566ED9">
        <w:trPr>
          <w:trHeight w:val="461"/>
        </w:trPr>
        <w:tc>
          <w:tcPr>
            <w:tcW w:w="1935" w:type="dxa"/>
            <w:tcBorders>
              <w:top w:val="single" w:sz="4" w:space="0" w:color="auto"/>
              <w:left w:val="single" w:sz="4" w:space="0" w:color="auto"/>
              <w:bottom w:val="single" w:sz="4" w:space="0" w:color="auto"/>
              <w:right w:val="single" w:sz="4" w:space="0" w:color="auto"/>
            </w:tcBorders>
          </w:tcPr>
          <w:p w14:paraId="2157A148" w14:textId="77777777" w:rsidR="00B11681" w:rsidRDefault="00B11681" w:rsidP="009E4DFB">
            <w:pPr>
              <w:spacing w:line="360" w:lineRule="auto"/>
              <w:rPr>
                <w:rFonts w:ascii="宋体" w:hAnsi="宋体"/>
                <w:b/>
                <w:sz w:val="24"/>
                <w:szCs w:val="24"/>
              </w:rPr>
            </w:pPr>
            <w:r>
              <w:rPr>
                <w:rFonts w:ascii="宋体" w:hAnsi="宋体" w:hint="eastAsia"/>
                <w:b/>
                <w:sz w:val="24"/>
                <w:szCs w:val="24"/>
              </w:rPr>
              <w:t>时间</w:t>
            </w:r>
          </w:p>
        </w:tc>
        <w:tc>
          <w:tcPr>
            <w:tcW w:w="7744" w:type="dxa"/>
            <w:gridSpan w:val="8"/>
            <w:tcBorders>
              <w:top w:val="single" w:sz="4" w:space="0" w:color="auto"/>
              <w:left w:val="single" w:sz="4" w:space="0" w:color="auto"/>
              <w:bottom w:val="single" w:sz="4" w:space="0" w:color="auto"/>
              <w:right w:val="single" w:sz="4" w:space="0" w:color="auto"/>
            </w:tcBorders>
          </w:tcPr>
          <w:p w14:paraId="39D3025A" w14:textId="2C0150E5" w:rsidR="00B11681" w:rsidRDefault="00B11681" w:rsidP="009E4DFB">
            <w:pPr>
              <w:spacing w:line="360" w:lineRule="auto"/>
              <w:rPr>
                <w:rFonts w:ascii="宋体" w:hAnsi="宋体"/>
                <w:sz w:val="24"/>
                <w:szCs w:val="24"/>
              </w:rPr>
            </w:pPr>
            <w:r>
              <w:rPr>
                <w:rFonts w:ascii="宋体" w:hAnsi="宋体" w:hint="eastAsia"/>
                <w:sz w:val="24"/>
                <w:szCs w:val="24"/>
              </w:rPr>
              <w:t>五级梯队构成（占在编及聘用制教师总人数的1</w:t>
            </w:r>
            <w:r w:rsidR="00151F19">
              <w:rPr>
                <w:rFonts w:ascii="宋体" w:hAnsi="宋体"/>
                <w:sz w:val="24"/>
                <w:szCs w:val="24"/>
              </w:rPr>
              <w:t>4.3</w:t>
            </w:r>
            <w:r>
              <w:rPr>
                <w:rFonts w:ascii="宋体" w:hAnsi="宋体" w:hint="eastAsia"/>
                <w:sz w:val="24"/>
                <w:szCs w:val="24"/>
              </w:rPr>
              <w:t>%）</w:t>
            </w:r>
          </w:p>
        </w:tc>
      </w:tr>
      <w:tr w:rsidR="00566ED9" w14:paraId="29E54DC7" w14:textId="77777777" w:rsidTr="00566ED9">
        <w:trPr>
          <w:trHeight w:val="461"/>
        </w:trPr>
        <w:tc>
          <w:tcPr>
            <w:tcW w:w="1935" w:type="dxa"/>
            <w:vMerge w:val="restart"/>
            <w:tcBorders>
              <w:top w:val="single" w:sz="4" w:space="0" w:color="auto"/>
              <w:left w:val="single" w:sz="4" w:space="0" w:color="auto"/>
              <w:bottom w:val="single" w:sz="4" w:space="0" w:color="auto"/>
              <w:right w:val="single" w:sz="4" w:space="0" w:color="auto"/>
            </w:tcBorders>
          </w:tcPr>
          <w:p w14:paraId="06B78AD0" w14:textId="1E6BC996" w:rsidR="00566ED9" w:rsidRDefault="00566ED9" w:rsidP="009E4DFB">
            <w:pPr>
              <w:spacing w:line="360" w:lineRule="auto"/>
              <w:rPr>
                <w:rFonts w:ascii="宋体" w:hAnsi="宋体"/>
                <w:b/>
                <w:sz w:val="24"/>
                <w:szCs w:val="24"/>
              </w:rPr>
            </w:pPr>
            <w:r>
              <w:rPr>
                <w:rFonts w:ascii="宋体" w:hAnsi="宋体" w:hint="eastAsia"/>
                <w:b/>
                <w:sz w:val="24"/>
                <w:szCs w:val="24"/>
              </w:rPr>
              <w:t>到201</w:t>
            </w:r>
            <w:r>
              <w:rPr>
                <w:rFonts w:ascii="宋体" w:hAnsi="宋体"/>
                <w:b/>
                <w:sz w:val="24"/>
                <w:szCs w:val="24"/>
              </w:rPr>
              <w:t>9</w:t>
            </w:r>
            <w:r>
              <w:rPr>
                <w:rFonts w:ascii="宋体" w:hAnsi="宋体" w:hint="eastAsia"/>
                <w:b/>
                <w:sz w:val="24"/>
                <w:szCs w:val="24"/>
              </w:rPr>
              <w:t>年</w:t>
            </w:r>
          </w:p>
        </w:tc>
        <w:tc>
          <w:tcPr>
            <w:tcW w:w="2029" w:type="dxa"/>
            <w:gridSpan w:val="2"/>
            <w:vMerge w:val="restart"/>
            <w:tcBorders>
              <w:top w:val="single" w:sz="4" w:space="0" w:color="auto"/>
              <w:left w:val="single" w:sz="4" w:space="0" w:color="auto"/>
              <w:right w:val="single" w:sz="4" w:space="0" w:color="auto"/>
            </w:tcBorders>
          </w:tcPr>
          <w:p w14:paraId="71B90029" w14:textId="03185892" w:rsidR="00566ED9" w:rsidRDefault="00566ED9" w:rsidP="009E4DFB">
            <w:pPr>
              <w:spacing w:line="360" w:lineRule="auto"/>
              <w:rPr>
                <w:rFonts w:ascii="宋体" w:hAnsi="宋体"/>
                <w:sz w:val="24"/>
                <w:szCs w:val="24"/>
              </w:rPr>
            </w:pPr>
            <w:r>
              <w:rPr>
                <w:rFonts w:ascii="宋体" w:hAnsi="宋体" w:hint="eastAsia"/>
                <w:sz w:val="24"/>
                <w:szCs w:val="24"/>
              </w:rPr>
              <w:t>市骨干</w:t>
            </w:r>
            <w:r w:rsidR="00533E6F">
              <w:rPr>
                <w:rFonts w:ascii="宋体" w:hAnsi="宋体" w:hint="eastAsia"/>
                <w:sz w:val="24"/>
                <w:szCs w:val="24"/>
              </w:rPr>
              <w:t>教师</w:t>
            </w:r>
          </w:p>
          <w:p w14:paraId="3860C1F7" w14:textId="614823E5" w:rsidR="00566ED9" w:rsidRDefault="00566ED9" w:rsidP="009E4DFB">
            <w:pPr>
              <w:spacing w:line="360" w:lineRule="auto"/>
              <w:rPr>
                <w:rFonts w:ascii="宋体" w:hAnsi="宋体"/>
                <w:sz w:val="24"/>
                <w:szCs w:val="24"/>
              </w:rPr>
            </w:pPr>
            <w:r>
              <w:rPr>
                <w:rFonts w:ascii="宋体" w:hAnsi="宋体" w:hint="eastAsia"/>
                <w:sz w:val="24"/>
                <w:szCs w:val="24"/>
              </w:rPr>
              <w:t>1</w:t>
            </w:r>
          </w:p>
        </w:tc>
        <w:tc>
          <w:tcPr>
            <w:tcW w:w="2835" w:type="dxa"/>
            <w:gridSpan w:val="4"/>
            <w:tcBorders>
              <w:top w:val="single" w:sz="4" w:space="0" w:color="auto"/>
              <w:left w:val="single" w:sz="4" w:space="0" w:color="auto"/>
              <w:bottom w:val="single" w:sz="4" w:space="0" w:color="auto"/>
              <w:right w:val="single" w:sz="4" w:space="0" w:color="auto"/>
            </w:tcBorders>
          </w:tcPr>
          <w:p w14:paraId="72FDE058" w14:textId="34357D65" w:rsidR="00566ED9" w:rsidRPr="00533E6F" w:rsidRDefault="00566ED9" w:rsidP="009E4DFB">
            <w:pPr>
              <w:spacing w:line="360" w:lineRule="auto"/>
              <w:rPr>
                <w:rFonts w:ascii="宋体" w:hAnsi="宋体"/>
                <w:sz w:val="24"/>
                <w:szCs w:val="24"/>
              </w:rPr>
            </w:pPr>
            <w:proofErr w:type="gramStart"/>
            <w:r w:rsidRPr="00533E6F">
              <w:rPr>
                <w:rFonts w:ascii="宋体" w:hAnsi="宋体" w:hint="eastAsia"/>
                <w:sz w:val="24"/>
                <w:szCs w:val="24"/>
              </w:rPr>
              <w:t>区学带</w:t>
            </w:r>
            <w:r w:rsidR="00533E6F">
              <w:rPr>
                <w:rFonts w:ascii="宋体" w:hAnsi="宋体" w:hint="eastAsia"/>
                <w:sz w:val="24"/>
                <w:szCs w:val="24"/>
              </w:rPr>
              <w:t>教师</w:t>
            </w:r>
            <w:proofErr w:type="gramEnd"/>
          </w:p>
        </w:tc>
        <w:tc>
          <w:tcPr>
            <w:tcW w:w="2880" w:type="dxa"/>
            <w:gridSpan w:val="2"/>
            <w:tcBorders>
              <w:top w:val="single" w:sz="4" w:space="0" w:color="auto"/>
              <w:left w:val="single" w:sz="4" w:space="0" w:color="auto"/>
              <w:bottom w:val="single" w:sz="4" w:space="0" w:color="auto"/>
              <w:right w:val="single" w:sz="4" w:space="0" w:color="auto"/>
            </w:tcBorders>
          </w:tcPr>
          <w:p w14:paraId="109471FA" w14:textId="77777777" w:rsidR="00566ED9" w:rsidRDefault="00566ED9" w:rsidP="009E4DFB">
            <w:pPr>
              <w:spacing w:line="360" w:lineRule="auto"/>
              <w:rPr>
                <w:rFonts w:ascii="宋体" w:hAnsi="宋体"/>
                <w:sz w:val="24"/>
                <w:szCs w:val="24"/>
              </w:rPr>
            </w:pPr>
            <w:r>
              <w:rPr>
                <w:rFonts w:ascii="宋体" w:hAnsi="宋体" w:hint="eastAsia"/>
                <w:sz w:val="24"/>
                <w:szCs w:val="24"/>
              </w:rPr>
              <w:t>区骨干教师</w:t>
            </w:r>
          </w:p>
        </w:tc>
      </w:tr>
      <w:tr w:rsidR="00566ED9" w14:paraId="06F05D03" w14:textId="77777777" w:rsidTr="00566ED9">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5CE5897B" w14:textId="77777777" w:rsidR="00566ED9" w:rsidRDefault="00566ED9" w:rsidP="009E4DFB">
            <w:pPr>
              <w:widowControl/>
              <w:spacing w:line="360" w:lineRule="auto"/>
              <w:jc w:val="left"/>
              <w:rPr>
                <w:rFonts w:ascii="宋体" w:hAnsi="宋体"/>
                <w:sz w:val="24"/>
                <w:szCs w:val="24"/>
              </w:rPr>
            </w:pPr>
          </w:p>
        </w:tc>
        <w:tc>
          <w:tcPr>
            <w:tcW w:w="2029" w:type="dxa"/>
            <w:gridSpan w:val="2"/>
            <w:vMerge/>
            <w:tcBorders>
              <w:left w:val="single" w:sz="4" w:space="0" w:color="auto"/>
              <w:bottom w:val="single" w:sz="4" w:space="0" w:color="auto"/>
              <w:right w:val="single" w:sz="4" w:space="0" w:color="auto"/>
            </w:tcBorders>
          </w:tcPr>
          <w:p w14:paraId="3BECACEA" w14:textId="42D4852D" w:rsidR="00566ED9" w:rsidRDefault="00566ED9" w:rsidP="009E4DFB">
            <w:pPr>
              <w:spacing w:line="360" w:lineRule="auto"/>
              <w:rPr>
                <w:rFonts w:ascii="宋体" w:hAnsi="宋体"/>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14:paraId="01B26A73" w14:textId="7B4C191A" w:rsidR="00566ED9" w:rsidRDefault="00566ED9" w:rsidP="009E4DFB">
            <w:pPr>
              <w:spacing w:line="360" w:lineRule="auto"/>
              <w:rPr>
                <w:rFonts w:ascii="宋体" w:hAnsi="宋体"/>
                <w:sz w:val="24"/>
                <w:szCs w:val="24"/>
              </w:rPr>
            </w:pPr>
            <w:r>
              <w:rPr>
                <w:rFonts w:ascii="宋体" w:hAnsi="宋体"/>
                <w:sz w:val="24"/>
                <w:szCs w:val="24"/>
              </w:rPr>
              <w:t>2</w:t>
            </w:r>
          </w:p>
        </w:tc>
        <w:tc>
          <w:tcPr>
            <w:tcW w:w="2880" w:type="dxa"/>
            <w:gridSpan w:val="2"/>
            <w:tcBorders>
              <w:top w:val="single" w:sz="4" w:space="0" w:color="auto"/>
              <w:left w:val="single" w:sz="4" w:space="0" w:color="auto"/>
              <w:bottom w:val="single" w:sz="4" w:space="0" w:color="auto"/>
              <w:right w:val="single" w:sz="4" w:space="0" w:color="auto"/>
            </w:tcBorders>
          </w:tcPr>
          <w:p w14:paraId="34AA5E4C" w14:textId="77777777" w:rsidR="00566ED9" w:rsidRDefault="00566ED9" w:rsidP="009E4DFB">
            <w:pPr>
              <w:spacing w:line="360" w:lineRule="auto"/>
              <w:rPr>
                <w:rFonts w:ascii="宋体" w:hAnsi="宋体"/>
                <w:sz w:val="24"/>
                <w:szCs w:val="24"/>
              </w:rPr>
            </w:pPr>
            <w:r>
              <w:rPr>
                <w:rFonts w:ascii="宋体" w:hAnsi="宋体" w:hint="eastAsia"/>
                <w:sz w:val="24"/>
                <w:szCs w:val="24"/>
              </w:rPr>
              <w:t>1</w:t>
            </w:r>
          </w:p>
        </w:tc>
      </w:tr>
      <w:tr w:rsidR="00B11681" w14:paraId="45280FD8" w14:textId="77777777" w:rsidTr="00566ED9">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4E2CE693" w14:textId="77777777" w:rsidR="00B11681" w:rsidRDefault="00B11681" w:rsidP="009E4DFB">
            <w:pPr>
              <w:widowControl/>
              <w:spacing w:line="360" w:lineRule="auto"/>
              <w:jc w:val="left"/>
              <w:rPr>
                <w:rFonts w:ascii="宋体" w:hAnsi="宋体"/>
                <w:sz w:val="24"/>
                <w:szCs w:val="24"/>
              </w:rPr>
            </w:pPr>
          </w:p>
        </w:tc>
        <w:tc>
          <w:tcPr>
            <w:tcW w:w="7744" w:type="dxa"/>
            <w:gridSpan w:val="8"/>
            <w:tcBorders>
              <w:top w:val="single" w:sz="4" w:space="0" w:color="auto"/>
              <w:left w:val="single" w:sz="4" w:space="0" w:color="auto"/>
              <w:bottom w:val="single" w:sz="4" w:space="0" w:color="auto"/>
              <w:right w:val="single" w:sz="4" w:space="0" w:color="auto"/>
            </w:tcBorders>
          </w:tcPr>
          <w:p w14:paraId="2B966EDE" w14:textId="77777777" w:rsidR="00B11681" w:rsidRDefault="00B11681" w:rsidP="009E4DFB">
            <w:pPr>
              <w:spacing w:line="360" w:lineRule="auto"/>
              <w:rPr>
                <w:rFonts w:ascii="宋体" w:hAnsi="宋体"/>
                <w:sz w:val="24"/>
                <w:szCs w:val="24"/>
              </w:rPr>
            </w:pPr>
            <w:r>
              <w:rPr>
                <w:rFonts w:ascii="宋体" w:hAnsi="宋体" w:hint="eastAsia"/>
                <w:sz w:val="24"/>
                <w:szCs w:val="24"/>
              </w:rPr>
              <w:t xml:space="preserve">                         职称构成</w:t>
            </w:r>
          </w:p>
        </w:tc>
      </w:tr>
      <w:tr w:rsidR="00B11681" w14:paraId="73B4849A" w14:textId="77777777" w:rsidTr="00566ED9">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2CF4991A" w14:textId="77777777" w:rsidR="00B11681" w:rsidRDefault="00B11681" w:rsidP="009E4DFB">
            <w:pPr>
              <w:widowControl/>
              <w:spacing w:line="360" w:lineRule="auto"/>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3EA246CC" w14:textId="77777777" w:rsidR="00B11681" w:rsidRDefault="00B11681" w:rsidP="009E4DFB">
            <w:pPr>
              <w:spacing w:line="360" w:lineRule="auto"/>
              <w:rPr>
                <w:rFonts w:ascii="宋体" w:hAnsi="宋体"/>
                <w:sz w:val="24"/>
                <w:szCs w:val="24"/>
              </w:rPr>
            </w:pPr>
            <w:r>
              <w:rPr>
                <w:rFonts w:ascii="宋体" w:hAnsi="宋体" w:hint="eastAsia"/>
                <w:sz w:val="24"/>
                <w:szCs w:val="24"/>
              </w:rPr>
              <w:t>中小学高级</w:t>
            </w:r>
          </w:p>
        </w:tc>
        <w:tc>
          <w:tcPr>
            <w:tcW w:w="2015" w:type="dxa"/>
            <w:gridSpan w:val="2"/>
            <w:tcBorders>
              <w:top w:val="single" w:sz="4" w:space="0" w:color="auto"/>
              <w:left w:val="single" w:sz="4" w:space="0" w:color="auto"/>
              <w:bottom w:val="single" w:sz="4" w:space="0" w:color="auto"/>
              <w:right w:val="single" w:sz="4" w:space="0" w:color="auto"/>
            </w:tcBorders>
          </w:tcPr>
          <w:p w14:paraId="7282DD78" w14:textId="77777777" w:rsidR="00B11681" w:rsidRDefault="00B11681" w:rsidP="009E4DFB">
            <w:pPr>
              <w:spacing w:line="360" w:lineRule="auto"/>
              <w:rPr>
                <w:rFonts w:ascii="宋体" w:hAnsi="宋体"/>
                <w:sz w:val="24"/>
                <w:szCs w:val="24"/>
              </w:rPr>
            </w:pPr>
            <w:r>
              <w:rPr>
                <w:rFonts w:ascii="宋体" w:hAnsi="宋体" w:hint="eastAsia"/>
                <w:sz w:val="24"/>
                <w:szCs w:val="24"/>
              </w:rPr>
              <w:t>中小学一级</w:t>
            </w:r>
          </w:p>
        </w:tc>
        <w:tc>
          <w:tcPr>
            <w:tcW w:w="2930" w:type="dxa"/>
            <w:gridSpan w:val="3"/>
            <w:tcBorders>
              <w:top w:val="single" w:sz="4" w:space="0" w:color="auto"/>
              <w:left w:val="single" w:sz="4" w:space="0" w:color="auto"/>
              <w:bottom w:val="single" w:sz="4" w:space="0" w:color="auto"/>
              <w:right w:val="single" w:sz="4" w:space="0" w:color="auto"/>
            </w:tcBorders>
          </w:tcPr>
          <w:p w14:paraId="21772AE0" w14:textId="77777777" w:rsidR="00B11681" w:rsidRDefault="00B11681" w:rsidP="009E4DFB">
            <w:pPr>
              <w:spacing w:line="360" w:lineRule="auto"/>
              <w:rPr>
                <w:rFonts w:ascii="宋体" w:hAnsi="宋体"/>
                <w:sz w:val="24"/>
                <w:szCs w:val="24"/>
              </w:rPr>
            </w:pPr>
            <w:r>
              <w:rPr>
                <w:rFonts w:ascii="宋体" w:hAnsi="宋体" w:hint="eastAsia"/>
                <w:sz w:val="24"/>
                <w:szCs w:val="24"/>
              </w:rPr>
              <w:t>中小学二级</w:t>
            </w:r>
          </w:p>
        </w:tc>
      </w:tr>
      <w:tr w:rsidR="00B11681" w14:paraId="02FB7787" w14:textId="77777777" w:rsidTr="00566ED9">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6F4FEEBF" w14:textId="77777777" w:rsidR="00B11681" w:rsidRDefault="00B11681" w:rsidP="009E4DFB">
            <w:pPr>
              <w:widowControl/>
              <w:spacing w:line="360" w:lineRule="auto"/>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6886F751" w14:textId="5683DA99" w:rsidR="00B11681" w:rsidRDefault="00B11681" w:rsidP="009E4DFB">
            <w:pPr>
              <w:spacing w:line="360" w:lineRule="auto"/>
              <w:rPr>
                <w:rFonts w:ascii="宋体" w:hAnsi="宋体"/>
                <w:sz w:val="24"/>
                <w:szCs w:val="24"/>
              </w:rPr>
            </w:pPr>
            <w:r>
              <w:rPr>
                <w:rFonts w:ascii="宋体" w:hAnsi="宋体" w:hint="eastAsia"/>
                <w:sz w:val="24"/>
                <w:szCs w:val="24"/>
              </w:rPr>
              <w:t>2</w:t>
            </w:r>
          </w:p>
        </w:tc>
        <w:tc>
          <w:tcPr>
            <w:tcW w:w="2015" w:type="dxa"/>
            <w:gridSpan w:val="2"/>
            <w:tcBorders>
              <w:top w:val="single" w:sz="4" w:space="0" w:color="auto"/>
              <w:left w:val="single" w:sz="4" w:space="0" w:color="auto"/>
              <w:bottom w:val="single" w:sz="4" w:space="0" w:color="auto"/>
              <w:right w:val="single" w:sz="4" w:space="0" w:color="auto"/>
            </w:tcBorders>
          </w:tcPr>
          <w:p w14:paraId="1CCAC7DA" w14:textId="663CB9CE" w:rsidR="00B11681" w:rsidRDefault="00A31582" w:rsidP="009E4DFB">
            <w:pPr>
              <w:spacing w:line="360" w:lineRule="auto"/>
              <w:rPr>
                <w:rFonts w:ascii="宋体" w:hAnsi="宋体"/>
                <w:sz w:val="24"/>
                <w:szCs w:val="24"/>
              </w:rPr>
            </w:pPr>
            <w:r>
              <w:rPr>
                <w:rFonts w:ascii="宋体" w:hAnsi="宋体" w:hint="eastAsia"/>
                <w:sz w:val="24"/>
                <w:szCs w:val="24"/>
              </w:rPr>
              <w:t>9</w:t>
            </w:r>
          </w:p>
        </w:tc>
        <w:tc>
          <w:tcPr>
            <w:tcW w:w="2930" w:type="dxa"/>
            <w:gridSpan w:val="3"/>
            <w:tcBorders>
              <w:top w:val="single" w:sz="4" w:space="0" w:color="auto"/>
              <w:left w:val="single" w:sz="4" w:space="0" w:color="auto"/>
              <w:bottom w:val="single" w:sz="4" w:space="0" w:color="auto"/>
              <w:right w:val="single" w:sz="4" w:space="0" w:color="auto"/>
            </w:tcBorders>
          </w:tcPr>
          <w:p w14:paraId="2A61BF7A" w14:textId="16820338" w:rsidR="00B11681" w:rsidRDefault="00A31582" w:rsidP="009E4DFB">
            <w:pPr>
              <w:spacing w:line="360" w:lineRule="auto"/>
              <w:rPr>
                <w:rFonts w:ascii="宋体" w:hAnsi="宋体"/>
                <w:sz w:val="24"/>
                <w:szCs w:val="24"/>
              </w:rPr>
            </w:pPr>
            <w:r>
              <w:rPr>
                <w:rFonts w:ascii="宋体" w:hAnsi="宋体"/>
                <w:sz w:val="24"/>
                <w:szCs w:val="24"/>
              </w:rPr>
              <w:t>3</w:t>
            </w:r>
          </w:p>
        </w:tc>
      </w:tr>
    </w:tbl>
    <w:p w14:paraId="04251F1C" w14:textId="77777777" w:rsidR="00B11681" w:rsidRDefault="00B11681" w:rsidP="00B11681">
      <w:pPr>
        <w:spacing w:line="360" w:lineRule="auto"/>
        <w:rPr>
          <w:rFonts w:ascii="宋体" w:hAnsi="宋体"/>
          <w:sz w:val="24"/>
          <w:szCs w:val="24"/>
        </w:rPr>
      </w:pPr>
    </w:p>
    <w:p w14:paraId="1F2716F8" w14:textId="67FFA9B1" w:rsidR="00B11681" w:rsidRDefault="00B11681" w:rsidP="00B11681">
      <w:pPr>
        <w:spacing w:line="360" w:lineRule="auto"/>
        <w:rPr>
          <w:rFonts w:ascii="宋体" w:hAnsi="宋体"/>
          <w:sz w:val="24"/>
          <w:szCs w:val="24"/>
        </w:rPr>
      </w:pPr>
      <w:r>
        <w:rPr>
          <w:rFonts w:ascii="宋体" w:hAnsi="宋体" w:hint="eastAsia"/>
          <w:sz w:val="24"/>
          <w:szCs w:val="24"/>
        </w:rPr>
        <w:t xml:space="preserve">    近</w:t>
      </w:r>
      <w:r w:rsidR="0091172B">
        <w:rPr>
          <w:rFonts w:ascii="宋体" w:hAnsi="宋体" w:hint="eastAsia"/>
          <w:sz w:val="24"/>
          <w:szCs w:val="24"/>
        </w:rPr>
        <w:t>3</w:t>
      </w:r>
      <w:r w:rsidR="00566ED9">
        <w:rPr>
          <w:rFonts w:ascii="宋体" w:hAnsi="宋体" w:hint="eastAsia"/>
          <w:sz w:val="24"/>
          <w:szCs w:val="24"/>
        </w:rPr>
        <w:t>年</w:t>
      </w:r>
      <w:r>
        <w:rPr>
          <w:rFonts w:ascii="宋体" w:hAnsi="宋体" w:hint="eastAsia"/>
          <w:sz w:val="24"/>
          <w:szCs w:val="24"/>
        </w:rPr>
        <w:t>来，英语教师</w:t>
      </w:r>
      <w:r w:rsidR="00566ED9">
        <w:rPr>
          <w:rFonts w:ascii="宋体" w:hAnsi="宋体"/>
          <w:sz w:val="24"/>
          <w:szCs w:val="24"/>
        </w:rPr>
        <w:t>1</w:t>
      </w:r>
      <w:r>
        <w:rPr>
          <w:rFonts w:ascii="宋体" w:hAnsi="宋体" w:hint="eastAsia"/>
          <w:sz w:val="24"/>
          <w:szCs w:val="24"/>
        </w:rPr>
        <w:t>人在新北区“骏马杯”小学英语基本功竞赛中获一等奖，</w:t>
      </w:r>
      <w:r w:rsidR="00566ED9">
        <w:rPr>
          <w:rFonts w:ascii="宋体" w:hAnsi="宋体" w:hint="eastAsia"/>
          <w:sz w:val="24"/>
          <w:szCs w:val="24"/>
        </w:rPr>
        <w:t>2人获得二等奖，3人获得三等奖。</w:t>
      </w:r>
      <w:r w:rsidR="00566ED9">
        <w:rPr>
          <w:rFonts w:ascii="宋体" w:hAnsi="宋体"/>
          <w:sz w:val="24"/>
          <w:szCs w:val="24"/>
        </w:rPr>
        <w:t>1</w:t>
      </w:r>
      <w:r>
        <w:rPr>
          <w:rFonts w:ascii="宋体" w:hAnsi="宋体" w:hint="eastAsia"/>
          <w:sz w:val="24"/>
          <w:szCs w:val="24"/>
        </w:rPr>
        <w:t>人在“蓝天杯”</w:t>
      </w:r>
      <w:proofErr w:type="gramStart"/>
      <w:r>
        <w:rPr>
          <w:rFonts w:ascii="宋体" w:hAnsi="宋体" w:hint="eastAsia"/>
          <w:sz w:val="24"/>
          <w:szCs w:val="24"/>
        </w:rPr>
        <w:t>区</w:t>
      </w:r>
      <w:r w:rsidR="00533E6F">
        <w:rPr>
          <w:rFonts w:ascii="宋体" w:hAnsi="宋体" w:hint="eastAsia"/>
          <w:sz w:val="24"/>
          <w:szCs w:val="24"/>
        </w:rPr>
        <w:t>级赛课</w:t>
      </w:r>
      <w:r>
        <w:rPr>
          <w:rFonts w:ascii="宋体" w:hAnsi="宋体" w:hint="eastAsia"/>
          <w:sz w:val="24"/>
          <w:szCs w:val="24"/>
        </w:rPr>
        <w:t>活动</w:t>
      </w:r>
      <w:proofErr w:type="gramEnd"/>
      <w:r>
        <w:rPr>
          <w:rFonts w:ascii="宋体" w:hAnsi="宋体" w:hint="eastAsia"/>
          <w:sz w:val="24"/>
          <w:szCs w:val="24"/>
        </w:rPr>
        <w:t>中获</w:t>
      </w:r>
      <w:r w:rsidR="00566ED9">
        <w:rPr>
          <w:rFonts w:ascii="宋体" w:hAnsi="宋体" w:hint="eastAsia"/>
          <w:sz w:val="24"/>
          <w:szCs w:val="24"/>
        </w:rPr>
        <w:t>二等奖，</w:t>
      </w:r>
      <w:r w:rsidR="0091172B">
        <w:rPr>
          <w:rFonts w:ascii="宋体" w:hAnsi="宋体" w:hint="eastAsia"/>
          <w:sz w:val="24"/>
          <w:szCs w:val="24"/>
        </w:rPr>
        <w:t xml:space="preserve"> </w:t>
      </w:r>
      <w:r w:rsidR="00566ED9">
        <w:rPr>
          <w:rFonts w:ascii="宋体" w:hAnsi="宋体" w:hint="eastAsia"/>
          <w:sz w:val="24"/>
          <w:szCs w:val="24"/>
        </w:rPr>
        <w:t>2人获得3等奖。</w:t>
      </w:r>
      <w:r>
        <w:rPr>
          <w:rFonts w:ascii="宋体" w:hAnsi="宋体" w:hint="eastAsia"/>
          <w:sz w:val="24"/>
          <w:szCs w:val="24"/>
        </w:rPr>
        <w:t>有</w:t>
      </w:r>
      <w:r w:rsidR="00B46A73">
        <w:rPr>
          <w:rFonts w:ascii="宋体" w:hAnsi="宋体"/>
          <w:sz w:val="24"/>
          <w:szCs w:val="24"/>
        </w:rPr>
        <w:t>20</w:t>
      </w:r>
      <w:r w:rsidR="00B46A73">
        <w:rPr>
          <w:rFonts w:ascii="宋体" w:hAnsi="宋体" w:hint="eastAsia"/>
          <w:sz w:val="24"/>
          <w:szCs w:val="24"/>
        </w:rPr>
        <w:t>多</w:t>
      </w:r>
      <w:r>
        <w:rPr>
          <w:rFonts w:ascii="宋体" w:hAnsi="宋体" w:hint="eastAsia"/>
          <w:sz w:val="24"/>
          <w:szCs w:val="24"/>
        </w:rPr>
        <w:t>篇论文在省级及国家级刊物上发表</w:t>
      </w:r>
      <w:r w:rsidR="00B46A73">
        <w:rPr>
          <w:rFonts w:ascii="宋体" w:hAnsi="宋体" w:hint="eastAsia"/>
          <w:sz w:val="24"/>
          <w:szCs w:val="24"/>
        </w:rPr>
        <w:t>获奖</w:t>
      </w:r>
      <w:r>
        <w:rPr>
          <w:rFonts w:ascii="宋体" w:hAnsi="宋体" w:hint="eastAsia"/>
          <w:sz w:val="24"/>
          <w:szCs w:val="24"/>
        </w:rPr>
        <w:t>。英语学科组教师团结协作，教学研究逐步形成我校特色。但问题也比较凸出：教学质量及格率较低；教师的学科素养还不够丰厚；教师的课题研究能力，创新意识有待加强，学生的急剧扩增，插班生英语基础薄弱，</w:t>
      </w:r>
      <w:r w:rsidR="00566ED9">
        <w:rPr>
          <w:rFonts w:ascii="宋体" w:hAnsi="宋体" w:hint="eastAsia"/>
          <w:sz w:val="24"/>
          <w:szCs w:val="24"/>
        </w:rPr>
        <w:t>特别是不同教材版本带来的教材</w:t>
      </w:r>
      <w:r w:rsidR="00566ED9">
        <w:rPr>
          <w:rFonts w:ascii="宋体" w:hAnsi="宋体" w:hint="eastAsia"/>
          <w:sz w:val="24"/>
          <w:szCs w:val="24"/>
        </w:rPr>
        <w:lastRenderedPageBreak/>
        <w:t>的衔接，</w:t>
      </w:r>
      <w:r>
        <w:rPr>
          <w:rFonts w:ascii="宋体" w:hAnsi="宋体" w:hint="eastAsia"/>
          <w:sz w:val="24"/>
          <w:szCs w:val="24"/>
        </w:rPr>
        <w:t>给英语教学带来了很大的困难，及格率</w:t>
      </w:r>
      <w:r w:rsidR="00533E6F">
        <w:rPr>
          <w:rFonts w:ascii="宋体" w:hAnsi="宋体" w:hint="eastAsia"/>
          <w:sz w:val="24"/>
          <w:szCs w:val="24"/>
        </w:rPr>
        <w:t>尚</w:t>
      </w:r>
      <w:r w:rsidR="00566ED9">
        <w:rPr>
          <w:rFonts w:ascii="宋体" w:hAnsi="宋体" w:hint="eastAsia"/>
          <w:sz w:val="24"/>
          <w:szCs w:val="24"/>
        </w:rPr>
        <w:t>不理想</w:t>
      </w:r>
      <w:r>
        <w:rPr>
          <w:rFonts w:ascii="宋体" w:hAnsi="宋体" w:hint="eastAsia"/>
          <w:sz w:val="24"/>
          <w:szCs w:val="24"/>
        </w:rPr>
        <w:t>。</w:t>
      </w:r>
    </w:p>
    <w:p w14:paraId="39A8EF7E" w14:textId="17558C8A" w:rsidR="00B11681" w:rsidRDefault="00B11681" w:rsidP="00B11681">
      <w:pPr>
        <w:spacing w:line="360" w:lineRule="auto"/>
        <w:rPr>
          <w:rFonts w:ascii="宋体" w:hAnsi="宋体" w:cs="宋体"/>
          <w:b/>
          <w:sz w:val="24"/>
          <w:szCs w:val="24"/>
        </w:rPr>
      </w:pPr>
      <w:r>
        <w:rPr>
          <w:rFonts w:ascii="宋体" w:hAnsi="宋体" w:cs="宋体" w:hint="eastAsia"/>
          <w:b/>
          <w:sz w:val="24"/>
          <w:szCs w:val="24"/>
        </w:rPr>
        <w:t>三、发展目标</w:t>
      </w:r>
    </w:p>
    <w:p w14:paraId="5A81C337" w14:textId="77777777" w:rsidR="0051500E" w:rsidRPr="00046E86" w:rsidRDefault="0051500E" w:rsidP="0051500E">
      <w:pPr>
        <w:pStyle w:val="a5"/>
        <w:spacing w:line="360" w:lineRule="auto"/>
        <w:rPr>
          <w:sz w:val="24"/>
        </w:rPr>
      </w:pPr>
      <w:r w:rsidRPr="00046E86">
        <w:rPr>
          <w:rFonts w:hint="eastAsia"/>
          <w:sz w:val="24"/>
        </w:rPr>
        <w:t>1</w:t>
      </w:r>
      <w:r w:rsidRPr="00046E86">
        <w:rPr>
          <w:rFonts w:hint="eastAsia"/>
          <w:sz w:val="24"/>
        </w:rPr>
        <w:t>、以新一轮三年发展规划为新起点，关注组内</w:t>
      </w:r>
      <w:r>
        <w:rPr>
          <w:rFonts w:hint="eastAsia"/>
          <w:sz w:val="24"/>
        </w:rPr>
        <w:t>教师阶段发展，让瓶颈教师有突破，青年教师有成长，特质教师有舞台，</w:t>
      </w:r>
      <w:r w:rsidRPr="00046E86">
        <w:rPr>
          <w:rFonts w:hint="eastAsia"/>
          <w:sz w:val="24"/>
        </w:rPr>
        <w:t>在教研组范围内</w:t>
      </w:r>
      <w:r w:rsidRPr="00046E86">
        <w:rPr>
          <w:rFonts w:hint="eastAsia"/>
          <w:bCs/>
          <w:sz w:val="24"/>
        </w:rPr>
        <w:t>打磨英语名师和研究骨干</w:t>
      </w:r>
      <w:r>
        <w:rPr>
          <w:rFonts w:hint="eastAsia"/>
          <w:bCs/>
          <w:sz w:val="24"/>
        </w:rPr>
        <w:t>。</w:t>
      </w:r>
    </w:p>
    <w:p w14:paraId="3F2AF5DD" w14:textId="77777777" w:rsidR="0051500E" w:rsidRPr="00046E86" w:rsidRDefault="0051500E" w:rsidP="0051500E">
      <w:pPr>
        <w:pStyle w:val="a5"/>
        <w:spacing w:line="360" w:lineRule="auto"/>
        <w:rPr>
          <w:sz w:val="24"/>
        </w:rPr>
      </w:pPr>
      <w:r w:rsidRPr="00046E86">
        <w:rPr>
          <w:rFonts w:hint="eastAsia"/>
          <w:sz w:val="24"/>
        </w:rPr>
        <w:t>2</w:t>
      </w:r>
      <w:r w:rsidRPr="00046E86">
        <w:rPr>
          <w:rFonts w:hint="eastAsia"/>
          <w:sz w:val="24"/>
        </w:rPr>
        <w:t>、以课题结题为抓手，在课题结题的节点事件中，进一步梳理课题成果，以课题过程研究为平台，让课堂有拓展，学生有发展。</w:t>
      </w:r>
    </w:p>
    <w:p w14:paraId="6E26F3CD" w14:textId="7AD5DAC9" w:rsidR="0051500E" w:rsidRPr="00046E86" w:rsidRDefault="0051500E" w:rsidP="0051500E">
      <w:pPr>
        <w:pStyle w:val="a5"/>
        <w:spacing w:line="360" w:lineRule="auto"/>
        <w:rPr>
          <w:sz w:val="24"/>
        </w:rPr>
      </w:pPr>
      <w:r w:rsidRPr="00046E86">
        <w:rPr>
          <w:rFonts w:hint="eastAsia"/>
          <w:sz w:val="24"/>
        </w:rPr>
        <w:t>3</w:t>
      </w:r>
      <w:r w:rsidRPr="00046E86">
        <w:rPr>
          <w:rFonts w:hint="eastAsia"/>
          <w:sz w:val="24"/>
        </w:rPr>
        <w:t>、充分发挥两校区骨干教师</w:t>
      </w:r>
      <w:r w:rsidR="00C93689">
        <w:rPr>
          <w:rFonts w:hint="eastAsia"/>
          <w:sz w:val="24"/>
        </w:rPr>
        <w:t>、教研组长</w:t>
      </w:r>
      <w:r w:rsidRPr="00046E86">
        <w:rPr>
          <w:rFonts w:hint="eastAsia"/>
          <w:sz w:val="24"/>
        </w:rPr>
        <w:t>的引领作用，以互动的方式进行“新基础教育”核心理念的学习以及《新课标》的理念学习，利用学习反思实现两校区教师理论素养的整体提升。</w:t>
      </w:r>
    </w:p>
    <w:p w14:paraId="6763FB7A" w14:textId="77777777" w:rsidR="0051500E" w:rsidRPr="00046E86" w:rsidRDefault="0051500E" w:rsidP="0051500E">
      <w:pPr>
        <w:pStyle w:val="a5"/>
        <w:spacing w:line="360" w:lineRule="auto"/>
        <w:rPr>
          <w:sz w:val="24"/>
        </w:rPr>
      </w:pPr>
      <w:r w:rsidRPr="00046E86">
        <w:rPr>
          <w:rFonts w:hint="eastAsia"/>
          <w:sz w:val="24"/>
        </w:rPr>
        <w:t>4</w:t>
      </w:r>
      <w:r w:rsidRPr="00046E86">
        <w:rPr>
          <w:rFonts w:hint="eastAsia"/>
          <w:sz w:val="24"/>
        </w:rPr>
        <w:t>、依托课程教学研究，实现对教材的有效整合和有机拓展，提炼基于学生年段特点和关键能力突破的有效策略，提升薛小英语</w:t>
      </w:r>
      <w:r>
        <w:rPr>
          <w:rFonts w:hint="eastAsia"/>
          <w:sz w:val="24"/>
        </w:rPr>
        <w:t>学生综合语用能力，</w:t>
      </w:r>
      <w:r w:rsidRPr="00046E86">
        <w:rPr>
          <w:rFonts w:hint="eastAsia"/>
          <w:sz w:val="24"/>
        </w:rPr>
        <w:t>逐步提高教学质量。</w:t>
      </w:r>
    </w:p>
    <w:p w14:paraId="78D35234" w14:textId="77777777" w:rsidR="00B11681" w:rsidRDefault="00B11681" w:rsidP="00B11681">
      <w:pPr>
        <w:spacing w:line="360" w:lineRule="auto"/>
        <w:rPr>
          <w:rFonts w:ascii="宋体" w:hAnsi="宋体" w:cs="宋体"/>
          <w:b/>
          <w:bCs/>
          <w:sz w:val="24"/>
          <w:szCs w:val="24"/>
        </w:rPr>
      </w:pPr>
      <w:r>
        <w:rPr>
          <w:rFonts w:ascii="宋体" w:hAnsi="宋体" w:cs="宋体" w:hint="eastAsia"/>
          <w:b/>
          <w:bCs/>
          <w:sz w:val="24"/>
          <w:szCs w:val="24"/>
        </w:rPr>
        <w:t>四、工作重点</w:t>
      </w:r>
    </w:p>
    <w:p w14:paraId="5E059E88" w14:textId="77777777" w:rsidR="00B11681" w:rsidRDefault="00B11681" w:rsidP="00B11681">
      <w:pPr>
        <w:spacing w:line="360" w:lineRule="auto"/>
        <w:rPr>
          <w:rFonts w:ascii="宋体" w:hAnsi="宋体" w:cs="宋体"/>
          <w:b/>
          <w:bCs/>
          <w:sz w:val="24"/>
          <w:szCs w:val="24"/>
        </w:rPr>
      </w:pPr>
      <w:r>
        <w:rPr>
          <w:rFonts w:ascii="宋体" w:hAnsi="宋体" w:cs="宋体" w:hint="eastAsia"/>
          <w:b/>
          <w:bCs/>
          <w:sz w:val="24"/>
          <w:szCs w:val="24"/>
        </w:rPr>
        <w:t>（一）课程建设</w:t>
      </w:r>
    </w:p>
    <w:p w14:paraId="189FBB2C" w14:textId="39C410FA" w:rsidR="00B11681" w:rsidRDefault="00B11681" w:rsidP="00B11681">
      <w:pPr>
        <w:spacing w:line="360" w:lineRule="auto"/>
        <w:rPr>
          <w:rFonts w:ascii="宋体" w:hAnsi="宋体" w:cs="宋体"/>
          <w:sz w:val="24"/>
          <w:szCs w:val="24"/>
        </w:rPr>
      </w:pPr>
      <w:r>
        <w:rPr>
          <w:rFonts w:ascii="宋体" w:hAnsi="宋体" w:cs="宋体" w:hint="eastAsia"/>
          <w:sz w:val="24"/>
          <w:szCs w:val="24"/>
        </w:rPr>
        <w:t>（1）细化单元教学目标，提升国家课程</w:t>
      </w:r>
      <w:proofErr w:type="gramStart"/>
      <w:r w:rsidR="0091172B">
        <w:rPr>
          <w:rFonts w:ascii="宋体" w:hAnsi="宋体" w:cs="宋体" w:hint="eastAsia"/>
          <w:sz w:val="24"/>
          <w:szCs w:val="24"/>
        </w:rPr>
        <w:t>校本化</w:t>
      </w:r>
      <w:proofErr w:type="gramEnd"/>
      <w:r>
        <w:rPr>
          <w:rFonts w:ascii="宋体" w:hAnsi="宋体" w:cs="宋体" w:hint="eastAsia"/>
          <w:sz w:val="24"/>
          <w:szCs w:val="24"/>
        </w:rPr>
        <w:t>实施的效度。</w:t>
      </w:r>
    </w:p>
    <w:p w14:paraId="42DC52D0" w14:textId="3FA920D7" w:rsidR="00B11681" w:rsidRDefault="00B11681" w:rsidP="00B11681">
      <w:pPr>
        <w:spacing w:line="360" w:lineRule="auto"/>
        <w:rPr>
          <w:rFonts w:ascii="宋体" w:hAnsi="宋体" w:cs="宋体"/>
          <w:sz w:val="24"/>
          <w:szCs w:val="24"/>
        </w:rPr>
      </w:pPr>
      <w:r>
        <w:rPr>
          <w:rFonts w:ascii="宋体" w:hAnsi="宋体" w:cs="宋体" w:hint="eastAsia"/>
          <w:sz w:val="24"/>
          <w:szCs w:val="24"/>
        </w:rPr>
        <w:t>（2）</w:t>
      </w:r>
      <w:r w:rsidR="0091172B">
        <w:rPr>
          <w:rFonts w:ascii="宋体" w:hAnsi="宋体" w:cs="宋体" w:hint="eastAsia"/>
          <w:sz w:val="24"/>
          <w:szCs w:val="24"/>
        </w:rPr>
        <w:t>深入各类</w:t>
      </w:r>
      <w:r w:rsidR="00566ED9">
        <w:rPr>
          <w:rFonts w:ascii="宋体" w:hAnsi="宋体" w:cs="宋体" w:hint="eastAsia"/>
          <w:sz w:val="24"/>
          <w:szCs w:val="24"/>
        </w:rPr>
        <w:t>课型研究</w:t>
      </w:r>
      <w:r>
        <w:rPr>
          <w:rFonts w:ascii="宋体" w:hAnsi="宋体" w:cs="宋体" w:hint="eastAsia"/>
          <w:sz w:val="24"/>
          <w:szCs w:val="24"/>
        </w:rPr>
        <w:t>，</w:t>
      </w:r>
      <w:r w:rsidR="00CB52C3">
        <w:rPr>
          <w:rFonts w:ascii="宋体" w:hAnsi="宋体" w:cs="宋体" w:hint="eastAsia"/>
          <w:sz w:val="24"/>
          <w:szCs w:val="24"/>
        </w:rPr>
        <w:t>挖掘</w:t>
      </w:r>
      <w:r>
        <w:rPr>
          <w:rFonts w:ascii="宋体" w:hAnsi="宋体" w:cs="宋体" w:hint="eastAsia"/>
          <w:sz w:val="24"/>
          <w:szCs w:val="24"/>
        </w:rPr>
        <w:t>英语学科育人价值</w:t>
      </w:r>
      <w:r w:rsidR="0091172B">
        <w:rPr>
          <w:rFonts w:ascii="宋体" w:hAnsi="宋体" w:cs="宋体" w:hint="eastAsia"/>
          <w:sz w:val="24"/>
          <w:szCs w:val="24"/>
        </w:rPr>
        <w:t>的深度。</w:t>
      </w:r>
    </w:p>
    <w:p w14:paraId="5755FFFD" w14:textId="32D9C60E" w:rsidR="00B11681" w:rsidRDefault="00B11681" w:rsidP="00B11681">
      <w:pPr>
        <w:spacing w:line="360" w:lineRule="auto"/>
        <w:rPr>
          <w:rFonts w:ascii="宋体" w:hAnsi="宋体" w:cs="宋体"/>
          <w:sz w:val="24"/>
          <w:szCs w:val="24"/>
        </w:rPr>
      </w:pPr>
      <w:r>
        <w:rPr>
          <w:rFonts w:ascii="宋体" w:hAnsi="宋体" w:cs="宋体" w:hint="eastAsia"/>
          <w:sz w:val="24"/>
          <w:szCs w:val="24"/>
        </w:rPr>
        <w:t>（3）</w:t>
      </w:r>
      <w:r w:rsidR="0091172B">
        <w:rPr>
          <w:rFonts w:ascii="宋体" w:hAnsi="宋体" w:cs="宋体" w:hint="eastAsia"/>
          <w:sz w:val="24"/>
          <w:szCs w:val="24"/>
        </w:rPr>
        <w:t>三</w:t>
      </w:r>
      <w:r w:rsidR="00533E6F">
        <w:rPr>
          <w:rFonts w:ascii="宋体" w:hAnsi="宋体" w:cs="宋体" w:hint="eastAsia"/>
          <w:sz w:val="24"/>
          <w:szCs w:val="24"/>
        </w:rPr>
        <w:t>年级</w:t>
      </w:r>
      <w:r w:rsidR="00566ED9">
        <w:rPr>
          <w:rFonts w:ascii="宋体" w:hAnsi="宋体" w:cs="宋体" w:hint="eastAsia"/>
          <w:sz w:val="24"/>
          <w:szCs w:val="24"/>
        </w:rPr>
        <w:t>p</w:t>
      </w:r>
      <w:r w:rsidR="00566ED9">
        <w:rPr>
          <w:rFonts w:ascii="宋体" w:hAnsi="宋体" w:cs="宋体"/>
          <w:sz w:val="24"/>
          <w:szCs w:val="24"/>
        </w:rPr>
        <w:t>honics</w:t>
      </w:r>
      <w:r w:rsidR="0091172B">
        <w:rPr>
          <w:rFonts w:ascii="宋体" w:hAnsi="宋体" w:cs="宋体" w:hint="eastAsia"/>
          <w:sz w:val="24"/>
          <w:szCs w:val="24"/>
        </w:rPr>
        <w:t>全面</w:t>
      </w:r>
      <w:r w:rsidR="00566ED9">
        <w:rPr>
          <w:rFonts w:ascii="宋体" w:hAnsi="宋体" w:cs="宋体" w:hint="eastAsia"/>
          <w:sz w:val="24"/>
          <w:szCs w:val="24"/>
        </w:rPr>
        <w:t>试水</w:t>
      </w:r>
      <w:r>
        <w:rPr>
          <w:rFonts w:ascii="宋体" w:hAnsi="宋体" w:cs="宋体" w:hint="eastAsia"/>
          <w:sz w:val="24"/>
          <w:szCs w:val="24"/>
        </w:rPr>
        <w:t>，</w:t>
      </w:r>
      <w:r w:rsidR="0091172B">
        <w:rPr>
          <w:rFonts w:ascii="宋体" w:hAnsi="宋体" w:cs="宋体" w:hint="eastAsia"/>
          <w:sz w:val="24"/>
          <w:szCs w:val="24"/>
        </w:rPr>
        <w:t>打开</w:t>
      </w:r>
      <w:r>
        <w:rPr>
          <w:rFonts w:ascii="宋体" w:hAnsi="宋体" w:cs="宋体" w:hint="eastAsia"/>
          <w:sz w:val="24"/>
          <w:szCs w:val="24"/>
        </w:rPr>
        <w:t>学生综合能力提升</w:t>
      </w:r>
      <w:r w:rsidR="0091172B">
        <w:rPr>
          <w:rFonts w:ascii="宋体" w:hAnsi="宋体" w:cs="宋体" w:hint="eastAsia"/>
          <w:sz w:val="24"/>
          <w:szCs w:val="24"/>
        </w:rPr>
        <w:t>的广度。</w:t>
      </w:r>
    </w:p>
    <w:p w14:paraId="5596EDF5" w14:textId="77777777" w:rsidR="00B11681" w:rsidRDefault="00B11681" w:rsidP="00B11681">
      <w:pPr>
        <w:numPr>
          <w:ilvl w:val="0"/>
          <w:numId w:val="1"/>
        </w:numPr>
        <w:spacing w:line="360" w:lineRule="auto"/>
        <w:rPr>
          <w:rFonts w:ascii="宋体" w:hAnsi="宋体" w:cs="宋体"/>
          <w:b/>
          <w:bCs/>
          <w:sz w:val="24"/>
          <w:szCs w:val="24"/>
        </w:rPr>
      </w:pPr>
      <w:r>
        <w:rPr>
          <w:rFonts w:ascii="宋体" w:hAnsi="宋体" w:cs="宋体" w:hint="eastAsia"/>
          <w:b/>
          <w:bCs/>
          <w:sz w:val="24"/>
          <w:szCs w:val="24"/>
        </w:rPr>
        <w:t>教学研究</w:t>
      </w:r>
    </w:p>
    <w:p w14:paraId="1A33ACD8" w14:textId="77777777" w:rsidR="00B11681" w:rsidRPr="00B46A73" w:rsidRDefault="00B11681" w:rsidP="00B11681">
      <w:pPr>
        <w:spacing w:line="360" w:lineRule="auto"/>
        <w:rPr>
          <w:rFonts w:ascii="宋体" w:hAnsi="宋体" w:cs="宋体"/>
          <w:bCs/>
          <w:sz w:val="24"/>
          <w:szCs w:val="24"/>
        </w:rPr>
      </w:pPr>
      <w:r>
        <w:rPr>
          <w:rFonts w:ascii="宋体" w:hAnsi="宋体" w:cs="宋体" w:hint="eastAsia"/>
          <w:b/>
          <w:sz w:val="24"/>
          <w:szCs w:val="24"/>
        </w:rPr>
        <w:t>1、专题研究：</w:t>
      </w:r>
      <w:r w:rsidRPr="00B46A73">
        <w:rPr>
          <w:rFonts w:ascii="宋体" w:hAnsi="宋体" w:cs="宋体" w:hint="eastAsia"/>
          <w:bCs/>
          <w:sz w:val="24"/>
          <w:szCs w:val="24"/>
        </w:rPr>
        <w:t>围绕“提升孩子的学科关键能力”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876"/>
        <w:gridCol w:w="2719"/>
        <w:gridCol w:w="2719"/>
      </w:tblGrid>
      <w:tr w:rsidR="00B11681" w14:paraId="28B5463C" w14:textId="77777777" w:rsidTr="009E4DFB">
        <w:trPr>
          <w:trHeight w:val="438"/>
        </w:trPr>
        <w:tc>
          <w:tcPr>
            <w:tcW w:w="1556" w:type="dxa"/>
            <w:vAlign w:val="center"/>
          </w:tcPr>
          <w:p w14:paraId="4B7A8FF8"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年级</w:t>
            </w:r>
          </w:p>
        </w:tc>
        <w:tc>
          <w:tcPr>
            <w:tcW w:w="2876" w:type="dxa"/>
            <w:vAlign w:val="center"/>
          </w:tcPr>
          <w:p w14:paraId="37F1EB18"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专题研究纬度</w:t>
            </w:r>
          </w:p>
        </w:tc>
        <w:tc>
          <w:tcPr>
            <w:tcW w:w="2719" w:type="dxa"/>
            <w:vAlign w:val="center"/>
          </w:tcPr>
          <w:p w14:paraId="56D4D4EE"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专题自定</w:t>
            </w:r>
          </w:p>
        </w:tc>
        <w:tc>
          <w:tcPr>
            <w:tcW w:w="2719" w:type="dxa"/>
            <w:vAlign w:val="center"/>
          </w:tcPr>
          <w:p w14:paraId="3DF986CD"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责任人</w:t>
            </w:r>
          </w:p>
        </w:tc>
      </w:tr>
      <w:tr w:rsidR="00B11681" w14:paraId="0651E4AF" w14:textId="77777777" w:rsidTr="009E4DFB">
        <w:trPr>
          <w:trHeight w:val="438"/>
        </w:trPr>
        <w:tc>
          <w:tcPr>
            <w:tcW w:w="1556" w:type="dxa"/>
            <w:vAlign w:val="center"/>
          </w:tcPr>
          <w:p w14:paraId="4D542484"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三年级</w:t>
            </w:r>
          </w:p>
        </w:tc>
        <w:tc>
          <w:tcPr>
            <w:tcW w:w="2876" w:type="dxa"/>
            <w:vAlign w:val="center"/>
          </w:tcPr>
          <w:p w14:paraId="3009C90D"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聚焦自然拼读提升学生拼读能力</w:t>
            </w:r>
          </w:p>
        </w:tc>
        <w:tc>
          <w:tcPr>
            <w:tcW w:w="2719" w:type="dxa"/>
            <w:vAlign w:val="center"/>
          </w:tcPr>
          <w:p w14:paraId="0272BD2F" w14:textId="77777777" w:rsidR="00B11681" w:rsidRDefault="00B11681" w:rsidP="009E4DFB">
            <w:pPr>
              <w:spacing w:line="360" w:lineRule="auto"/>
              <w:rPr>
                <w:rFonts w:ascii="宋体" w:hAnsi="宋体" w:cs="宋体"/>
                <w:sz w:val="24"/>
                <w:szCs w:val="24"/>
              </w:rPr>
            </w:pPr>
          </w:p>
        </w:tc>
        <w:tc>
          <w:tcPr>
            <w:tcW w:w="2719" w:type="dxa"/>
            <w:vAlign w:val="center"/>
          </w:tcPr>
          <w:p w14:paraId="06D0762A" w14:textId="2F51B3D3" w:rsidR="00B11681" w:rsidRDefault="00566ED9" w:rsidP="009E4DFB">
            <w:pPr>
              <w:spacing w:line="360" w:lineRule="auto"/>
              <w:rPr>
                <w:rFonts w:ascii="宋体" w:hAnsi="宋体" w:cs="宋体"/>
                <w:sz w:val="24"/>
                <w:szCs w:val="24"/>
              </w:rPr>
            </w:pPr>
            <w:r>
              <w:rPr>
                <w:rFonts w:ascii="宋体" w:hAnsi="宋体" w:cs="宋体" w:hint="eastAsia"/>
                <w:sz w:val="24"/>
                <w:szCs w:val="24"/>
              </w:rPr>
              <w:t>待定</w:t>
            </w:r>
          </w:p>
        </w:tc>
      </w:tr>
      <w:tr w:rsidR="00B11681" w14:paraId="33360BBB" w14:textId="77777777" w:rsidTr="009E4DFB">
        <w:trPr>
          <w:trHeight w:val="438"/>
        </w:trPr>
        <w:tc>
          <w:tcPr>
            <w:tcW w:w="1556" w:type="dxa"/>
            <w:vAlign w:val="center"/>
          </w:tcPr>
          <w:p w14:paraId="0EBEB342"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四年级</w:t>
            </w:r>
          </w:p>
        </w:tc>
        <w:tc>
          <w:tcPr>
            <w:tcW w:w="2876" w:type="dxa"/>
            <w:vMerge w:val="restart"/>
            <w:vAlign w:val="center"/>
          </w:tcPr>
          <w:p w14:paraId="44EF9D35" w14:textId="62103E10" w:rsidR="00B11681" w:rsidRDefault="00CB52C3" w:rsidP="009E4DFB">
            <w:pPr>
              <w:spacing w:line="360" w:lineRule="auto"/>
              <w:rPr>
                <w:rFonts w:ascii="宋体" w:hAnsi="宋体" w:cs="宋体"/>
                <w:sz w:val="24"/>
                <w:szCs w:val="24"/>
              </w:rPr>
            </w:pPr>
            <w:r>
              <w:rPr>
                <w:rFonts w:ascii="宋体" w:hAnsi="宋体" w:cs="宋体" w:hint="eastAsia"/>
                <w:sz w:val="24"/>
                <w:szCs w:val="24"/>
              </w:rPr>
              <w:t>进行各类课型研究，</w:t>
            </w:r>
            <w:r w:rsidR="00B11681">
              <w:rPr>
                <w:rFonts w:ascii="宋体" w:hAnsi="宋体" w:cs="宋体" w:hint="eastAsia"/>
                <w:sz w:val="24"/>
                <w:szCs w:val="24"/>
              </w:rPr>
              <w:t>提高学生的思维，阅读与表达的能力。</w:t>
            </w:r>
          </w:p>
        </w:tc>
        <w:tc>
          <w:tcPr>
            <w:tcW w:w="2719" w:type="dxa"/>
            <w:vAlign w:val="center"/>
          </w:tcPr>
          <w:p w14:paraId="376ECFF9" w14:textId="77777777" w:rsidR="00B11681" w:rsidRDefault="00B11681" w:rsidP="009E4DFB">
            <w:pPr>
              <w:spacing w:line="360" w:lineRule="auto"/>
              <w:rPr>
                <w:rFonts w:ascii="宋体" w:hAnsi="宋体" w:cs="宋体"/>
                <w:sz w:val="24"/>
                <w:szCs w:val="24"/>
              </w:rPr>
            </w:pPr>
          </w:p>
        </w:tc>
        <w:tc>
          <w:tcPr>
            <w:tcW w:w="2719" w:type="dxa"/>
            <w:vAlign w:val="center"/>
          </w:tcPr>
          <w:p w14:paraId="312D5581" w14:textId="50809468" w:rsidR="00B11681" w:rsidRDefault="00566ED9" w:rsidP="009E4DFB">
            <w:pPr>
              <w:spacing w:line="360" w:lineRule="auto"/>
              <w:rPr>
                <w:rFonts w:ascii="宋体" w:hAnsi="宋体" w:cs="宋体"/>
                <w:sz w:val="24"/>
                <w:szCs w:val="24"/>
              </w:rPr>
            </w:pPr>
            <w:proofErr w:type="gramStart"/>
            <w:r>
              <w:rPr>
                <w:rFonts w:ascii="宋体" w:hAnsi="宋体" w:cs="宋体" w:hint="eastAsia"/>
                <w:sz w:val="24"/>
                <w:szCs w:val="24"/>
              </w:rPr>
              <w:t>韩翠</w:t>
            </w:r>
            <w:proofErr w:type="gramEnd"/>
          </w:p>
        </w:tc>
      </w:tr>
      <w:tr w:rsidR="00B11681" w14:paraId="5D1CD49A" w14:textId="77777777" w:rsidTr="009E4DFB">
        <w:trPr>
          <w:trHeight w:val="438"/>
        </w:trPr>
        <w:tc>
          <w:tcPr>
            <w:tcW w:w="1556" w:type="dxa"/>
            <w:vAlign w:val="center"/>
          </w:tcPr>
          <w:p w14:paraId="3B6CE4EB"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五年级</w:t>
            </w:r>
          </w:p>
        </w:tc>
        <w:tc>
          <w:tcPr>
            <w:tcW w:w="2876" w:type="dxa"/>
            <w:vMerge/>
            <w:vAlign w:val="center"/>
          </w:tcPr>
          <w:p w14:paraId="5B96D8FF" w14:textId="77777777" w:rsidR="00B11681" w:rsidRDefault="00B11681" w:rsidP="009E4DFB">
            <w:pPr>
              <w:spacing w:line="360" w:lineRule="auto"/>
              <w:rPr>
                <w:rFonts w:ascii="宋体" w:hAnsi="宋体" w:cs="宋体"/>
                <w:sz w:val="24"/>
                <w:szCs w:val="24"/>
              </w:rPr>
            </w:pPr>
          </w:p>
        </w:tc>
        <w:tc>
          <w:tcPr>
            <w:tcW w:w="2719" w:type="dxa"/>
            <w:vAlign w:val="center"/>
          </w:tcPr>
          <w:p w14:paraId="450F8F5F" w14:textId="77777777" w:rsidR="00B11681" w:rsidRDefault="00B11681" w:rsidP="009E4DFB">
            <w:pPr>
              <w:spacing w:line="360" w:lineRule="auto"/>
              <w:rPr>
                <w:rFonts w:ascii="宋体" w:hAnsi="宋体" w:cs="宋体"/>
                <w:sz w:val="24"/>
                <w:szCs w:val="24"/>
              </w:rPr>
            </w:pPr>
          </w:p>
        </w:tc>
        <w:tc>
          <w:tcPr>
            <w:tcW w:w="2719" w:type="dxa"/>
            <w:vAlign w:val="center"/>
          </w:tcPr>
          <w:p w14:paraId="00FBF619" w14:textId="72819486" w:rsidR="00B11681" w:rsidRDefault="00566ED9" w:rsidP="009E4DFB">
            <w:pPr>
              <w:spacing w:line="360" w:lineRule="auto"/>
              <w:rPr>
                <w:rFonts w:ascii="宋体" w:hAnsi="宋体" w:cs="宋体"/>
                <w:sz w:val="24"/>
                <w:szCs w:val="24"/>
              </w:rPr>
            </w:pPr>
            <w:r>
              <w:rPr>
                <w:rFonts w:ascii="宋体" w:hAnsi="宋体" w:cs="宋体" w:hint="eastAsia"/>
                <w:sz w:val="24"/>
                <w:szCs w:val="24"/>
              </w:rPr>
              <w:t>苏亚琴</w:t>
            </w:r>
          </w:p>
        </w:tc>
      </w:tr>
      <w:tr w:rsidR="00B11681" w14:paraId="08921984" w14:textId="77777777" w:rsidTr="009E4DFB">
        <w:trPr>
          <w:trHeight w:val="453"/>
        </w:trPr>
        <w:tc>
          <w:tcPr>
            <w:tcW w:w="1556" w:type="dxa"/>
            <w:vAlign w:val="center"/>
          </w:tcPr>
          <w:p w14:paraId="361508A4" w14:textId="77777777" w:rsidR="00B11681" w:rsidRDefault="00B11681" w:rsidP="009E4DFB">
            <w:pPr>
              <w:spacing w:line="360" w:lineRule="auto"/>
              <w:rPr>
                <w:rFonts w:ascii="宋体" w:hAnsi="宋体" w:cs="宋体"/>
                <w:sz w:val="24"/>
                <w:szCs w:val="24"/>
              </w:rPr>
            </w:pPr>
            <w:r>
              <w:rPr>
                <w:rFonts w:ascii="宋体" w:hAnsi="宋体" w:cs="宋体" w:hint="eastAsia"/>
                <w:sz w:val="24"/>
                <w:szCs w:val="24"/>
              </w:rPr>
              <w:t>六年级</w:t>
            </w:r>
          </w:p>
        </w:tc>
        <w:tc>
          <w:tcPr>
            <w:tcW w:w="2876" w:type="dxa"/>
            <w:vMerge/>
            <w:vAlign w:val="center"/>
          </w:tcPr>
          <w:p w14:paraId="5FF941B6" w14:textId="77777777" w:rsidR="00B11681" w:rsidRDefault="00B11681" w:rsidP="009E4DFB">
            <w:pPr>
              <w:spacing w:line="360" w:lineRule="auto"/>
              <w:rPr>
                <w:rFonts w:ascii="宋体" w:hAnsi="宋体" w:cs="宋体"/>
                <w:sz w:val="24"/>
                <w:szCs w:val="24"/>
              </w:rPr>
            </w:pPr>
          </w:p>
        </w:tc>
        <w:tc>
          <w:tcPr>
            <w:tcW w:w="2719" w:type="dxa"/>
            <w:vAlign w:val="center"/>
          </w:tcPr>
          <w:p w14:paraId="785ABD8D" w14:textId="77777777" w:rsidR="00B11681" w:rsidRDefault="00B11681" w:rsidP="009E4DFB">
            <w:pPr>
              <w:spacing w:line="360" w:lineRule="auto"/>
              <w:rPr>
                <w:rFonts w:ascii="宋体" w:hAnsi="宋体" w:cs="宋体"/>
                <w:sz w:val="24"/>
                <w:szCs w:val="24"/>
              </w:rPr>
            </w:pPr>
          </w:p>
        </w:tc>
        <w:tc>
          <w:tcPr>
            <w:tcW w:w="2719" w:type="dxa"/>
            <w:vAlign w:val="center"/>
          </w:tcPr>
          <w:p w14:paraId="4C26D3A4" w14:textId="7210AFC3" w:rsidR="00B11681" w:rsidRDefault="00566ED9" w:rsidP="009E4DFB">
            <w:pPr>
              <w:spacing w:line="360" w:lineRule="auto"/>
              <w:rPr>
                <w:rFonts w:ascii="宋体" w:hAnsi="宋体" w:cs="宋体"/>
                <w:sz w:val="24"/>
                <w:szCs w:val="24"/>
              </w:rPr>
            </w:pPr>
            <w:r>
              <w:rPr>
                <w:rFonts w:ascii="宋体" w:hAnsi="宋体" w:cs="宋体" w:hint="eastAsia"/>
                <w:sz w:val="24"/>
                <w:szCs w:val="24"/>
              </w:rPr>
              <w:t>张菊平</w:t>
            </w:r>
          </w:p>
        </w:tc>
      </w:tr>
    </w:tbl>
    <w:p w14:paraId="67E995BF" w14:textId="3206B152" w:rsidR="00B11681" w:rsidRDefault="00B11681" w:rsidP="00B11681">
      <w:pPr>
        <w:spacing w:line="360" w:lineRule="auto"/>
        <w:rPr>
          <w:rFonts w:ascii="宋体" w:hAnsi="宋体" w:cs="宋体"/>
          <w:sz w:val="24"/>
          <w:szCs w:val="24"/>
        </w:rPr>
      </w:pPr>
      <w:r>
        <w:rPr>
          <w:rFonts w:ascii="宋体" w:hAnsi="宋体" w:cs="宋体" w:hint="eastAsia"/>
          <w:b/>
          <w:bCs/>
          <w:sz w:val="24"/>
          <w:szCs w:val="24"/>
        </w:rPr>
        <w:t>2、课型研究</w:t>
      </w:r>
      <w:r>
        <w:rPr>
          <w:rFonts w:ascii="宋体" w:hAnsi="宋体" w:cs="宋体" w:hint="eastAsia"/>
          <w:sz w:val="24"/>
          <w:szCs w:val="24"/>
        </w:rPr>
        <w:t>：</w:t>
      </w:r>
      <w:r w:rsidR="00B46A73">
        <w:rPr>
          <w:rFonts w:ascii="宋体" w:hAnsi="宋体" w:cs="宋体" w:hint="eastAsia"/>
          <w:sz w:val="24"/>
          <w:szCs w:val="24"/>
        </w:rPr>
        <w:t>围绕“课型研究提升育人价值”</w:t>
      </w:r>
    </w:p>
    <w:p w14:paraId="0722B474" w14:textId="77777777" w:rsidR="00B11681" w:rsidRDefault="00B11681" w:rsidP="00B11681">
      <w:pPr>
        <w:spacing w:line="360" w:lineRule="auto"/>
        <w:rPr>
          <w:rFonts w:ascii="宋体" w:hAnsi="宋体" w:cs="宋体"/>
          <w:b/>
          <w:bCs/>
          <w:sz w:val="24"/>
          <w:szCs w:val="24"/>
        </w:rPr>
      </w:pPr>
      <w:r>
        <w:rPr>
          <w:rFonts w:ascii="宋体" w:hAnsi="宋体" w:cs="宋体" w:hint="eastAsia"/>
          <w:b/>
          <w:bCs/>
          <w:sz w:val="24"/>
          <w:szCs w:val="24"/>
        </w:rPr>
        <w:t>（1）夯实成熟课型，序列架构</w:t>
      </w:r>
    </w:p>
    <w:p w14:paraId="5971877A" w14:textId="5BD0F35E" w:rsidR="00B11681" w:rsidRDefault="00533E6F" w:rsidP="00B11681">
      <w:pPr>
        <w:spacing w:line="360" w:lineRule="auto"/>
        <w:rPr>
          <w:rFonts w:ascii="宋体" w:hAnsi="宋体" w:cs="宋体"/>
          <w:sz w:val="24"/>
          <w:szCs w:val="24"/>
        </w:rPr>
      </w:pPr>
      <w:r>
        <w:rPr>
          <w:rFonts w:ascii="宋体" w:hAnsi="宋体" w:cs="宋体" w:hint="eastAsia"/>
          <w:sz w:val="24"/>
          <w:szCs w:val="24"/>
        </w:rPr>
        <w:t>核心板块</w:t>
      </w:r>
      <w:r w:rsidR="00A164C6">
        <w:rPr>
          <w:rFonts w:ascii="宋体" w:hAnsi="宋体" w:cs="宋体" w:hint="eastAsia"/>
          <w:sz w:val="24"/>
          <w:szCs w:val="24"/>
        </w:rPr>
        <w:t>教学</w:t>
      </w:r>
      <w:r w:rsidR="00B11681">
        <w:rPr>
          <w:rFonts w:ascii="宋体" w:hAnsi="宋体" w:cs="宋体" w:hint="eastAsia"/>
          <w:sz w:val="24"/>
          <w:szCs w:val="24"/>
        </w:rPr>
        <w:t xml:space="preserve"> ：继续</w:t>
      </w:r>
      <w:r>
        <w:rPr>
          <w:rFonts w:ascii="宋体" w:hAnsi="宋体" w:cs="宋体" w:hint="eastAsia"/>
          <w:sz w:val="24"/>
          <w:szCs w:val="24"/>
        </w:rPr>
        <w:t>扎实</w:t>
      </w:r>
      <w:r w:rsidR="00B11681">
        <w:rPr>
          <w:rFonts w:ascii="宋体" w:hAnsi="宋体" w:cs="宋体" w:hint="eastAsia"/>
          <w:sz w:val="24"/>
          <w:szCs w:val="24"/>
        </w:rPr>
        <w:t>英语</w:t>
      </w:r>
      <w:r>
        <w:rPr>
          <w:rFonts w:ascii="宋体" w:hAnsi="宋体" w:cs="宋体" w:hint="eastAsia"/>
          <w:sz w:val="24"/>
          <w:szCs w:val="24"/>
        </w:rPr>
        <w:t>核心板块</w:t>
      </w:r>
      <w:r w:rsidR="00B11681">
        <w:rPr>
          <w:rFonts w:ascii="宋体" w:hAnsi="宋体" w:cs="宋体" w:hint="eastAsia"/>
          <w:sz w:val="24"/>
          <w:szCs w:val="24"/>
        </w:rPr>
        <w:t>教学，梳理教学经验，提升学生语言</w:t>
      </w:r>
      <w:r w:rsidR="00A164C6">
        <w:rPr>
          <w:rFonts w:ascii="宋体" w:hAnsi="宋体" w:cs="宋体" w:hint="eastAsia"/>
          <w:sz w:val="24"/>
          <w:szCs w:val="24"/>
        </w:rPr>
        <w:t>综</w:t>
      </w:r>
      <w:r w:rsidR="00A164C6">
        <w:rPr>
          <w:rFonts w:ascii="宋体" w:hAnsi="宋体" w:cs="宋体" w:hint="eastAsia"/>
          <w:sz w:val="24"/>
          <w:szCs w:val="24"/>
        </w:rPr>
        <w:lastRenderedPageBreak/>
        <w:t>合</w:t>
      </w:r>
      <w:r w:rsidR="00B11681">
        <w:rPr>
          <w:rFonts w:ascii="宋体" w:hAnsi="宋体" w:cs="宋体" w:hint="eastAsia"/>
          <w:sz w:val="24"/>
          <w:szCs w:val="24"/>
        </w:rPr>
        <w:t>输出的技能。</w:t>
      </w:r>
    </w:p>
    <w:p w14:paraId="73673C24" w14:textId="77777777" w:rsidR="00B11681" w:rsidRPr="00B46A73" w:rsidRDefault="00B11681" w:rsidP="00B11681">
      <w:pPr>
        <w:spacing w:line="360" w:lineRule="auto"/>
        <w:rPr>
          <w:rFonts w:ascii="宋体" w:hAnsi="宋体" w:cs="宋体"/>
          <w:sz w:val="24"/>
          <w:szCs w:val="24"/>
        </w:rPr>
      </w:pPr>
      <w:r w:rsidRPr="00B46A73">
        <w:rPr>
          <w:rFonts w:ascii="宋体" w:hAnsi="宋体" w:cs="宋体" w:hint="eastAsia"/>
          <w:sz w:val="24"/>
          <w:szCs w:val="24"/>
        </w:rPr>
        <w:t>（2）探究新型课型，建构模型</w:t>
      </w:r>
    </w:p>
    <w:p w14:paraId="5A7B35B3" w14:textId="45CD579A" w:rsidR="00B11681" w:rsidRPr="00B11681" w:rsidRDefault="00B11681" w:rsidP="00B11681">
      <w:pPr>
        <w:spacing w:line="360" w:lineRule="auto"/>
        <w:rPr>
          <w:rFonts w:ascii="宋体" w:hAnsi="宋体" w:cs="宋体"/>
          <w:sz w:val="24"/>
          <w:szCs w:val="24"/>
        </w:rPr>
      </w:pPr>
      <w:proofErr w:type="gramStart"/>
      <w:r w:rsidRPr="00B46A73">
        <w:rPr>
          <w:rFonts w:ascii="宋体" w:hAnsi="宋体" w:cs="宋体" w:hint="eastAsia"/>
          <w:sz w:val="24"/>
          <w:szCs w:val="24"/>
        </w:rPr>
        <w:t>绘本教学</w:t>
      </w:r>
      <w:proofErr w:type="gramEnd"/>
      <w:r w:rsidRPr="00B46A73">
        <w:rPr>
          <w:rFonts w:ascii="宋体" w:hAnsi="宋体" w:cs="宋体" w:hint="eastAsia"/>
          <w:sz w:val="24"/>
          <w:szCs w:val="24"/>
        </w:rPr>
        <w:t>：</w:t>
      </w:r>
      <w:r w:rsidR="00533E6F">
        <w:rPr>
          <w:rFonts w:ascii="宋体" w:hAnsi="宋体" w:cs="宋体" w:hint="eastAsia"/>
          <w:sz w:val="24"/>
          <w:szCs w:val="24"/>
        </w:rPr>
        <w:t>四</w:t>
      </w:r>
      <w:r w:rsidRPr="00B11681">
        <w:rPr>
          <w:rFonts w:ascii="宋体" w:hAnsi="宋体" w:cs="宋体" w:hint="eastAsia"/>
          <w:sz w:val="24"/>
          <w:szCs w:val="24"/>
        </w:rPr>
        <w:t>到</w:t>
      </w:r>
      <w:r w:rsidR="00533E6F">
        <w:rPr>
          <w:rFonts w:ascii="宋体" w:hAnsi="宋体" w:cs="宋体" w:hint="eastAsia"/>
          <w:sz w:val="24"/>
          <w:szCs w:val="24"/>
        </w:rPr>
        <w:t>六</w:t>
      </w:r>
      <w:r w:rsidRPr="00B11681">
        <w:rPr>
          <w:rFonts w:ascii="宋体" w:hAnsi="宋体" w:cs="宋体" w:hint="eastAsia"/>
          <w:sz w:val="24"/>
          <w:szCs w:val="24"/>
        </w:rPr>
        <w:t>年级探究</w:t>
      </w:r>
      <w:proofErr w:type="gramStart"/>
      <w:r w:rsidRPr="00B11681">
        <w:rPr>
          <w:rFonts w:ascii="宋体" w:hAnsi="宋体" w:cs="宋体" w:hint="eastAsia"/>
          <w:sz w:val="24"/>
          <w:szCs w:val="24"/>
        </w:rPr>
        <w:t>绘本教学</w:t>
      </w:r>
      <w:proofErr w:type="gramEnd"/>
      <w:r w:rsidRPr="00B11681">
        <w:rPr>
          <w:rFonts w:ascii="宋体" w:hAnsi="宋体" w:cs="宋体" w:hint="eastAsia"/>
          <w:sz w:val="24"/>
          <w:szCs w:val="24"/>
        </w:rPr>
        <w:t>，根据</w:t>
      </w:r>
      <w:proofErr w:type="gramStart"/>
      <w:r w:rsidRPr="00B11681">
        <w:rPr>
          <w:rFonts w:ascii="宋体" w:hAnsi="宋体" w:cs="宋体" w:hint="eastAsia"/>
          <w:sz w:val="24"/>
          <w:szCs w:val="24"/>
        </w:rPr>
        <w:t>绘本内容</w:t>
      </w:r>
      <w:proofErr w:type="gramEnd"/>
      <w:r w:rsidRPr="00B11681">
        <w:rPr>
          <w:rFonts w:ascii="宋体" w:hAnsi="宋体" w:cs="宋体" w:hint="eastAsia"/>
          <w:sz w:val="24"/>
          <w:szCs w:val="24"/>
        </w:rPr>
        <w:t>建构不同的模式，</w:t>
      </w:r>
      <w:r w:rsidR="00B46A73">
        <w:rPr>
          <w:rFonts w:ascii="宋体" w:hAnsi="宋体" w:cs="宋体" w:hint="eastAsia"/>
          <w:sz w:val="24"/>
          <w:szCs w:val="24"/>
        </w:rPr>
        <w:t>尝试</w:t>
      </w:r>
      <w:r w:rsidRPr="00B11681">
        <w:rPr>
          <w:rFonts w:ascii="宋体" w:hAnsi="宋体" w:cs="宋体" w:hint="eastAsia"/>
          <w:sz w:val="24"/>
          <w:szCs w:val="24"/>
        </w:rPr>
        <w:t>通过</w:t>
      </w:r>
      <w:proofErr w:type="gramStart"/>
      <w:r w:rsidRPr="00B11681">
        <w:rPr>
          <w:rFonts w:ascii="宋体" w:hAnsi="宋体" w:cs="宋体" w:hint="eastAsia"/>
          <w:sz w:val="24"/>
          <w:szCs w:val="24"/>
        </w:rPr>
        <w:t>绘本提升</w:t>
      </w:r>
      <w:proofErr w:type="gramEnd"/>
      <w:r w:rsidRPr="00B11681">
        <w:rPr>
          <w:rFonts w:ascii="宋体" w:hAnsi="宋体" w:cs="宋体" w:hint="eastAsia"/>
          <w:sz w:val="24"/>
          <w:szCs w:val="24"/>
        </w:rPr>
        <w:t>英语学科的育人价值。</w:t>
      </w:r>
    </w:p>
    <w:p w14:paraId="4565D479" w14:textId="697E4F4D" w:rsidR="00B11681" w:rsidRPr="00B11681" w:rsidRDefault="00CB52C3" w:rsidP="00B11681">
      <w:pPr>
        <w:spacing w:line="360" w:lineRule="auto"/>
        <w:rPr>
          <w:rFonts w:ascii="宋体" w:hAnsi="宋体" w:cs="宋体"/>
          <w:sz w:val="24"/>
          <w:szCs w:val="24"/>
        </w:rPr>
      </w:pPr>
      <w:r w:rsidRPr="00B46A73">
        <w:rPr>
          <w:rFonts w:ascii="宋体" w:hAnsi="宋体" w:cs="宋体" w:hint="eastAsia"/>
          <w:sz w:val="24"/>
          <w:szCs w:val="24"/>
        </w:rPr>
        <w:t>文本再构</w:t>
      </w:r>
      <w:r w:rsidR="00B11681" w:rsidRPr="00B46A73">
        <w:rPr>
          <w:rFonts w:ascii="宋体" w:hAnsi="宋体" w:cs="宋体" w:hint="eastAsia"/>
          <w:sz w:val="24"/>
          <w:szCs w:val="24"/>
        </w:rPr>
        <w:t>：</w:t>
      </w:r>
      <w:r w:rsidRPr="00B46A73">
        <w:rPr>
          <w:rFonts w:ascii="宋体" w:hAnsi="宋体" w:cs="宋体" w:hint="eastAsia"/>
          <w:sz w:val="24"/>
          <w:szCs w:val="24"/>
        </w:rPr>
        <w:t>各</w:t>
      </w:r>
      <w:r w:rsidR="00B11681" w:rsidRPr="00B11681">
        <w:rPr>
          <w:rFonts w:ascii="宋体" w:hAnsi="宋体" w:cs="宋体" w:hint="eastAsia"/>
          <w:sz w:val="24"/>
          <w:szCs w:val="24"/>
        </w:rPr>
        <w:t>年级基于年段特点和</w:t>
      </w:r>
      <w:r w:rsidR="00533E6F">
        <w:rPr>
          <w:rFonts w:ascii="宋体" w:hAnsi="宋体" w:cs="宋体" w:hint="eastAsia"/>
          <w:sz w:val="24"/>
          <w:szCs w:val="24"/>
        </w:rPr>
        <w:t>各综合板块</w:t>
      </w:r>
      <w:r w:rsidR="00B11681" w:rsidRPr="00B11681">
        <w:rPr>
          <w:rFonts w:ascii="宋体" w:hAnsi="宋体" w:cs="宋体" w:hint="eastAsia"/>
          <w:sz w:val="24"/>
          <w:szCs w:val="24"/>
        </w:rPr>
        <w:t>的文本特色，打破程序化教学模式，培养孩子基于文本再构文本的能力</w:t>
      </w:r>
      <w:r w:rsidR="00533E6F">
        <w:rPr>
          <w:rFonts w:ascii="宋体" w:hAnsi="宋体" w:cs="宋体" w:hint="eastAsia"/>
          <w:sz w:val="24"/>
          <w:szCs w:val="24"/>
        </w:rPr>
        <w:t>（特别是</w:t>
      </w:r>
      <w:proofErr w:type="spellStart"/>
      <w:r w:rsidR="00533E6F">
        <w:rPr>
          <w:rFonts w:ascii="宋体" w:hAnsi="宋体" w:cs="宋体" w:hint="eastAsia"/>
          <w:sz w:val="24"/>
          <w:szCs w:val="24"/>
        </w:rPr>
        <w:t>c</w:t>
      </w:r>
      <w:r w:rsidR="00533E6F">
        <w:rPr>
          <w:rFonts w:ascii="宋体" w:hAnsi="宋体" w:cs="宋体"/>
          <w:sz w:val="24"/>
          <w:szCs w:val="24"/>
        </w:rPr>
        <w:t>artoontime</w:t>
      </w:r>
      <w:proofErr w:type="spellEnd"/>
      <w:r w:rsidR="00533E6F">
        <w:rPr>
          <w:rFonts w:ascii="宋体" w:hAnsi="宋体" w:cs="宋体" w:hint="eastAsia"/>
          <w:sz w:val="24"/>
          <w:szCs w:val="24"/>
        </w:rPr>
        <w:t>教学）</w:t>
      </w:r>
      <w:r w:rsidR="00B11681" w:rsidRPr="00B11681">
        <w:rPr>
          <w:rFonts w:ascii="宋体" w:hAnsi="宋体" w:cs="宋体" w:hint="eastAsia"/>
          <w:sz w:val="24"/>
          <w:szCs w:val="24"/>
        </w:rPr>
        <w:t>，提炼学科特色教学经验，同时鼓励部分孩子根据自身的语言知识和能力的累积主动建构有趣的</w:t>
      </w:r>
      <w:r>
        <w:rPr>
          <w:rFonts w:ascii="宋体" w:hAnsi="宋体" w:cs="宋体" w:hint="eastAsia"/>
          <w:sz w:val="24"/>
          <w:szCs w:val="24"/>
        </w:rPr>
        <w:t>文本</w:t>
      </w:r>
      <w:r w:rsidR="00B46A73">
        <w:rPr>
          <w:rFonts w:ascii="宋体" w:hAnsi="宋体" w:cs="宋体" w:hint="eastAsia"/>
          <w:sz w:val="24"/>
          <w:szCs w:val="24"/>
        </w:rPr>
        <w:t>，</w:t>
      </w:r>
      <w:r w:rsidR="00B11681" w:rsidRPr="00B11681">
        <w:rPr>
          <w:rFonts w:ascii="宋体" w:hAnsi="宋体" w:cs="宋体" w:hint="eastAsia"/>
          <w:sz w:val="24"/>
          <w:szCs w:val="24"/>
        </w:rPr>
        <w:t>从而通过表演提升孩子的综合语用能力。</w:t>
      </w:r>
    </w:p>
    <w:p w14:paraId="6AB06DC8"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sz w:val="24"/>
          <w:szCs w:val="24"/>
        </w:rPr>
        <w:t xml:space="preserve">   3.</w:t>
      </w:r>
      <w:r w:rsidRPr="00B11681">
        <w:rPr>
          <w:rFonts w:ascii="宋体" w:hAnsi="宋体" w:cs="宋体" w:hint="eastAsia"/>
          <w:b/>
          <w:bCs/>
          <w:sz w:val="24"/>
          <w:szCs w:val="24"/>
        </w:rPr>
        <w:t>课题研究</w:t>
      </w:r>
    </w:p>
    <w:p w14:paraId="0D7084C0" w14:textId="0455F975" w:rsidR="00B11681" w:rsidRPr="00B11681" w:rsidRDefault="00B11681" w:rsidP="00B11681">
      <w:pPr>
        <w:tabs>
          <w:tab w:val="center" w:pos="4873"/>
        </w:tabs>
        <w:spacing w:line="360" w:lineRule="auto"/>
        <w:rPr>
          <w:rFonts w:ascii="宋体" w:hAnsi="宋体" w:cs="宋体"/>
          <w:sz w:val="24"/>
          <w:szCs w:val="24"/>
        </w:rPr>
      </w:pPr>
      <w:r w:rsidRPr="00B11681">
        <w:rPr>
          <w:rFonts w:ascii="宋体" w:hAnsi="宋体" w:cs="宋体" w:hint="eastAsia"/>
          <w:sz w:val="24"/>
          <w:szCs w:val="24"/>
        </w:rPr>
        <w:t xml:space="preserve">  （1）进一步梳理《基于</w:t>
      </w:r>
      <w:r w:rsidR="000F71B5">
        <w:rPr>
          <w:rFonts w:ascii="宋体" w:hAnsi="宋体" w:cs="宋体" w:hint="eastAsia"/>
          <w:sz w:val="24"/>
          <w:szCs w:val="24"/>
        </w:rPr>
        <w:t>译林版</w:t>
      </w:r>
      <w:r w:rsidR="00533E6F">
        <w:rPr>
          <w:rFonts w:ascii="宋体" w:hAnsi="宋体" w:cs="宋体" w:hint="eastAsia"/>
          <w:sz w:val="24"/>
          <w:szCs w:val="24"/>
        </w:rPr>
        <w:t>小学英语</w:t>
      </w:r>
      <w:r w:rsidRPr="00B11681">
        <w:rPr>
          <w:rFonts w:ascii="宋体" w:hAnsi="宋体" w:cs="宋体" w:hint="eastAsia"/>
          <w:sz w:val="24"/>
          <w:szCs w:val="24"/>
        </w:rPr>
        <w:t>教材</w:t>
      </w:r>
      <w:r w:rsidR="00533E6F">
        <w:rPr>
          <w:rFonts w:ascii="宋体" w:hAnsi="宋体" w:cs="宋体" w:hint="eastAsia"/>
          <w:sz w:val="24"/>
          <w:szCs w:val="24"/>
        </w:rPr>
        <w:t>文本</w:t>
      </w:r>
      <w:r w:rsidR="000F71B5">
        <w:rPr>
          <w:rFonts w:ascii="宋体" w:hAnsi="宋体" w:cs="宋体" w:hint="eastAsia"/>
          <w:sz w:val="24"/>
          <w:szCs w:val="24"/>
        </w:rPr>
        <w:t>再构和重组的研究</w:t>
      </w:r>
      <w:r w:rsidRPr="00B11681">
        <w:rPr>
          <w:rFonts w:ascii="宋体" w:hAnsi="宋体" w:cs="宋体" w:hint="eastAsia"/>
          <w:sz w:val="24"/>
          <w:szCs w:val="24"/>
        </w:rPr>
        <w:t>》的成果，为结题做好充分准备。</w:t>
      </w:r>
    </w:p>
    <w:p w14:paraId="30A16D3A" w14:textId="5C4E81F3" w:rsidR="00B11681" w:rsidRPr="00B11681" w:rsidRDefault="00B11681" w:rsidP="00B11681">
      <w:pPr>
        <w:tabs>
          <w:tab w:val="center" w:pos="4873"/>
        </w:tabs>
        <w:spacing w:line="360" w:lineRule="auto"/>
        <w:rPr>
          <w:rFonts w:ascii="宋体" w:hAnsi="宋体" w:cs="宋体"/>
          <w:sz w:val="24"/>
          <w:szCs w:val="24"/>
        </w:rPr>
      </w:pPr>
      <w:r w:rsidRPr="00B11681">
        <w:rPr>
          <w:rFonts w:ascii="宋体" w:hAnsi="宋体" w:cs="宋体" w:hint="eastAsia"/>
          <w:sz w:val="24"/>
          <w:szCs w:val="24"/>
        </w:rPr>
        <w:t xml:space="preserve">  （2）各青年教师根据学生关键能力的培养和教育教学中有待解决的问题形成自己的研究小课题</w:t>
      </w:r>
      <w:r w:rsidR="000F71B5">
        <w:rPr>
          <w:rFonts w:ascii="宋体" w:hAnsi="宋体" w:cs="宋体" w:hint="eastAsia"/>
          <w:sz w:val="24"/>
          <w:szCs w:val="24"/>
        </w:rPr>
        <w:t>。</w:t>
      </w:r>
    </w:p>
    <w:p w14:paraId="527D2169" w14:textId="0F3455E3" w:rsidR="00B11681" w:rsidRPr="00B11681" w:rsidRDefault="00B11681" w:rsidP="006B354A">
      <w:pPr>
        <w:tabs>
          <w:tab w:val="center" w:pos="4873"/>
        </w:tabs>
        <w:spacing w:line="360" w:lineRule="auto"/>
        <w:rPr>
          <w:rFonts w:ascii="宋体" w:hAnsi="宋体" w:cs="宋体"/>
          <w:b/>
          <w:bCs/>
          <w:kern w:val="0"/>
          <w:sz w:val="24"/>
          <w:szCs w:val="24"/>
        </w:rPr>
      </w:pPr>
      <w:r w:rsidRPr="00B11681">
        <w:rPr>
          <w:rFonts w:ascii="宋体" w:hAnsi="宋体" w:cs="宋体" w:hint="eastAsia"/>
          <w:sz w:val="24"/>
          <w:szCs w:val="24"/>
        </w:rPr>
        <w:t xml:space="preserve">  </w:t>
      </w:r>
      <w:r w:rsidR="006B354A" w:rsidRPr="006B354A">
        <w:rPr>
          <w:rFonts w:ascii="宋体" w:hAnsi="宋体" w:cs="宋体" w:hint="eastAsia"/>
          <w:b/>
          <w:bCs/>
          <w:sz w:val="24"/>
          <w:szCs w:val="24"/>
        </w:rPr>
        <w:t>（三）</w:t>
      </w:r>
      <w:r w:rsidRPr="006B354A">
        <w:rPr>
          <w:rFonts w:ascii="宋体" w:hAnsi="宋体" w:cs="宋体" w:hint="eastAsia"/>
          <w:b/>
          <w:bCs/>
          <w:kern w:val="0"/>
          <w:sz w:val="24"/>
          <w:szCs w:val="24"/>
        </w:rPr>
        <w:t>教</w:t>
      </w:r>
      <w:r w:rsidRPr="00B11681">
        <w:rPr>
          <w:rFonts w:ascii="宋体" w:hAnsi="宋体" w:cs="宋体" w:hint="eastAsia"/>
          <w:b/>
          <w:bCs/>
          <w:kern w:val="0"/>
          <w:sz w:val="24"/>
          <w:szCs w:val="24"/>
        </w:rPr>
        <w:t>学管理</w:t>
      </w:r>
    </w:p>
    <w:p w14:paraId="2577ADBC" w14:textId="348C010A" w:rsidR="00B11681" w:rsidRPr="00B11681" w:rsidRDefault="00B11681" w:rsidP="00B11681">
      <w:pPr>
        <w:spacing w:line="360" w:lineRule="auto"/>
        <w:rPr>
          <w:rFonts w:ascii="宋体" w:hAnsi="宋体" w:cs="宋体"/>
          <w:b/>
          <w:sz w:val="24"/>
          <w:szCs w:val="24"/>
        </w:rPr>
      </w:pPr>
      <w:r w:rsidRPr="00B11681">
        <w:rPr>
          <w:rFonts w:hint="eastAsia"/>
          <w:b/>
          <w:bCs/>
          <w:sz w:val="24"/>
          <w:szCs w:val="24"/>
        </w:rPr>
        <w:t>1</w:t>
      </w:r>
      <w:r w:rsidRPr="00B11681">
        <w:rPr>
          <w:rFonts w:hint="eastAsia"/>
          <w:b/>
          <w:bCs/>
          <w:sz w:val="24"/>
          <w:szCs w:val="24"/>
        </w:rPr>
        <w:t>、提升教研组长的角色意识</w:t>
      </w:r>
      <w:r w:rsidR="000F71B5">
        <w:rPr>
          <w:rFonts w:hint="eastAsia"/>
          <w:b/>
          <w:bCs/>
          <w:sz w:val="24"/>
          <w:szCs w:val="24"/>
        </w:rPr>
        <w:t xml:space="preserve"> </w:t>
      </w:r>
      <w:r w:rsidR="007E73F5">
        <w:rPr>
          <w:b/>
          <w:bCs/>
          <w:sz w:val="24"/>
          <w:szCs w:val="24"/>
        </w:rPr>
        <w:t xml:space="preserve"> </w:t>
      </w:r>
      <w:r w:rsidR="007E73F5">
        <w:rPr>
          <w:rFonts w:hint="eastAsia"/>
          <w:b/>
          <w:bCs/>
          <w:sz w:val="24"/>
          <w:szCs w:val="24"/>
        </w:rPr>
        <w:t>引领发展</w:t>
      </w:r>
    </w:p>
    <w:p w14:paraId="50C1889F" w14:textId="77777777" w:rsidR="00B11681" w:rsidRPr="00B11681" w:rsidRDefault="00B11681" w:rsidP="00A9365C">
      <w:pPr>
        <w:widowControl/>
        <w:spacing w:after="150" w:line="360" w:lineRule="auto"/>
        <w:ind w:firstLineChars="200" w:firstLine="480"/>
        <w:jc w:val="left"/>
        <w:rPr>
          <w:rFonts w:ascii="宋体" w:hAnsi="宋体" w:cs="宋体"/>
          <w:kern w:val="0"/>
          <w:sz w:val="24"/>
          <w:szCs w:val="24"/>
        </w:rPr>
      </w:pPr>
      <w:r w:rsidRPr="00B11681">
        <w:rPr>
          <w:rFonts w:ascii="宋体" w:hAnsi="宋体" w:cs="宋体" w:hint="eastAsia"/>
          <w:kern w:val="0"/>
          <w:sz w:val="24"/>
          <w:szCs w:val="24"/>
        </w:rPr>
        <w:t>教研组长</w:t>
      </w:r>
      <w:r w:rsidRPr="00B11681">
        <w:rPr>
          <w:rFonts w:ascii="宋体" w:hAnsi="宋体" w:cs="宋体"/>
          <w:kern w:val="0"/>
          <w:sz w:val="24"/>
          <w:szCs w:val="24"/>
        </w:rPr>
        <w:t>是学校教学研究的落实者</w:t>
      </w:r>
      <w:r w:rsidRPr="00B11681">
        <w:rPr>
          <w:rFonts w:ascii="宋体" w:hAnsi="宋体" w:cs="宋体" w:hint="eastAsia"/>
          <w:kern w:val="0"/>
          <w:sz w:val="24"/>
          <w:szCs w:val="24"/>
        </w:rPr>
        <w:t>，</w:t>
      </w:r>
      <w:r w:rsidRPr="00B11681">
        <w:rPr>
          <w:rFonts w:ascii="宋体" w:hAnsi="宋体" w:cs="宋体"/>
          <w:kern w:val="0"/>
          <w:sz w:val="24"/>
          <w:szCs w:val="24"/>
        </w:rPr>
        <w:t>是本学科教学活动的组织者</w:t>
      </w:r>
      <w:r w:rsidRPr="00B11681">
        <w:rPr>
          <w:rFonts w:ascii="宋体" w:hAnsi="宋体" w:cs="宋体" w:hint="eastAsia"/>
          <w:kern w:val="0"/>
          <w:sz w:val="24"/>
          <w:szCs w:val="24"/>
        </w:rPr>
        <w:t>，</w:t>
      </w:r>
      <w:r w:rsidRPr="00B11681">
        <w:rPr>
          <w:rFonts w:ascii="宋体" w:hAnsi="宋体" w:cs="宋体"/>
          <w:kern w:val="0"/>
          <w:sz w:val="24"/>
          <w:szCs w:val="24"/>
        </w:rPr>
        <w:t xml:space="preserve">是青年教师的指导者。角色不是与生俱来的，而是在实践中逐步形成的。同理，教研组长要不断丰富的教育教学实践与研究，才能成就自身在教研组的角色。 </w:t>
      </w:r>
    </w:p>
    <w:p w14:paraId="638E6CF9" w14:textId="69F775E1" w:rsidR="000F71B5" w:rsidRPr="000F71B5" w:rsidRDefault="00B11681" w:rsidP="000F71B5">
      <w:pPr>
        <w:pStyle w:val="a6"/>
        <w:widowControl/>
        <w:numPr>
          <w:ilvl w:val="0"/>
          <w:numId w:val="11"/>
        </w:numPr>
        <w:spacing w:after="150" w:line="360" w:lineRule="auto"/>
        <w:ind w:firstLineChars="0"/>
        <w:jc w:val="left"/>
        <w:rPr>
          <w:rFonts w:ascii="宋体" w:hAnsi="宋体" w:cs="宋体"/>
          <w:kern w:val="0"/>
          <w:sz w:val="24"/>
          <w:szCs w:val="24"/>
        </w:rPr>
      </w:pPr>
      <w:r w:rsidRPr="000F71B5">
        <w:rPr>
          <w:rFonts w:ascii="宋体" w:hAnsi="宋体" w:cs="宋体" w:hint="eastAsia"/>
          <w:b/>
          <w:bCs/>
          <w:kern w:val="0"/>
          <w:sz w:val="24"/>
          <w:szCs w:val="24"/>
        </w:rPr>
        <w:t>率先垂范，提高研究能力，</w:t>
      </w:r>
      <w:r w:rsidRPr="000F71B5">
        <w:rPr>
          <w:rFonts w:ascii="宋体" w:hAnsi="宋体" w:cs="宋体"/>
          <w:b/>
          <w:bCs/>
          <w:kern w:val="0"/>
          <w:sz w:val="24"/>
          <w:szCs w:val="24"/>
        </w:rPr>
        <w:t>增强角色意识</w:t>
      </w:r>
      <w:r w:rsidRPr="000F71B5">
        <w:rPr>
          <w:rFonts w:ascii="宋体" w:hAnsi="宋体" w:cs="宋体"/>
          <w:kern w:val="0"/>
          <w:sz w:val="24"/>
          <w:szCs w:val="24"/>
        </w:rPr>
        <w:t xml:space="preserve"> </w:t>
      </w:r>
    </w:p>
    <w:p w14:paraId="2BA32BB5" w14:textId="7EAD9086" w:rsidR="00B11681" w:rsidRPr="007725D4" w:rsidRDefault="00B11681" w:rsidP="007725D4">
      <w:pPr>
        <w:spacing w:line="360" w:lineRule="auto"/>
        <w:ind w:firstLineChars="200" w:firstLine="480"/>
        <w:rPr>
          <w:sz w:val="24"/>
          <w:szCs w:val="24"/>
        </w:rPr>
      </w:pPr>
      <w:r w:rsidRPr="007725D4">
        <w:rPr>
          <w:rFonts w:hint="eastAsia"/>
          <w:sz w:val="24"/>
          <w:szCs w:val="24"/>
        </w:rPr>
        <w:t>本学期</w:t>
      </w:r>
      <w:r w:rsidRPr="007725D4">
        <w:rPr>
          <w:sz w:val="24"/>
          <w:szCs w:val="24"/>
        </w:rPr>
        <w:t>通过</w:t>
      </w:r>
      <w:r w:rsidRPr="007725D4">
        <w:rPr>
          <w:sz w:val="24"/>
          <w:szCs w:val="24"/>
        </w:rPr>
        <w:t>“</w:t>
      </w:r>
      <w:r w:rsidRPr="007725D4">
        <w:rPr>
          <w:sz w:val="24"/>
          <w:szCs w:val="24"/>
        </w:rPr>
        <w:t>教研组长</w:t>
      </w:r>
      <w:r w:rsidRPr="007725D4">
        <w:rPr>
          <w:rFonts w:hint="eastAsia"/>
          <w:sz w:val="24"/>
          <w:szCs w:val="24"/>
        </w:rPr>
        <w:t>率先研究</w:t>
      </w:r>
      <w:r w:rsidRPr="007725D4">
        <w:rPr>
          <w:sz w:val="24"/>
          <w:szCs w:val="24"/>
        </w:rPr>
        <w:t>”</w:t>
      </w:r>
      <w:r w:rsidRPr="007725D4">
        <w:rPr>
          <w:sz w:val="24"/>
          <w:szCs w:val="24"/>
        </w:rPr>
        <w:t>活动，</w:t>
      </w:r>
      <w:r w:rsidRPr="007725D4">
        <w:rPr>
          <w:rFonts w:hint="eastAsia"/>
          <w:sz w:val="24"/>
          <w:szCs w:val="24"/>
        </w:rPr>
        <w:t>从而</w:t>
      </w:r>
      <w:r w:rsidRPr="007725D4">
        <w:rPr>
          <w:sz w:val="24"/>
          <w:szCs w:val="24"/>
        </w:rPr>
        <w:t>敢于接受来自教学实践的挑战。只有角色意识不断增强的教研组长，才能较好地引领广大教师积极参与校本教研活动，校本教研才能获得实质性的成效，只有教研组长有了正确的角色意识，教师在校本教研中的主体意识才会因之增强。</w:t>
      </w:r>
      <w:r w:rsidRPr="007725D4">
        <w:rPr>
          <w:sz w:val="24"/>
          <w:szCs w:val="24"/>
        </w:rPr>
        <w:t xml:space="preserve">  </w:t>
      </w:r>
    </w:p>
    <w:p w14:paraId="4640DA88" w14:textId="77777777" w:rsidR="000F71B5" w:rsidRDefault="00B11681" w:rsidP="00B11681">
      <w:pPr>
        <w:widowControl/>
        <w:spacing w:after="150" w:line="360" w:lineRule="auto"/>
        <w:jc w:val="left"/>
        <w:rPr>
          <w:rFonts w:ascii="宋体" w:hAnsi="宋体" w:cs="宋体"/>
          <w:b/>
          <w:bCs/>
          <w:kern w:val="0"/>
          <w:sz w:val="24"/>
          <w:szCs w:val="24"/>
        </w:rPr>
      </w:pPr>
      <w:r w:rsidRPr="00B11681">
        <w:rPr>
          <w:rFonts w:ascii="宋体" w:hAnsi="宋体" w:cs="宋体" w:hint="eastAsia"/>
          <w:b/>
          <w:bCs/>
          <w:kern w:val="0"/>
          <w:sz w:val="24"/>
          <w:szCs w:val="24"/>
        </w:rPr>
        <w:t>（2）</w:t>
      </w:r>
      <w:r w:rsidRPr="00B11681">
        <w:rPr>
          <w:rFonts w:ascii="宋体" w:hAnsi="宋体" w:cs="宋体"/>
          <w:b/>
          <w:bCs/>
          <w:kern w:val="0"/>
          <w:sz w:val="24"/>
          <w:szCs w:val="24"/>
        </w:rPr>
        <w:t xml:space="preserve">观摩学习，提高组织能力，促进角色发挥 </w:t>
      </w:r>
    </w:p>
    <w:p w14:paraId="2DD08078" w14:textId="38F26607" w:rsidR="00B11681" w:rsidRPr="00B11681" w:rsidRDefault="00B11681" w:rsidP="00ED04B9">
      <w:pPr>
        <w:widowControl/>
        <w:spacing w:after="150" w:line="360" w:lineRule="auto"/>
        <w:ind w:firstLineChars="200" w:firstLine="480"/>
        <w:jc w:val="left"/>
        <w:rPr>
          <w:rFonts w:ascii="宋体" w:hAnsi="宋体" w:cs="宋体"/>
          <w:kern w:val="0"/>
          <w:sz w:val="24"/>
          <w:szCs w:val="24"/>
        </w:rPr>
      </w:pPr>
      <w:r w:rsidRPr="00B11681">
        <w:rPr>
          <w:rFonts w:ascii="宋体" w:hAnsi="宋体" w:cs="宋体"/>
          <w:kern w:val="0"/>
          <w:sz w:val="24"/>
          <w:szCs w:val="24"/>
        </w:rPr>
        <w:t>教研组究其本质是学校的一级组织，团体的效益离不开教研组长的有效组织。校本教研中问题的发现、专题的确立、计划的制定、活动的组织、专业引领的寻找等都需要教研组长有很强的组织协调能力。在校本教研的各种活动中，同伴互动是重要的形式，更需要有较强的组织能力，这种能力不是一蹴而就的。因此教研组长要注意加强横向联系，取人之长，补已之短。此外，为了</w:t>
      </w:r>
      <w:r w:rsidRPr="00B11681">
        <w:rPr>
          <w:rFonts w:ascii="宋体" w:hAnsi="宋体" w:cs="宋体"/>
          <w:kern w:val="0"/>
          <w:sz w:val="24"/>
          <w:szCs w:val="24"/>
        </w:rPr>
        <w:lastRenderedPageBreak/>
        <w:t xml:space="preserve">拓宽研究视野，提升研究品质，在观摩中还要学习其他组长是怎样寻求校内外学科带头人、名教师的引领。 </w:t>
      </w:r>
    </w:p>
    <w:p w14:paraId="32DD3A89" w14:textId="2F840258" w:rsidR="00B11681" w:rsidRPr="00B11681" w:rsidRDefault="00B11681" w:rsidP="00B11681">
      <w:pPr>
        <w:widowControl/>
        <w:spacing w:after="150" w:line="360" w:lineRule="auto"/>
        <w:jc w:val="left"/>
        <w:rPr>
          <w:rFonts w:ascii="宋体" w:hAnsi="宋体" w:cs="宋体"/>
          <w:kern w:val="0"/>
          <w:sz w:val="24"/>
          <w:szCs w:val="24"/>
        </w:rPr>
      </w:pPr>
      <w:r w:rsidRPr="00B11681">
        <w:rPr>
          <w:rFonts w:ascii="宋体" w:hAnsi="宋体" w:cs="宋体" w:hint="eastAsia"/>
          <w:b/>
          <w:bCs/>
          <w:kern w:val="0"/>
          <w:sz w:val="24"/>
          <w:szCs w:val="24"/>
        </w:rPr>
        <w:t>2、加强</w:t>
      </w:r>
      <w:r w:rsidR="007E73F5">
        <w:rPr>
          <w:rFonts w:ascii="宋体" w:hAnsi="宋体" w:cs="宋体" w:hint="eastAsia"/>
          <w:b/>
          <w:bCs/>
          <w:kern w:val="0"/>
          <w:sz w:val="24"/>
          <w:szCs w:val="24"/>
        </w:rPr>
        <w:t>教研组</w:t>
      </w:r>
      <w:proofErr w:type="gramStart"/>
      <w:r w:rsidRPr="00B11681">
        <w:rPr>
          <w:rFonts w:ascii="宋体" w:hAnsi="宋体" w:cs="宋体" w:hint="eastAsia"/>
          <w:b/>
          <w:bCs/>
          <w:kern w:val="0"/>
          <w:sz w:val="24"/>
          <w:szCs w:val="24"/>
        </w:rPr>
        <w:t>组本化建设</w:t>
      </w:r>
      <w:proofErr w:type="gramEnd"/>
      <w:r w:rsidR="007E73F5">
        <w:rPr>
          <w:rFonts w:ascii="宋体" w:hAnsi="宋体" w:cs="宋体" w:hint="eastAsia"/>
          <w:b/>
          <w:bCs/>
          <w:kern w:val="0"/>
          <w:sz w:val="24"/>
          <w:szCs w:val="24"/>
        </w:rPr>
        <w:t xml:space="preserve"> 落地生根</w:t>
      </w:r>
    </w:p>
    <w:p w14:paraId="6C1B636C" w14:textId="77777777" w:rsidR="00B11681" w:rsidRPr="00ED04B9" w:rsidRDefault="00B11681" w:rsidP="00B11681">
      <w:pPr>
        <w:shd w:val="solid" w:color="FFFFFF" w:fill="auto"/>
        <w:autoSpaceDN w:val="0"/>
        <w:snapToGrid w:val="0"/>
        <w:spacing w:line="360" w:lineRule="auto"/>
        <w:jc w:val="left"/>
        <w:rPr>
          <w:rFonts w:ascii="宋体" w:hAnsi="宋体" w:cs="宋体"/>
          <w:bCs/>
          <w:sz w:val="24"/>
          <w:szCs w:val="24"/>
        </w:rPr>
      </w:pPr>
      <w:r w:rsidRPr="00ED04B9">
        <w:rPr>
          <w:rFonts w:ascii="宋体" w:hAnsi="宋体" w:cs="宋体" w:hint="eastAsia"/>
          <w:bCs/>
          <w:sz w:val="24"/>
          <w:szCs w:val="24"/>
        </w:rPr>
        <w:t>（1）正常开展组内的行为跟进研究</w:t>
      </w:r>
    </w:p>
    <w:p w14:paraId="71C21547" w14:textId="77777777" w:rsidR="00B11681" w:rsidRPr="00B11681" w:rsidRDefault="00B11681" w:rsidP="00B11681">
      <w:pPr>
        <w:shd w:val="solid" w:color="FFFFFF" w:fill="auto"/>
        <w:autoSpaceDN w:val="0"/>
        <w:snapToGrid w:val="0"/>
        <w:spacing w:line="360" w:lineRule="auto"/>
        <w:ind w:firstLineChars="200" w:firstLine="480"/>
        <w:jc w:val="left"/>
        <w:rPr>
          <w:rFonts w:ascii="宋体" w:hAnsi="宋体" w:cs="宋体"/>
          <w:bCs/>
          <w:sz w:val="24"/>
          <w:szCs w:val="24"/>
        </w:rPr>
      </w:pPr>
      <w:r w:rsidRPr="00B11681">
        <w:rPr>
          <w:rFonts w:ascii="宋体" w:hAnsi="宋体" w:cs="宋体" w:hint="eastAsia"/>
          <w:bCs/>
          <w:sz w:val="24"/>
          <w:szCs w:val="24"/>
        </w:rPr>
        <w:t>日常的行为跟进围绕本年级组的研究专题开展，教研组长可以确定相关教师拍摄听课照片，电子记录说课评课及改进意见或建议</w:t>
      </w:r>
    </w:p>
    <w:p w14:paraId="3DB72620" w14:textId="47C84B8E" w:rsidR="00B11681" w:rsidRPr="00ED04B9" w:rsidRDefault="00B11681" w:rsidP="00B11681">
      <w:pPr>
        <w:shd w:val="solid" w:color="FFFFFF" w:fill="auto"/>
        <w:tabs>
          <w:tab w:val="left" w:pos="6268"/>
        </w:tabs>
        <w:autoSpaceDN w:val="0"/>
        <w:snapToGrid w:val="0"/>
        <w:spacing w:line="360" w:lineRule="auto"/>
        <w:jc w:val="left"/>
        <w:rPr>
          <w:rFonts w:ascii="宋体" w:hAnsi="宋体" w:cs="宋体"/>
          <w:bCs/>
          <w:sz w:val="24"/>
          <w:szCs w:val="24"/>
        </w:rPr>
      </w:pPr>
      <w:r w:rsidRPr="00ED04B9">
        <w:rPr>
          <w:rFonts w:ascii="宋体" w:hAnsi="宋体" w:cs="宋体" w:hint="eastAsia"/>
          <w:bCs/>
          <w:sz w:val="24"/>
          <w:szCs w:val="24"/>
        </w:rPr>
        <w:t>（2）组织有效的日常的基础知识过关和专项能力过关</w:t>
      </w:r>
      <w:r w:rsidRPr="00ED04B9">
        <w:rPr>
          <w:rFonts w:ascii="宋体" w:hAnsi="宋体" w:cs="宋体" w:hint="eastAsia"/>
          <w:bCs/>
          <w:sz w:val="24"/>
          <w:szCs w:val="24"/>
        </w:rPr>
        <w:tab/>
      </w:r>
    </w:p>
    <w:p w14:paraId="363E71AB" w14:textId="35950162" w:rsidR="00B11681" w:rsidRPr="00B11681" w:rsidRDefault="00B11681" w:rsidP="00B11681">
      <w:pPr>
        <w:spacing w:line="360" w:lineRule="auto"/>
        <w:rPr>
          <w:rFonts w:ascii="宋体" w:hAnsi="宋体"/>
          <w:sz w:val="24"/>
          <w:szCs w:val="24"/>
        </w:rPr>
      </w:pPr>
      <w:r w:rsidRPr="00B11681">
        <w:rPr>
          <w:rFonts w:ascii="宋体" w:hAnsi="宋体" w:hint="eastAsia"/>
          <w:sz w:val="24"/>
          <w:szCs w:val="24"/>
        </w:rPr>
        <w:t xml:space="preserve"> </w:t>
      </w:r>
      <w:r w:rsidR="00A9365C">
        <w:rPr>
          <w:rFonts w:ascii="宋体" w:hAnsi="宋体"/>
          <w:sz w:val="24"/>
          <w:szCs w:val="24"/>
        </w:rPr>
        <w:t xml:space="preserve"> </w:t>
      </w:r>
      <w:r w:rsidRPr="00B11681">
        <w:rPr>
          <w:rFonts w:ascii="宋体" w:hAnsi="宋体" w:hint="eastAsia"/>
          <w:sz w:val="24"/>
          <w:szCs w:val="24"/>
        </w:rPr>
        <w:t xml:space="preserve"> </w:t>
      </w:r>
      <w:r w:rsidR="007E73F5">
        <w:rPr>
          <w:rFonts w:ascii="宋体" w:hAnsi="宋体"/>
          <w:sz w:val="24"/>
          <w:szCs w:val="24"/>
        </w:rPr>
        <w:t xml:space="preserve"> </w:t>
      </w:r>
      <w:r w:rsidRPr="00B11681">
        <w:rPr>
          <w:rFonts w:ascii="宋体" w:hAnsi="宋体" w:hint="eastAsia"/>
          <w:sz w:val="24"/>
          <w:szCs w:val="24"/>
        </w:rPr>
        <w:t>基础知识的过关各年级主要围绕词汇的过关，尤其是置于语境中的理解和运用。专项能力的过关主要围绕语音，语法，完成对话，写作等。各教研组长合理安排每个月的过关</w:t>
      </w:r>
      <w:r w:rsidR="00A164C6">
        <w:rPr>
          <w:rFonts w:ascii="宋体" w:hAnsi="宋体" w:hint="eastAsia"/>
          <w:sz w:val="24"/>
          <w:szCs w:val="24"/>
        </w:rPr>
        <w:t>检测</w:t>
      </w:r>
      <w:r w:rsidRPr="00B11681">
        <w:rPr>
          <w:rFonts w:ascii="宋体" w:hAnsi="宋体" w:hint="eastAsia"/>
          <w:sz w:val="24"/>
          <w:szCs w:val="24"/>
        </w:rPr>
        <w:t>并做好相关统计和分析。根据年级中产生的共性问题探索有效的解决策略。</w:t>
      </w:r>
    </w:p>
    <w:p w14:paraId="149B7102" w14:textId="76B84636" w:rsidR="00B11681" w:rsidRPr="00ED04B9" w:rsidRDefault="00B11681" w:rsidP="00B11681">
      <w:pPr>
        <w:spacing w:line="360" w:lineRule="auto"/>
        <w:rPr>
          <w:rFonts w:ascii="宋体" w:hAnsi="宋体"/>
          <w:sz w:val="24"/>
          <w:szCs w:val="24"/>
        </w:rPr>
      </w:pPr>
      <w:r w:rsidRPr="00ED04B9">
        <w:rPr>
          <w:rFonts w:ascii="宋体" w:hAnsi="宋体" w:hint="eastAsia"/>
          <w:sz w:val="24"/>
          <w:szCs w:val="24"/>
        </w:rPr>
        <w:t>（3）围绕本年级组研究专题</w:t>
      </w:r>
      <w:proofErr w:type="gramStart"/>
      <w:r w:rsidRPr="00ED04B9">
        <w:rPr>
          <w:rFonts w:ascii="宋体" w:hAnsi="宋体" w:hint="eastAsia"/>
          <w:sz w:val="24"/>
          <w:szCs w:val="24"/>
        </w:rPr>
        <w:t>开展组本化</w:t>
      </w:r>
      <w:proofErr w:type="gramEnd"/>
      <w:r w:rsidRPr="00ED04B9">
        <w:rPr>
          <w:rFonts w:ascii="宋体" w:hAnsi="宋体" w:hint="eastAsia"/>
          <w:sz w:val="24"/>
          <w:szCs w:val="24"/>
        </w:rPr>
        <w:t>的理论学习</w:t>
      </w:r>
      <w:r w:rsidR="005D27AB" w:rsidRPr="00ED04B9">
        <w:rPr>
          <w:rFonts w:ascii="宋体" w:hAnsi="宋体" w:hint="eastAsia"/>
          <w:sz w:val="24"/>
          <w:szCs w:val="24"/>
        </w:rPr>
        <w:t>。（纳入教研组计划中）</w:t>
      </w:r>
    </w:p>
    <w:p w14:paraId="2A4B22EF" w14:textId="2CFE5F26" w:rsidR="00B11681" w:rsidRPr="00B11681" w:rsidRDefault="00B11681" w:rsidP="00B11681">
      <w:pPr>
        <w:spacing w:line="360" w:lineRule="auto"/>
        <w:rPr>
          <w:rFonts w:ascii="宋体" w:hAnsi="宋体" w:cs="宋体"/>
          <w:b/>
          <w:sz w:val="24"/>
          <w:szCs w:val="24"/>
        </w:rPr>
      </w:pPr>
      <w:r w:rsidRPr="00B11681">
        <w:rPr>
          <w:rFonts w:ascii="宋体" w:hAnsi="宋体" w:cs="宋体" w:hint="eastAsia"/>
          <w:b/>
          <w:sz w:val="24"/>
          <w:szCs w:val="24"/>
        </w:rPr>
        <w:t>3、优化</w:t>
      </w:r>
      <w:r w:rsidR="007E73F5">
        <w:rPr>
          <w:rFonts w:ascii="宋体" w:hAnsi="宋体" w:cs="宋体" w:hint="eastAsia"/>
          <w:b/>
          <w:sz w:val="24"/>
          <w:szCs w:val="24"/>
        </w:rPr>
        <w:t>教研组</w:t>
      </w:r>
      <w:r w:rsidRPr="00B11681">
        <w:rPr>
          <w:rFonts w:ascii="宋体" w:hAnsi="宋体" w:cs="宋体" w:hint="eastAsia"/>
          <w:b/>
          <w:sz w:val="24"/>
          <w:szCs w:val="24"/>
        </w:rPr>
        <w:t>集体备课</w:t>
      </w:r>
      <w:r w:rsidR="007E73F5">
        <w:rPr>
          <w:rFonts w:ascii="宋体" w:hAnsi="宋体" w:cs="宋体" w:hint="eastAsia"/>
          <w:b/>
          <w:sz w:val="24"/>
          <w:szCs w:val="24"/>
        </w:rPr>
        <w:t xml:space="preserve"> </w:t>
      </w:r>
      <w:r w:rsidR="007E73F5">
        <w:rPr>
          <w:rFonts w:ascii="宋体" w:hAnsi="宋体" w:cs="宋体"/>
          <w:b/>
          <w:sz w:val="24"/>
          <w:szCs w:val="24"/>
        </w:rPr>
        <w:t xml:space="preserve"> </w:t>
      </w:r>
      <w:r w:rsidRPr="00B11681">
        <w:rPr>
          <w:rFonts w:ascii="宋体" w:hAnsi="宋体" w:cs="宋体" w:hint="eastAsia"/>
          <w:b/>
          <w:sz w:val="24"/>
          <w:szCs w:val="24"/>
        </w:rPr>
        <w:t>提升</w:t>
      </w:r>
      <w:r w:rsidR="007E73F5">
        <w:rPr>
          <w:rFonts w:ascii="宋体" w:hAnsi="宋体" w:cs="宋体" w:hint="eastAsia"/>
          <w:b/>
          <w:sz w:val="24"/>
          <w:szCs w:val="24"/>
        </w:rPr>
        <w:t>效度</w:t>
      </w:r>
    </w:p>
    <w:p w14:paraId="1F87F00F" w14:textId="77777777" w:rsidR="00B11681" w:rsidRPr="00B11681" w:rsidRDefault="00B11681" w:rsidP="00B11681">
      <w:pPr>
        <w:spacing w:line="360" w:lineRule="auto"/>
        <w:rPr>
          <w:rFonts w:ascii="宋体" w:hAnsi="宋体" w:cs="宋体"/>
          <w:b/>
          <w:sz w:val="24"/>
          <w:szCs w:val="24"/>
        </w:rPr>
      </w:pPr>
      <w:r w:rsidRPr="00B11681">
        <w:rPr>
          <w:rFonts w:ascii="宋体" w:hAnsi="宋体" w:cs="宋体" w:hint="eastAsia"/>
          <w:bCs/>
          <w:sz w:val="24"/>
          <w:szCs w:val="24"/>
        </w:rPr>
        <w:t xml:space="preserve">    坚守原有集体备课的要求，教研组长引领组员能设计各单元的主题性作业。体现作业布置的层次性、拓展性、创造性，并能联系生活实际，教研组台帐和各位老师的备课中板书设计板块能够体现。</w:t>
      </w:r>
    </w:p>
    <w:p w14:paraId="6CAF6C69" w14:textId="65CF93C5" w:rsidR="00A9365C"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（四）教师发展</w:t>
      </w:r>
    </w:p>
    <w:p w14:paraId="50300C39" w14:textId="6764D025" w:rsidR="00B11681" w:rsidRPr="00B11681" w:rsidRDefault="00ED04B9" w:rsidP="005D27AB">
      <w:pPr>
        <w:spacing w:line="360" w:lineRule="auto"/>
        <w:ind w:firstLineChars="200" w:firstLine="482"/>
        <w:rPr>
          <w:rFonts w:ascii="宋体" w:hAnsi="宋体" w:cs="宋体"/>
          <w:b/>
          <w:bCs/>
          <w:sz w:val="24"/>
          <w:szCs w:val="24"/>
        </w:rPr>
      </w:pPr>
      <w:r>
        <w:rPr>
          <w:rFonts w:ascii="宋体" w:hAnsi="宋体" w:cs="宋体" w:hint="eastAsia"/>
          <w:b/>
          <w:bCs/>
          <w:sz w:val="24"/>
          <w:szCs w:val="24"/>
        </w:rPr>
        <w:t>1、</w:t>
      </w:r>
      <w:r w:rsidR="00B11681" w:rsidRPr="00B11681">
        <w:rPr>
          <w:rFonts w:ascii="宋体" w:hAnsi="宋体" w:cs="宋体" w:hint="eastAsia"/>
          <w:b/>
          <w:bCs/>
          <w:sz w:val="24"/>
          <w:szCs w:val="24"/>
        </w:rPr>
        <w:t>青年教师</w:t>
      </w:r>
      <w:r w:rsidR="004212D8">
        <w:rPr>
          <w:rFonts w:ascii="宋体" w:hAnsi="宋体" w:cs="宋体" w:hint="eastAsia"/>
          <w:b/>
          <w:bCs/>
          <w:sz w:val="24"/>
          <w:szCs w:val="24"/>
        </w:rPr>
        <w:t>序列发展</w:t>
      </w:r>
    </w:p>
    <w:p w14:paraId="5E51CEDB" w14:textId="341B7FB9" w:rsidR="00B11681" w:rsidRPr="00B11681" w:rsidRDefault="00B11681" w:rsidP="00B11681">
      <w:pPr>
        <w:spacing w:line="360" w:lineRule="auto"/>
        <w:ind w:firstLineChars="200" w:firstLine="480"/>
        <w:rPr>
          <w:rFonts w:ascii="宋体" w:hAnsi="宋体" w:cs="宋体"/>
          <w:b/>
          <w:bCs/>
          <w:sz w:val="24"/>
          <w:szCs w:val="24"/>
        </w:rPr>
      </w:pPr>
      <w:r w:rsidRPr="00246581">
        <w:rPr>
          <w:rFonts w:ascii="宋体" w:hAnsi="宋体" w:cs="宋体" w:hint="eastAsia"/>
          <w:sz w:val="24"/>
          <w:szCs w:val="24"/>
        </w:rPr>
        <w:t>（1</w:t>
      </w:r>
      <w:r w:rsidRPr="00C017D3">
        <w:rPr>
          <w:rFonts w:ascii="宋体" w:hAnsi="宋体" w:cs="宋体" w:hint="eastAsia"/>
          <w:sz w:val="24"/>
          <w:szCs w:val="24"/>
        </w:rPr>
        <w:t>）规划</w:t>
      </w:r>
      <w:r w:rsidR="00A9365C" w:rsidRPr="00C017D3">
        <w:rPr>
          <w:rFonts w:ascii="宋体" w:hAnsi="宋体" w:cs="宋体" w:hint="eastAsia"/>
          <w:sz w:val="24"/>
          <w:szCs w:val="24"/>
        </w:rPr>
        <w:t>论证</w:t>
      </w:r>
      <w:r w:rsidR="006B354A">
        <w:rPr>
          <w:rFonts w:ascii="宋体" w:hAnsi="宋体" w:cs="宋体" w:hint="eastAsia"/>
          <w:b/>
          <w:bCs/>
          <w:sz w:val="24"/>
          <w:szCs w:val="24"/>
        </w:rPr>
        <w:t>：</w:t>
      </w:r>
    </w:p>
    <w:p w14:paraId="03799F4C" w14:textId="64B24EB3" w:rsidR="00B11681" w:rsidRPr="00B11681" w:rsidRDefault="00B11681" w:rsidP="00B11681">
      <w:pPr>
        <w:spacing w:line="360" w:lineRule="auto"/>
        <w:ind w:firstLineChars="200" w:firstLine="480"/>
        <w:rPr>
          <w:rFonts w:ascii="宋体" w:hAnsi="宋体" w:cs="宋体"/>
          <w:sz w:val="24"/>
          <w:szCs w:val="24"/>
        </w:rPr>
      </w:pPr>
      <w:r w:rsidRPr="00B11681">
        <w:rPr>
          <w:rFonts w:ascii="宋体" w:hAnsi="宋体" w:cs="宋体" w:hint="eastAsia"/>
          <w:sz w:val="24"/>
          <w:szCs w:val="24"/>
        </w:rPr>
        <w:t>新学期加速青年教师培养，帮助青年教师合理</w:t>
      </w:r>
      <w:r w:rsidR="00A9365C">
        <w:rPr>
          <w:rFonts w:ascii="宋体" w:hAnsi="宋体" w:cs="宋体" w:hint="eastAsia"/>
          <w:sz w:val="24"/>
          <w:szCs w:val="24"/>
        </w:rPr>
        <w:t>进行</w:t>
      </w:r>
      <w:r w:rsidRPr="00B11681">
        <w:rPr>
          <w:rFonts w:ascii="宋体" w:hAnsi="宋体" w:cs="宋体" w:hint="eastAsia"/>
          <w:sz w:val="24"/>
          <w:szCs w:val="24"/>
        </w:rPr>
        <w:t>个人三年发展规划</w:t>
      </w:r>
      <w:r w:rsidR="00A9365C">
        <w:rPr>
          <w:rFonts w:ascii="宋体" w:hAnsi="宋体" w:cs="宋体" w:hint="eastAsia"/>
          <w:sz w:val="24"/>
          <w:szCs w:val="24"/>
        </w:rPr>
        <w:t>阶段论证</w:t>
      </w:r>
      <w:r w:rsidRPr="00B11681">
        <w:rPr>
          <w:rFonts w:ascii="宋体" w:hAnsi="宋体" w:cs="宋体" w:hint="eastAsia"/>
          <w:sz w:val="24"/>
          <w:szCs w:val="24"/>
        </w:rPr>
        <w:t>，通过课堂的跟踪式打磨，以及相关的学习任务锤炼各项新基本功</w:t>
      </w:r>
      <w:r w:rsidR="00A9365C">
        <w:rPr>
          <w:rFonts w:ascii="宋体" w:hAnsi="宋体" w:cs="宋体" w:hint="eastAsia"/>
          <w:sz w:val="24"/>
          <w:szCs w:val="24"/>
        </w:rPr>
        <w:t>。（暑期已经收齐全组4</w:t>
      </w:r>
      <w:r w:rsidR="00A9365C">
        <w:rPr>
          <w:rFonts w:ascii="宋体" w:hAnsi="宋体" w:cs="宋体"/>
          <w:sz w:val="24"/>
          <w:szCs w:val="24"/>
        </w:rPr>
        <w:t>0</w:t>
      </w:r>
      <w:r w:rsidR="00A9365C">
        <w:rPr>
          <w:rFonts w:ascii="宋体" w:hAnsi="宋体" w:cs="宋体" w:hint="eastAsia"/>
          <w:sz w:val="24"/>
          <w:szCs w:val="24"/>
        </w:rPr>
        <w:t>周岁以下青年老师的1年期规划论证，并详细分析到人）</w:t>
      </w:r>
    </w:p>
    <w:p w14:paraId="6BE0E420" w14:textId="2A32BBAD" w:rsidR="00B11681" w:rsidRPr="00C017D3" w:rsidRDefault="00A9365C" w:rsidP="00B11681">
      <w:pPr>
        <w:numPr>
          <w:ilvl w:val="0"/>
          <w:numId w:val="7"/>
        </w:numPr>
        <w:spacing w:line="360" w:lineRule="auto"/>
        <w:ind w:firstLineChars="200" w:firstLine="480"/>
        <w:rPr>
          <w:rFonts w:ascii="宋体" w:hAnsi="宋体" w:cs="宋体"/>
          <w:sz w:val="24"/>
          <w:szCs w:val="24"/>
        </w:rPr>
      </w:pPr>
      <w:r w:rsidRPr="00C017D3">
        <w:rPr>
          <w:rFonts w:ascii="宋体" w:hAnsi="宋体" w:cs="宋体" w:hint="eastAsia"/>
          <w:sz w:val="24"/>
          <w:szCs w:val="24"/>
        </w:rPr>
        <w:t>打卡培训</w:t>
      </w:r>
      <w:r w:rsidR="00B11681" w:rsidRPr="00C017D3">
        <w:rPr>
          <w:rFonts w:ascii="宋体" w:hAnsi="宋体" w:cs="宋体" w:hint="eastAsia"/>
          <w:sz w:val="24"/>
          <w:szCs w:val="24"/>
        </w:rPr>
        <w:t>：</w:t>
      </w:r>
    </w:p>
    <w:p w14:paraId="4A2E9A3B" w14:textId="77777777" w:rsidR="00F70EB8"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 xml:space="preserve">     </w:t>
      </w:r>
      <w:r w:rsidRPr="00B11681">
        <w:rPr>
          <w:rFonts w:ascii="宋体" w:hAnsi="宋体" w:cs="宋体" w:hint="eastAsia"/>
          <w:sz w:val="24"/>
          <w:szCs w:val="24"/>
        </w:rPr>
        <w:t>充分发挥校青年教师</w:t>
      </w:r>
      <w:proofErr w:type="gramStart"/>
      <w:r w:rsidRPr="00B11681">
        <w:rPr>
          <w:rFonts w:ascii="宋体" w:hAnsi="宋体" w:cs="宋体" w:hint="eastAsia"/>
          <w:sz w:val="24"/>
          <w:szCs w:val="24"/>
        </w:rPr>
        <w:t>成长团</w:t>
      </w:r>
      <w:proofErr w:type="gramEnd"/>
      <w:r w:rsidRPr="00B11681">
        <w:rPr>
          <w:rFonts w:ascii="宋体" w:hAnsi="宋体" w:cs="宋体" w:hint="eastAsia"/>
          <w:sz w:val="24"/>
          <w:szCs w:val="24"/>
        </w:rPr>
        <w:t>的作用，</w:t>
      </w:r>
      <w:r w:rsidR="00A9365C">
        <w:rPr>
          <w:rFonts w:ascii="宋体" w:hAnsi="宋体" w:cs="宋体" w:hint="eastAsia"/>
          <w:sz w:val="24"/>
          <w:szCs w:val="24"/>
        </w:rPr>
        <w:t>每周参加学科组王丽老师布置的打卡活动，通过青年教师</w:t>
      </w:r>
      <w:proofErr w:type="gramStart"/>
      <w:r w:rsidR="00A9365C">
        <w:rPr>
          <w:rFonts w:ascii="宋体" w:hAnsi="宋体" w:cs="宋体" w:hint="eastAsia"/>
          <w:sz w:val="24"/>
          <w:szCs w:val="24"/>
        </w:rPr>
        <w:t>成长团</w:t>
      </w:r>
      <w:proofErr w:type="gramEnd"/>
      <w:r w:rsidR="00A9365C">
        <w:rPr>
          <w:rFonts w:ascii="宋体" w:hAnsi="宋体" w:cs="宋体" w:hint="eastAsia"/>
          <w:sz w:val="24"/>
          <w:szCs w:val="24"/>
        </w:rPr>
        <w:t>QQ群打卡（朗读者，口语训练等</w:t>
      </w:r>
      <w:r w:rsidR="00F70EB8">
        <w:rPr>
          <w:rFonts w:ascii="宋体" w:hAnsi="宋体" w:cs="宋体" w:hint="eastAsia"/>
          <w:sz w:val="24"/>
          <w:szCs w:val="24"/>
        </w:rPr>
        <w:t>维度</w:t>
      </w:r>
      <w:r w:rsidR="00A9365C">
        <w:rPr>
          <w:rFonts w:ascii="宋体" w:hAnsi="宋体" w:cs="宋体" w:hint="eastAsia"/>
          <w:sz w:val="24"/>
          <w:szCs w:val="24"/>
        </w:rPr>
        <w:t>）</w:t>
      </w:r>
      <w:r w:rsidR="00F70EB8">
        <w:rPr>
          <w:rFonts w:ascii="宋体" w:hAnsi="宋体" w:cs="宋体" w:hint="eastAsia"/>
          <w:sz w:val="24"/>
          <w:szCs w:val="24"/>
        </w:rPr>
        <w:t>，夯实基本功，</w:t>
      </w:r>
      <w:r w:rsidRPr="00B11681">
        <w:rPr>
          <w:rFonts w:ascii="宋体" w:hAnsi="宋体" w:cs="宋体" w:hint="eastAsia"/>
          <w:sz w:val="24"/>
          <w:szCs w:val="24"/>
        </w:rPr>
        <w:t>加速青年教师的发展</w:t>
      </w:r>
      <w:r w:rsidR="00F70EB8">
        <w:rPr>
          <w:rFonts w:ascii="宋体" w:hAnsi="宋体" w:cs="宋体" w:hint="eastAsia"/>
          <w:sz w:val="24"/>
          <w:szCs w:val="24"/>
        </w:rPr>
        <w:t>。</w:t>
      </w:r>
    </w:p>
    <w:p w14:paraId="7184F84C" w14:textId="02585B83" w:rsidR="00F70EB8" w:rsidRDefault="00F70EB8" w:rsidP="00F70EB8">
      <w:pPr>
        <w:spacing w:line="360" w:lineRule="auto"/>
        <w:ind w:firstLineChars="200" w:firstLine="480"/>
        <w:rPr>
          <w:rFonts w:ascii="宋体" w:hAnsi="宋体" w:cs="宋体"/>
          <w:sz w:val="24"/>
          <w:szCs w:val="24"/>
        </w:rPr>
      </w:pPr>
      <w:r>
        <w:rPr>
          <w:rFonts w:ascii="宋体" w:hAnsi="宋体" w:cs="宋体" w:hint="eastAsia"/>
          <w:sz w:val="24"/>
          <w:szCs w:val="24"/>
        </w:rPr>
        <w:t>（3）引领发展：</w:t>
      </w:r>
    </w:p>
    <w:p w14:paraId="2D9C7E56" w14:textId="7D95A918" w:rsidR="00B11681" w:rsidRPr="00B11681" w:rsidRDefault="00B11681" w:rsidP="00F70EB8">
      <w:pPr>
        <w:spacing w:line="360" w:lineRule="auto"/>
        <w:ind w:firstLineChars="200" w:firstLine="480"/>
        <w:rPr>
          <w:rFonts w:ascii="宋体" w:hAnsi="宋体" w:cs="宋体"/>
          <w:sz w:val="24"/>
          <w:szCs w:val="24"/>
        </w:rPr>
      </w:pPr>
      <w:r w:rsidRPr="00B11681">
        <w:rPr>
          <w:rFonts w:ascii="宋体" w:hAnsi="宋体" w:cs="宋体" w:hint="eastAsia"/>
          <w:sz w:val="24"/>
          <w:szCs w:val="24"/>
        </w:rPr>
        <w:t>搭界名师专家引领的平台，引领青年教师高位发展。</w:t>
      </w:r>
    </w:p>
    <w:p w14:paraId="67A7737E" w14:textId="3851D786" w:rsidR="00B11681" w:rsidRPr="005D27AB" w:rsidRDefault="00B11681" w:rsidP="00B11681">
      <w:pPr>
        <w:spacing w:line="360" w:lineRule="auto"/>
        <w:rPr>
          <w:rFonts w:ascii="宋体" w:hAnsi="宋体" w:cs="宋体"/>
          <w:bCs/>
          <w:sz w:val="24"/>
          <w:szCs w:val="24"/>
        </w:rPr>
      </w:pPr>
      <w:r w:rsidRPr="005D27AB">
        <w:rPr>
          <w:rFonts w:ascii="宋体" w:hAnsi="宋体" w:cs="宋体" w:hint="eastAsia"/>
          <w:bCs/>
          <w:sz w:val="24"/>
          <w:szCs w:val="24"/>
        </w:rPr>
        <w:t xml:space="preserve">    （</w:t>
      </w:r>
      <w:r w:rsidR="005D27AB" w:rsidRPr="005D27AB">
        <w:rPr>
          <w:rFonts w:ascii="宋体" w:hAnsi="宋体" w:cs="宋体"/>
          <w:bCs/>
          <w:sz w:val="24"/>
          <w:szCs w:val="24"/>
        </w:rPr>
        <w:t>4</w:t>
      </w:r>
      <w:r w:rsidRPr="005D27AB">
        <w:rPr>
          <w:rFonts w:ascii="宋体" w:hAnsi="宋体" w:cs="宋体" w:hint="eastAsia"/>
          <w:bCs/>
          <w:sz w:val="24"/>
          <w:szCs w:val="24"/>
        </w:rPr>
        <w:t>）夯实新基本功</w:t>
      </w:r>
      <w:r w:rsidR="005D27AB" w:rsidRPr="005D27AB">
        <w:rPr>
          <w:rFonts w:ascii="宋体" w:hAnsi="宋体" w:cs="宋体" w:hint="eastAsia"/>
          <w:bCs/>
          <w:sz w:val="24"/>
          <w:szCs w:val="24"/>
        </w:rPr>
        <w:t>：</w:t>
      </w:r>
    </w:p>
    <w:p w14:paraId="1E06A934" w14:textId="0D5359CF"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lastRenderedPageBreak/>
        <w:t xml:space="preserve">    基于区</w:t>
      </w:r>
      <w:proofErr w:type="gramStart"/>
      <w:r w:rsidRPr="00B11681">
        <w:rPr>
          <w:rFonts w:ascii="宋体" w:hAnsi="宋体" w:cs="宋体" w:hint="eastAsia"/>
          <w:sz w:val="24"/>
          <w:szCs w:val="24"/>
        </w:rPr>
        <w:t>骏马杯</w:t>
      </w:r>
      <w:proofErr w:type="gramEnd"/>
      <w:r w:rsidRPr="00B11681">
        <w:rPr>
          <w:rFonts w:ascii="宋体" w:hAnsi="宋体" w:cs="宋体" w:hint="eastAsia"/>
          <w:sz w:val="24"/>
          <w:szCs w:val="24"/>
        </w:rPr>
        <w:t>基本功竞赛的维度</w:t>
      </w:r>
      <w:r w:rsidR="00664924">
        <w:rPr>
          <w:rFonts w:ascii="宋体" w:hAnsi="宋体" w:cs="宋体" w:hint="eastAsia"/>
          <w:sz w:val="24"/>
          <w:szCs w:val="24"/>
        </w:rPr>
        <w:t>，对青年老师</w:t>
      </w:r>
      <w:r w:rsidRPr="00B11681">
        <w:rPr>
          <w:rFonts w:ascii="宋体" w:hAnsi="宋体" w:cs="宋体" w:hint="eastAsia"/>
          <w:sz w:val="24"/>
          <w:szCs w:val="24"/>
        </w:rPr>
        <w:t>进行每个月日常的培训</w:t>
      </w:r>
      <w:r w:rsidR="005D27AB">
        <w:rPr>
          <w:rFonts w:ascii="宋体" w:hAnsi="宋体" w:cs="宋体" w:hint="eastAsia"/>
          <w:sz w:val="24"/>
          <w:szCs w:val="24"/>
        </w:rPr>
        <w:t>，为下一轮</w:t>
      </w:r>
      <w:proofErr w:type="gramStart"/>
      <w:r w:rsidR="005D27AB">
        <w:rPr>
          <w:rFonts w:ascii="宋体" w:hAnsi="宋体" w:cs="宋体" w:hint="eastAsia"/>
          <w:sz w:val="24"/>
          <w:szCs w:val="24"/>
        </w:rPr>
        <w:t>骏马杯全面</w:t>
      </w:r>
      <w:proofErr w:type="gramEnd"/>
      <w:r w:rsidR="005D27AB">
        <w:rPr>
          <w:rFonts w:ascii="宋体" w:hAnsi="宋体" w:cs="宋体" w:hint="eastAsia"/>
          <w:sz w:val="24"/>
          <w:szCs w:val="24"/>
        </w:rPr>
        <w:t>准备</w:t>
      </w:r>
      <w:r w:rsidR="007E73F5">
        <w:rPr>
          <w:rFonts w:ascii="宋体" w:hAnsi="宋体" w:cs="宋体" w:hint="eastAsia"/>
          <w:sz w:val="24"/>
          <w:szCs w:val="24"/>
        </w:rPr>
        <w:t>，</w:t>
      </w:r>
      <w:proofErr w:type="gramStart"/>
      <w:r w:rsidR="007E73F5">
        <w:rPr>
          <w:rFonts w:ascii="宋体" w:hAnsi="宋体" w:cs="宋体" w:hint="eastAsia"/>
          <w:sz w:val="24"/>
          <w:szCs w:val="24"/>
        </w:rPr>
        <w:t>争取赛课</w:t>
      </w:r>
      <w:proofErr w:type="gramEnd"/>
      <w:r w:rsidR="007E73F5">
        <w:rPr>
          <w:rFonts w:ascii="宋体" w:hAnsi="宋体" w:cs="宋体" w:hint="eastAsia"/>
          <w:sz w:val="24"/>
          <w:szCs w:val="24"/>
        </w:rPr>
        <w:t>有新突破。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6804"/>
      </w:tblGrid>
      <w:tr w:rsidR="00B11681" w:rsidRPr="00B11681" w14:paraId="71E36A68" w14:textId="77777777" w:rsidTr="00693967">
        <w:tc>
          <w:tcPr>
            <w:tcW w:w="1271" w:type="dxa"/>
          </w:tcPr>
          <w:p w14:paraId="0095F01C"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月份</w:t>
            </w:r>
          </w:p>
        </w:tc>
        <w:tc>
          <w:tcPr>
            <w:tcW w:w="1559" w:type="dxa"/>
          </w:tcPr>
          <w:p w14:paraId="132908D7"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基本功</w:t>
            </w:r>
          </w:p>
        </w:tc>
        <w:tc>
          <w:tcPr>
            <w:tcW w:w="6804" w:type="dxa"/>
          </w:tcPr>
          <w:p w14:paraId="2844C918"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策略</w:t>
            </w:r>
          </w:p>
        </w:tc>
      </w:tr>
      <w:tr w:rsidR="00B11681" w:rsidRPr="00B11681" w14:paraId="5BA96D05" w14:textId="77777777" w:rsidTr="00693967">
        <w:tc>
          <w:tcPr>
            <w:tcW w:w="1271" w:type="dxa"/>
          </w:tcPr>
          <w:p w14:paraId="3C760151" w14:textId="431F0006" w:rsidR="00B11681" w:rsidRPr="00B11681" w:rsidRDefault="00A9365C" w:rsidP="00B11681">
            <w:pPr>
              <w:spacing w:line="360" w:lineRule="auto"/>
              <w:rPr>
                <w:rFonts w:ascii="宋体" w:hAnsi="宋体" w:cs="宋体"/>
                <w:sz w:val="24"/>
                <w:szCs w:val="24"/>
              </w:rPr>
            </w:pPr>
            <w:r>
              <w:rPr>
                <w:rFonts w:ascii="宋体" w:hAnsi="宋体" w:cs="宋体"/>
                <w:sz w:val="24"/>
                <w:szCs w:val="24"/>
              </w:rPr>
              <w:t>9</w:t>
            </w:r>
            <w:r w:rsidR="00B11681" w:rsidRPr="00B11681">
              <w:rPr>
                <w:rFonts w:ascii="宋体" w:hAnsi="宋体" w:cs="宋体" w:hint="eastAsia"/>
                <w:sz w:val="24"/>
                <w:szCs w:val="24"/>
              </w:rPr>
              <w:t>月</w:t>
            </w:r>
          </w:p>
        </w:tc>
        <w:tc>
          <w:tcPr>
            <w:tcW w:w="1559" w:type="dxa"/>
          </w:tcPr>
          <w:p w14:paraId="161D6774"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演讲</w:t>
            </w:r>
          </w:p>
        </w:tc>
        <w:tc>
          <w:tcPr>
            <w:tcW w:w="6804" w:type="dxa"/>
          </w:tcPr>
          <w:p w14:paraId="01169D9E" w14:textId="0159B786"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采取Ted演讲的方式提升青年教师的语音语调和语言表现力。</w:t>
            </w:r>
          </w:p>
        </w:tc>
      </w:tr>
      <w:tr w:rsidR="00B11681" w:rsidRPr="00B11681" w14:paraId="49B57D58" w14:textId="77777777" w:rsidTr="00693967">
        <w:tc>
          <w:tcPr>
            <w:tcW w:w="1271" w:type="dxa"/>
          </w:tcPr>
          <w:p w14:paraId="0DC8429F" w14:textId="0E89F870" w:rsidR="00B11681" w:rsidRPr="00B11681" w:rsidRDefault="00A9365C" w:rsidP="00B11681">
            <w:pPr>
              <w:spacing w:line="360" w:lineRule="auto"/>
              <w:rPr>
                <w:rFonts w:ascii="宋体" w:hAnsi="宋体" w:cs="宋体"/>
                <w:sz w:val="24"/>
                <w:szCs w:val="24"/>
              </w:rPr>
            </w:pPr>
            <w:r>
              <w:rPr>
                <w:rFonts w:ascii="宋体" w:hAnsi="宋体" w:cs="宋体"/>
                <w:sz w:val="24"/>
                <w:szCs w:val="24"/>
              </w:rPr>
              <w:t>10</w:t>
            </w:r>
            <w:r w:rsidR="00B11681" w:rsidRPr="00B11681">
              <w:rPr>
                <w:rFonts w:ascii="宋体" w:hAnsi="宋体" w:cs="宋体" w:hint="eastAsia"/>
                <w:sz w:val="24"/>
                <w:szCs w:val="24"/>
              </w:rPr>
              <w:t>月</w:t>
            </w:r>
          </w:p>
        </w:tc>
        <w:tc>
          <w:tcPr>
            <w:tcW w:w="1559" w:type="dxa"/>
          </w:tcPr>
          <w:p w14:paraId="56B0789F" w14:textId="77777777" w:rsidR="00B11681" w:rsidRPr="00B11681" w:rsidRDefault="00B11681" w:rsidP="00B11681">
            <w:pPr>
              <w:spacing w:line="360" w:lineRule="auto"/>
              <w:rPr>
                <w:rFonts w:ascii="宋体" w:hAnsi="宋体" w:cs="宋体"/>
                <w:sz w:val="24"/>
                <w:szCs w:val="24"/>
              </w:rPr>
            </w:pPr>
            <w:proofErr w:type="gramStart"/>
            <w:r w:rsidRPr="00B11681">
              <w:rPr>
                <w:rFonts w:ascii="宋体" w:hAnsi="宋体" w:cs="宋体" w:hint="eastAsia"/>
                <w:sz w:val="24"/>
                <w:szCs w:val="24"/>
              </w:rPr>
              <w:t>观课评课</w:t>
            </w:r>
            <w:proofErr w:type="gramEnd"/>
          </w:p>
        </w:tc>
        <w:tc>
          <w:tcPr>
            <w:tcW w:w="6804" w:type="dxa"/>
          </w:tcPr>
          <w:p w14:paraId="4B1041B4" w14:textId="352119F9"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观看一节录像课在规定时间内完成评课稿</w:t>
            </w:r>
            <w:r w:rsidR="0085228C">
              <w:rPr>
                <w:rFonts w:ascii="宋体" w:hAnsi="宋体" w:cs="宋体" w:hint="eastAsia"/>
                <w:sz w:val="24"/>
                <w:szCs w:val="24"/>
              </w:rPr>
              <w:t>（纳入学科组活动中）</w:t>
            </w:r>
          </w:p>
        </w:tc>
      </w:tr>
      <w:tr w:rsidR="00B11681" w:rsidRPr="00B11681" w14:paraId="026FE585" w14:textId="77777777" w:rsidTr="00693967">
        <w:tc>
          <w:tcPr>
            <w:tcW w:w="1271" w:type="dxa"/>
          </w:tcPr>
          <w:p w14:paraId="52966279" w14:textId="253407EE" w:rsidR="00B11681" w:rsidRPr="00B11681" w:rsidRDefault="00A9365C" w:rsidP="00B11681">
            <w:pPr>
              <w:spacing w:line="360" w:lineRule="auto"/>
              <w:rPr>
                <w:rFonts w:ascii="宋体" w:hAnsi="宋体" w:cs="宋体"/>
                <w:sz w:val="24"/>
                <w:szCs w:val="24"/>
              </w:rPr>
            </w:pPr>
            <w:r>
              <w:rPr>
                <w:rFonts w:ascii="宋体" w:hAnsi="宋体" w:cs="宋体"/>
                <w:sz w:val="24"/>
                <w:szCs w:val="24"/>
              </w:rPr>
              <w:t>11</w:t>
            </w:r>
            <w:r w:rsidR="00B11681" w:rsidRPr="00B11681">
              <w:rPr>
                <w:rFonts w:ascii="宋体" w:hAnsi="宋体" w:cs="宋体" w:hint="eastAsia"/>
                <w:sz w:val="24"/>
                <w:szCs w:val="24"/>
              </w:rPr>
              <w:t>月</w:t>
            </w:r>
          </w:p>
        </w:tc>
        <w:tc>
          <w:tcPr>
            <w:tcW w:w="1559" w:type="dxa"/>
          </w:tcPr>
          <w:p w14:paraId="6E4C9D10"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教学设计</w:t>
            </w:r>
          </w:p>
        </w:tc>
        <w:tc>
          <w:tcPr>
            <w:tcW w:w="6804" w:type="dxa"/>
          </w:tcPr>
          <w:p w14:paraId="0C32583D" w14:textId="2C1DBC8C"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基于六步法围绕某个话题撰写教学设计的片段</w:t>
            </w:r>
            <w:r w:rsidR="0085228C">
              <w:rPr>
                <w:rFonts w:ascii="宋体" w:hAnsi="宋体" w:cs="宋体" w:hint="eastAsia"/>
                <w:sz w:val="24"/>
                <w:szCs w:val="24"/>
              </w:rPr>
              <w:t>（</w:t>
            </w:r>
            <w:proofErr w:type="gramStart"/>
            <w:r w:rsidR="0085228C">
              <w:rPr>
                <w:rFonts w:ascii="宋体" w:hAnsi="宋体" w:cs="宋体" w:hint="eastAsia"/>
                <w:sz w:val="24"/>
                <w:szCs w:val="24"/>
              </w:rPr>
              <w:t>完成稿交王丽</w:t>
            </w:r>
            <w:proofErr w:type="gramEnd"/>
            <w:r w:rsidR="0085228C">
              <w:rPr>
                <w:rFonts w:ascii="宋体" w:hAnsi="宋体" w:cs="宋体" w:hint="eastAsia"/>
                <w:sz w:val="24"/>
                <w:szCs w:val="24"/>
              </w:rPr>
              <w:t>老师）</w:t>
            </w:r>
          </w:p>
        </w:tc>
      </w:tr>
      <w:tr w:rsidR="00B11681" w:rsidRPr="00B11681" w14:paraId="3AEF87D1" w14:textId="77777777" w:rsidTr="00693967">
        <w:tc>
          <w:tcPr>
            <w:tcW w:w="1271" w:type="dxa"/>
          </w:tcPr>
          <w:p w14:paraId="19C4CC20" w14:textId="2AC500AB" w:rsidR="00B11681" w:rsidRPr="00B11681" w:rsidRDefault="00A9365C" w:rsidP="00B11681">
            <w:pPr>
              <w:spacing w:line="360" w:lineRule="auto"/>
              <w:rPr>
                <w:rFonts w:ascii="宋体" w:hAnsi="宋体" w:cs="宋体"/>
                <w:sz w:val="24"/>
                <w:szCs w:val="24"/>
              </w:rPr>
            </w:pPr>
            <w:r>
              <w:rPr>
                <w:rFonts w:ascii="宋体" w:hAnsi="宋体" w:cs="宋体"/>
                <w:sz w:val="24"/>
                <w:szCs w:val="24"/>
              </w:rPr>
              <w:t>12</w:t>
            </w:r>
            <w:r w:rsidR="00B11681" w:rsidRPr="00B11681">
              <w:rPr>
                <w:rFonts w:ascii="宋体" w:hAnsi="宋体" w:cs="宋体" w:hint="eastAsia"/>
                <w:sz w:val="24"/>
                <w:szCs w:val="24"/>
              </w:rPr>
              <w:t>月</w:t>
            </w:r>
          </w:p>
        </w:tc>
        <w:tc>
          <w:tcPr>
            <w:tcW w:w="1559" w:type="dxa"/>
          </w:tcPr>
          <w:p w14:paraId="2DD7B2EF"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课件制作</w:t>
            </w:r>
          </w:p>
        </w:tc>
        <w:tc>
          <w:tcPr>
            <w:tcW w:w="6804" w:type="dxa"/>
          </w:tcPr>
          <w:p w14:paraId="46F833FF" w14:textId="26CF5E8D"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根据</w:t>
            </w:r>
            <w:proofErr w:type="gramStart"/>
            <w:r w:rsidRPr="00B11681">
              <w:rPr>
                <w:rFonts w:ascii="宋体" w:hAnsi="宋体" w:cs="宋体" w:hint="eastAsia"/>
                <w:sz w:val="24"/>
                <w:szCs w:val="24"/>
              </w:rPr>
              <w:t>骏马杯</w:t>
            </w:r>
            <w:proofErr w:type="gramEnd"/>
            <w:r w:rsidRPr="00B11681">
              <w:rPr>
                <w:rFonts w:ascii="宋体" w:hAnsi="宋体" w:cs="宋体" w:hint="eastAsia"/>
                <w:sz w:val="24"/>
                <w:szCs w:val="24"/>
              </w:rPr>
              <w:t>比赛的要求</w:t>
            </w:r>
            <w:r w:rsidR="00FB32B4">
              <w:rPr>
                <w:rFonts w:ascii="宋体" w:hAnsi="宋体" w:cs="宋体" w:hint="eastAsia"/>
                <w:sz w:val="24"/>
                <w:szCs w:val="24"/>
              </w:rPr>
              <w:t>独立</w:t>
            </w:r>
            <w:r w:rsidRPr="00B11681">
              <w:rPr>
                <w:rFonts w:ascii="宋体" w:hAnsi="宋体" w:cs="宋体" w:hint="eastAsia"/>
                <w:sz w:val="24"/>
                <w:szCs w:val="24"/>
              </w:rPr>
              <w:t>完成PPT的制作</w:t>
            </w:r>
          </w:p>
        </w:tc>
      </w:tr>
      <w:tr w:rsidR="00B11681" w:rsidRPr="00B11681" w14:paraId="56D13B2E" w14:textId="77777777" w:rsidTr="00FB32B4">
        <w:trPr>
          <w:trHeight w:val="546"/>
        </w:trPr>
        <w:tc>
          <w:tcPr>
            <w:tcW w:w="1271" w:type="dxa"/>
          </w:tcPr>
          <w:p w14:paraId="123A3006" w14:textId="2F877550" w:rsidR="00B11681" w:rsidRPr="00B11681" w:rsidRDefault="00A9365C" w:rsidP="00B11681">
            <w:pPr>
              <w:spacing w:line="360" w:lineRule="auto"/>
              <w:rPr>
                <w:rFonts w:ascii="宋体" w:hAnsi="宋体" w:cs="宋体"/>
                <w:sz w:val="24"/>
                <w:szCs w:val="24"/>
              </w:rPr>
            </w:pPr>
            <w:r>
              <w:rPr>
                <w:rFonts w:ascii="宋体" w:hAnsi="宋体" w:cs="宋体"/>
                <w:sz w:val="24"/>
                <w:szCs w:val="24"/>
              </w:rPr>
              <w:t>1</w:t>
            </w:r>
            <w:r w:rsidR="00B11681" w:rsidRPr="00B11681">
              <w:rPr>
                <w:rFonts w:ascii="宋体" w:hAnsi="宋体" w:cs="宋体" w:hint="eastAsia"/>
                <w:sz w:val="24"/>
                <w:szCs w:val="24"/>
              </w:rPr>
              <w:t>月</w:t>
            </w:r>
          </w:p>
        </w:tc>
        <w:tc>
          <w:tcPr>
            <w:tcW w:w="1559" w:type="dxa"/>
          </w:tcPr>
          <w:p w14:paraId="5D511A83"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专业素养</w:t>
            </w:r>
          </w:p>
        </w:tc>
        <w:tc>
          <w:tcPr>
            <w:tcW w:w="6804" w:type="dxa"/>
          </w:tcPr>
          <w:p w14:paraId="0B73069C" w14:textId="5E8326D9"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基于How to teach English</w:t>
            </w:r>
            <w:r w:rsidR="00DD1660">
              <w:rPr>
                <w:rFonts w:ascii="宋体" w:hAnsi="宋体" w:cs="宋体" w:hint="eastAsia"/>
                <w:sz w:val="24"/>
                <w:szCs w:val="24"/>
              </w:rPr>
              <w:t>进行序列学习</w:t>
            </w:r>
            <w:r w:rsidR="00DD1660" w:rsidRPr="00B11681">
              <w:rPr>
                <w:rFonts w:ascii="宋体" w:hAnsi="宋体" w:cs="宋体"/>
                <w:sz w:val="24"/>
                <w:szCs w:val="24"/>
              </w:rPr>
              <w:t xml:space="preserve"> </w:t>
            </w:r>
            <w:r w:rsidR="00C07755">
              <w:rPr>
                <w:rFonts w:ascii="宋体" w:hAnsi="宋体" w:cs="宋体" w:hint="eastAsia"/>
                <w:sz w:val="24"/>
                <w:szCs w:val="24"/>
              </w:rPr>
              <w:t>（可延伸到寒假打卡）</w:t>
            </w:r>
          </w:p>
        </w:tc>
      </w:tr>
    </w:tbl>
    <w:p w14:paraId="33D82981"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 xml:space="preserve">      理论学习安排表</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991"/>
        <w:gridCol w:w="2510"/>
        <w:gridCol w:w="2510"/>
      </w:tblGrid>
      <w:tr w:rsidR="00B11681" w:rsidRPr="00B11681" w14:paraId="1B358F98" w14:textId="77777777" w:rsidTr="00533E6F">
        <w:tc>
          <w:tcPr>
            <w:tcW w:w="1951" w:type="dxa"/>
          </w:tcPr>
          <w:p w14:paraId="06BD12E2"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月份</w:t>
            </w:r>
          </w:p>
        </w:tc>
        <w:tc>
          <w:tcPr>
            <w:tcW w:w="2991" w:type="dxa"/>
          </w:tcPr>
          <w:p w14:paraId="1E8A137D"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专题</w:t>
            </w:r>
          </w:p>
        </w:tc>
        <w:tc>
          <w:tcPr>
            <w:tcW w:w="2510" w:type="dxa"/>
          </w:tcPr>
          <w:p w14:paraId="321A5C68"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主讲人</w:t>
            </w:r>
          </w:p>
        </w:tc>
        <w:tc>
          <w:tcPr>
            <w:tcW w:w="2510" w:type="dxa"/>
          </w:tcPr>
          <w:p w14:paraId="3857CBE3"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主持人</w:t>
            </w:r>
          </w:p>
        </w:tc>
      </w:tr>
      <w:tr w:rsidR="00B11681" w:rsidRPr="00B11681" w14:paraId="2AEE389E" w14:textId="77777777" w:rsidTr="00533E6F">
        <w:tc>
          <w:tcPr>
            <w:tcW w:w="1951" w:type="dxa"/>
          </w:tcPr>
          <w:p w14:paraId="70D282AC" w14:textId="30B63A59" w:rsidR="00B11681" w:rsidRPr="00B11681" w:rsidRDefault="00A9365C" w:rsidP="00B11681">
            <w:pPr>
              <w:spacing w:line="360" w:lineRule="auto"/>
              <w:rPr>
                <w:rFonts w:ascii="宋体" w:hAnsi="宋体" w:cs="宋体"/>
                <w:bCs/>
                <w:sz w:val="24"/>
                <w:szCs w:val="24"/>
              </w:rPr>
            </w:pPr>
            <w:r>
              <w:rPr>
                <w:rFonts w:ascii="宋体" w:hAnsi="宋体" w:cs="宋体"/>
                <w:bCs/>
                <w:sz w:val="24"/>
                <w:szCs w:val="24"/>
              </w:rPr>
              <w:t>9</w:t>
            </w:r>
          </w:p>
        </w:tc>
        <w:tc>
          <w:tcPr>
            <w:tcW w:w="2991" w:type="dxa"/>
          </w:tcPr>
          <w:p w14:paraId="56EBF320" w14:textId="77777777" w:rsidR="00B11681" w:rsidRPr="00B11681" w:rsidRDefault="00B11681" w:rsidP="00B11681">
            <w:pPr>
              <w:spacing w:line="360" w:lineRule="auto"/>
              <w:rPr>
                <w:rFonts w:ascii="宋体" w:hAnsi="宋体" w:cs="宋体"/>
                <w:bCs/>
                <w:sz w:val="24"/>
                <w:szCs w:val="24"/>
              </w:rPr>
            </w:pPr>
            <w:r w:rsidRPr="00B11681">
              <w:rPr>
                <w:rFonts w:ascii="宋体" w:hAnsi="宋体" w:cs="宋体" w:hint="eastAsia"/>
                <w:bCs/>
                <w:sz w:val="24"/>
                <w:szCs w:val="24"/>
              </w:rPr>
              <w:t>英语学科育人价值</w:t>
            </w:r>
          </w:p>
        </w:tc>
        <w:tc>
          <w:tcPr>
            <w:tcW w:w="2510" w:type="dxa"/>
          </w:tcPr>
          <w:p w14:paraId="34DAE92B" w14:textId="0D0CFFFB" w:rsidR="00B11681" w:rsidRPr="00B11681" w:rsidRDefault="00A9365C" w:rsidP="00B11681">
            <w:pPr>
              <w:spacing w:line="360" w:lineRule="auto"/>
              <w:rPr>
                <w:rFonts w:ascii="宋体" w:hAnsi="宋体" w:cs="宋体"/>
                <w:bCs/>
                <w:sz w:val="24"/>
                <w:szCs w:val="24"/>
              </w:rPr>
            </w:pPr>
            <w:r>
              <w:rPr>
                <w:rFonts w:ascii="宋体" w:hAnsi="宋体" w:cs="宋体" w:hint="eastAsia"/>
                <w:bCs/>
                <w:sz w:val="24"/>
                <w:szCs w:val="24"/>
              </w:rPr>
              <w:t>王丽</w:t>
            </w:r>
          </w:p>
        </w:tc>
        <w:tc>
          <w:tcPr>
            <w:tcW w:w="2510" w:type="dxa"/>
            <w:vMerge w:val="restart"/>
          </w:tcPr>
          <w:p w14:paraId="4D2FE898" w14:textId="77777777" w:rsidR="00B11681" w:rsidRPr="00B11681" w:rsidRDefault="00B11681" w:rsidP="00B11681">
            <w:pPr>
              <w:spacing w:line="360" w:lineRule="auto"/>
              <w:rPr>
                <w:rFonts w:ascii="宋体" w:hAnsi="宋体" w:cs="宋体"/>
                <w:bCs/>
                <w:sz w:val="24"/>
                <w:szCs w:val="24"/>
              </w:rPr>
            </w:pPr>
          </w:p>
          <w:p w14:paraId="41FADE1E" w14:textId="77777777" w:rsidR="00B11681" w:rsidRPr="00B11681" w:rsidRDefault="00B11681" w:rsidP="00B11681">
            <w:pPr>
              <w:spacing w:line="360" w:lineRule="auto"/>
              <w:rPr>
                <w:rFonts w:ascii="宋体" w:hAnsi="宋体" w:cs="宋体"/>
                <w:bCs/>
                <w:sz w:val="24"/>
                <w:szCs w:val="24"/>
              </w:rPr>
            </w:pPr>
          </w:p>
          <w:p w14:paraId="50280901" w14:textId="71106FA7" w:rsidR="00B11681" w:rsidRPr="00B11681" w:rsidRDefault="00A9365C" w:rsidP="00B11681">
            <w:pPr>
              <w:spacing w:line="360" w:lineRule="auto"/>
              <w:rPr>
                <w:rFonts w:ascii="宋体" w:hAnsi="宋体" w:cs="宋体"/>
                <w:bCs/>
                <w:sz w:val="24"/>
                <w:szCs w:val="24"/>
              </w:rPr>
            </w:pPr>
            <w:r>
              <w:rPr>
                <w:rFonts w:ascii="宋体" w:hAnsi="宋体" w:cs="宋体" w:hint="eastAsia"/>
                <w:bCs/>
                <w:sz w:val="24"/>
                <w:szCs w:val="24"/>
              </w:rPr>
              <w:t>王丽</w:t>
            </w:r>
          </w:p>
        </w:tc>
      </w:tr>
      <w:tr w:rsidR="00B11681" w:rsidRPr="00B11681" w14:paraId="51004DDD" w14:textId="77777777" w:rsidTr="00533E6F">
        <w:tc>
          <w:tcPr>
            <w:tcW w:w="1951" w:type="dxa"/>
          </w:tcPr>
          <w:p w14:paraId="0FFEC34B" w14:textId="1C2AFEA6" w:rsidR="00B11681" w:rsidRPr="00B11681" w:rsidRDefault="00A9365C" w:rsidP="00B11681">
            <w:pPr>
              <w:spacing w:line="360" w:lineRule="auto"/>
              <w:rPr>
                <w:rFonts w:ascii="宋体" w:hAnsi="宋体" w:cs="宋体"/>
                <w:bCs/>
                <w:sz w:val="24"/>
                <w:szCs w:val="24"/>
              </w:rPr>
            </w:pPr>
            <w:r>
              <w:rPr>
                <w:rFonts w:ascii="宋体" w:hAnsi="宋体" w:cs="宋体"/>
                <w:bCs/>
                <w:sz w:val="24"/>
                <w:szCs w:val="24"/>
              </w:rPr>
              <w:t>10</w:t>
            </w:r>
          </w:p>
        </w:tc>
        <w:tc>
          <w:tcPr>
            <w:tcW w:w="2991" w:type="dxa"/>
          </w:tcPr>
          <w:p w14:paraId="3B96C912" w14:textId="7ADF00FB" w:rsidR="00B11681" w:rsidRPr="00B11681" w:rsidRDefault="00B11681" w:rsidP="00B11681">
            <w:pPr>
              <w:spacing w:line="360" w:lineRule="auto"/>
              <w:rPr>
                <w:rFonts w:ascii="宋体" w:hAnsi="宋体" w:cs="宋体"/>
                <w:bCs/>
                <w:sz w:val="24"/>
                <w:szCs w:val="24"/>
              </w:rPr>
            </w:pPr>
            <w:proofErr w:type="gramStart"/>
            <w:r w:rsidRPr="00B11681">
              <w:rPr>
                <w:rFonts w:ascii="宋体" w:hAnsi="宋体" w:cs="宋体" w:hint="eastAsia"/>
                <w:bCs/>
                <w:sz w:val="24"/>
                <w:szCs w:val="24"/>
              </w:rPr>
              <w:t>如何</w:t>
            </w:r>
            <w:r w:rsidR="007E73F5">
              <w:rPr>
                <w:rFonts w:ascii="宋体" w:hAnsi="宋体" w:cs="宋体" w:hint="eastAsia"/>
                <w:bCs/>
                <w:sz w:val="24"/>
                <w:szCs w:val="24"/>
              </w:rPr>
              <w:t>观课</w:t>
            </w:r>
            <w:r w:rsidRPr="00B11681">
              <w:rPr>
                <w:rFonts w:ascii="宋体" w:hAnsi="宋体" w:cs="宋体" w:hint="eastAsia"/>
                <w:bCs/>
                <w:sz w:val="24"/>
                <w:szCs w:val="24"/>
              </w:rPr>
              <w:t>评课</w:t>
            </w:r>
            <w:proofErr w:type="gramEnd"/>
          </w:p>
        </w:tc>
        <w:tc>
          <w:tcPr>
            <w:tcW w:w="2510" w:type="dxa"/>
          </w:tcPr>
          <w:p w14:paraId="22AC938E" w14:textId="77777777" w:rsidR="00B11681" w:rsidRPr="00B11681" w:rsidRDefault="00B11681" w:rsidP="00B11681">
            <w:pPr>
              <w:spacing w:line="360" w:lineRule="auto"/>
              <w:rPr>
                <w:rFonts w:ascii="宋体" w:hAnsi="宋体" w:cs="宋体"/>
                <w:bCs/>
                <w:sz w:val="24"/>
                <w:szCs w:val="24"/>
              </w:rPr>
            </w:pPr>
            <w:r w:rsidRPr="00B11681">
              <w:rPr>
                <w:rFonts w:ascii="宋体" w:hAnsi="宋体" w:cs="宋体" w:hint="eastAsia"/>
                <w:bCs/>
                <w:sz w:val="24"/>
                <w:szCs w:val="24"/>
              </w:rPr>
              <w:t>薛国民</w:t>
            </w:r>
          </w:p>
        </w:tc>
        <w:tc>
          <w:tcPr>
            <w:tcW w:w="2510" w:type="dxa"/>
            <w:vMerge/>
          </w:tcPr>
          <w:p w14:paraId="51A56429" w14:textId="77777777" w:rsidR="00B11681" w:rsidRPr="00B11681" w:rsidRDefault="00B11681" w:rsidP="00B11681">
            <w:pPr>
              <w:spacing w:line="360" w:lineRule="auto"/>
              <w:rPr>
                <w:rFonts w:ascii="宋体" w:hAnsi="宋体" w:cs="宋体"/>
                <w:bCs/>
                <w:sz w:val="24"/>
                <w:szCs w:val="24"/>
              </w:rPr>
            </w:pPr>
          </w:p>
        </w:tc>
      </w:tr>
      <w:tr w:rsidR="00B11681" w:rsidRPr="00B11681" w14:paraId="2D3BA022" w14:textId="77777777" w:rsidTr="00533E6F">
        <w:tc>
          <w:tcPr>
            <w:tcW w:w="1951" w:type="dxa"/>
          </w:tcPr>
          <w:p w14:paraId="13B7F061" w14:textId="2157740A" w:rsidR="00B11681" w:rsidRPr="00B11681" w:rsidRDefault="00A9365C" w:rsidP="00B11681">
            <w:pPr>
              <w:spacing w:line="360" w:lineRule="auto"/>
              <w:rPr>
                <w:rFonts w:ascii="宋体" w:hAnsi="宋体" w:cs="宋体"/>
                <w:bCs/>
                <w:sz w:val="24"/>
                <w:szCs w:val="24"/>
              </w:rPr>
            </w:pPr>
            <w:r>
              <w:rPr>
                <w:rFonts w:ascii="宋体" w:hAnsi="宋体" w:cs="宋体"/>
                <w:bCs/>
                <w:sz w:val="24"/>
                <w:szCs w:val="24"/>
              </w:rPr>
              <w:t>11</w:t>
            </w:r>
          </w:p>
        </w:tc>
        <w:tc>
          <w:tcPr>
            <w:tcW w:w="2991" w:type="dxa"/>
          </w:tcPr>
          <w:p w14:paraId="128D6B98" w14:textId="77777777" w:rsidR="00B11681" w:rsidRPr="00B11681" w:rsidRDefault="00B11681" w:rsidP="00B11681">
            <w:pPr>
              <w:spacing w:line="360" w:lineRule="auto"/>
              <w:rPr>
                <w:rFonts w:ascii="宋体" w:hAnsi="宋体" w:cs="宋体"/>
                <w:bCs/>
                <w:sz w:val="24"/>
                <w:szCs w:val="24"/>
              </w:rPr>
            </w:pPr>
            <w:r w:rsidRPr="00B11681">
              <w:rPr>
                <w:rFonts w:ascii="宋体" w:hAnsi="宋体" w:cs="宋体" w:hint="eastAsia"/>
                <w:bCs/>
                <w:sz w:val="24"/>
                <w:szCs w:val="24"/>
              </w:rPr>
              <w:t>微视频制作</w:t>
            </w:r>
          </w:p>
        </w:tc>
        <w:tc>
          <w:tcPr>
            <w:tcW w:w="2510" w:type="dxa"/>
          </w:tcPr>
          <w:p w14:paraId="56655C17" w14:textId="123E86F1" w:rsidR="00B11681" w:rsidRPr="00B11681" w:rsidRDefault="005D27AB" w:rsidP="00B11681">
            <w:pPr>
              <w:spacing w:line="360" w:lineRule="auto"/>
              <w:rPr>
                <w:rFonts w:ascii="宋体" w:hAnsi="宋体" w:cs="宋体"/>
                <w:bCs/>
                <w:sz w:val="24"/>
                <w:szCs w:val="24"/>
              </w:rPr>
            </w:pPr>
            <w:r>
              <w:rPr>
                <w:rFonts w:ascii="宋体" w:hAnsi="宋体" w:cs="宋体" w:hint="eastAsia"/>
                <w:bCs/>
                <w:sz w:val="24"/>
                <w:szCs w:val="24"/>
              </w:rPr>
              <w:t>邀请姜博老师主讲</w:t>
            </w:r>
          </w:p>
        </w:tc>
        <w:tc>
          <w:tcPr>
            <w:tcW w:w="2510" w:type="dxa"/>
            <w:vMerge/>
          </w:tcPr>
          <w:p w14:paraId="098ACF33" w14:textId="77777777" w:rsidR="00B11681" w:rsidRPr="00B11681" w:rsidRDefault="00B11681" w:rsidP="00B11681">
            <w:pPr>
              <w:spacing w:line="360" w:lineRule="auto"/>
              <w:rPr>
                <w:rFonts w:ascii="宋体" w:hAnsi="宋体" w:cs="宋体"/>
                <w:bCs/>
                <w:sz w:val="24"/>
                <w:szCs w:val="24"/>
              </w:rPr>
            </w:pPr>
          </w:p>
        </w:tc>
      </w:tr>
      <w:tr w:rsidR="00B11681" w:rsidRPr="00B11681" w14:paraId="73E4149E" w14:textId="77777777" w:rsidTr="00533E6F">
        <w:tc>
          <w:tcPr>
            <w:tcW w:w="1951" w:type="dxa"/>
          </w:tcPr>
          <w:p w14:paraId="637B1290" w14:textId="6C82FE6F" w:rsidR="00B11681" w:rsidRPr="00B11681" w:rsidRDefault="00A9365C" w:rsidP="00B11681">
            <w:pPr>
              <w:spacing w:line="360" w:lineRule="auto"/>
              <w:rPr>
                <w:rFonts w:ascii="宋体" w:hAnsi="宋体" w:cs="宋体"/>
                <w:bCs/>
                <w:sz w:val="24"/>
                <w:szCs w:val="24"/>
              </w:rPr>
            </w:pPr>
            <w:r>
              <w:rPr>
                <w:rFonts w:ascii="宋体" w:hAnsi="宋体" w:cs="宋体"/>
                <w:bCs/>
                <w:sz w:val="24"/>
                <w:szCs w:val="24"/>
              </w:rPr>
              <w:t>12</w:t>
            </w:r>
          </w:p>
        </w:tc>
        <w:tc>
          <w:tcPr>
            <w:tcW w:w="2991" w:type="dxa"/>
          </w:tcPr>
          <w:p w14:paraId="038412D4" w14:textId="2E6F8D34" w:rsidR="00B11681" w:rsidRPr="00B11681" w:rsidRDefault="005D27AB" w:rsidP="00B11681">
            <w:pPr>
              <w:spacing w:line="360" w:lineRule="auto"/>
              <w:rPr>
                <w:rFonts w:ascii="宋体" w:hAnsi="宋体" w:cs="宋体"/>
                <w:bCs/>
                <w:sz w:val="24"/>
                <w:szCs w:val="24"/>
              </w:rPr>
            </w:pPr>
            <w:r>
              <w:rPr>
                <w:rFonts w:ascii="宋体" w:hAnsi="宋体" w:cs="宋体" w:hint="eastAsia"/>
                <w:bCs/>
                <w:sz w:val="24"/>
                <w:szCs w:val="24"/>
              </w:rPr>
              <w:t>综合</w:t>
            </w:r>
            <w:proofErr w:type="gramStart"/>
            <w:r>
              <w:rPr>
                <w:rFonts w:ascii="宋体" w:hAnsi="宋体" w:cs="宋体" w:hint="eastAsia"/>
                <w:bCs/>
                <w:sz w:val="24"/>
                <w:szCs w:val="24"/>
              </w:rPr>
              <w:t>版块</w:t>
            </w:r>
            <w:proofErr w:type="gramEnd"/>
            <w:r>
              <w:rPr>
                <w:rFonts w:ascii="宋体" w:hAnsi="宋体" w:cs="宋体" w:hint="eastAsia"/>
                <w:bCs/>
                <w:sz w:val="24"/>
                <w:szCs w:val="24"/>
              </w:rPr>
              <w:t>教学之我见</w:t>
            </w:r>
          </w:p>
        </w:tc>
        <w:tc>
          <w:tcPr>
            <w:tcW w:w="2510" w:type="dxa"/>
          </w:tcPr>
          <w:p w14:paraId="7CD313CC" w14:textId="77777777" w:rsidR="00B11681" w:rsidRPr="00B11681" w:rsidRDefault="00B11681" w:rsidP="00B11681">
            <w:pPr>
              <w:spacing w:line="360" w:lineRule="auto"/>
              <w:rPr>
                <w:rFonts w:ascii="宋体" w:hAnsi="宋体" w:cs="宋体"/>
                <w:bCs/>
                <w:sz w:val="24"/>
                <w:szCs w:val="24"/>
              </w:rPr>
            </w:pPr>
            <w:r w:rsidRPr="00B11681">
              <w:rPr>
                <w:rFonts w:ascii="宋体" w:hAnsi="宋体" w:cs="宋体" w:hint="eastAsia"/>
                <w:bCs/>
                <w:sz w:val="24"/>
                <w:szCs w:val="24"/>
              </w:rPr>
              <w:t>待定</w:t>
            </w:r>
          </w:p>
        </w:tc>
        <w:tc>
          <w:tcPr>
            <w:tcW w:w="2510" w:type="dxa"/>
            <w:vMerge/>
          </w:tcPr>
          <w:p w14:paraId="48AB6F92" w14:textId="77777777" w:rsidR="00B11681" w:rsidRPr="00B11681" w:rsidRDefault="00B11681" w:rsidP="00B11681">
            <w:pPr>
              <w:spacing w:line="360" w:lineRule="auto"/>
              <w:rPr>
                <w:rFonts w:ascii="宋体" w:hAnsi="宋体" w:cs="宋体"/>
                <w:bCs/>
                <w:sz w:val="24"/>
                <w:szCs w:val="24"/>
              </w:rPr>
            </w:pPr>
          </w:p>
        </w:tc>
      </w:tr>
    </w:tbl>
    <w:p w14:paraId="3DEB6950" w14:textId="77777777" w:rsidR="00ED04B9" w:rsidRDefault="00ED04B9" w:rsidP="00533E6F">
      <w:pPr>
        <w:spacing w:line="360" w:lineRule="auto"/>
        <w:ind w:firstLineChars="200" w:firstLine="482"/>
        <w:rPr>
          <w:rFonts w:ascii="宋体" w:hAnsi="宋体" w:cs="宋体"/>
          <w:b/>
          <w:bCs/>
          <w:kern w:val="0"/>
          <w:sz w:val="24"/>
          <w:szCs w:val="24"/>
        </w:rPr>
      </w:pPr>
    </w:p>
    <w:p w14:paraId="1F12563F" w14:textId="07E888FA" w:rsidR="00533E6F" w:rsidRPr="00533E6F" w:rsidRDefault="00ED04B9" w:rsidP="00533E6F">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w:t>
      </w:r>
      <w:r w:rsidR="00533E6F" w:rsidRPr="00533E6F">
        <w:rPr>
          <w:rFonts w:ascii="宋体" w:hAnsi="宋体" w:cs="宋体" w:hint="eastAsia"/>
          <w:b/>
          <w:bCs/>
          <w:kern w:val="0"/>
          <w:sz w:val="24"/>
          <w:szCs w:val="24"/>
        </w:rPr>
        <w:t>瓶颈教师主动发展</w:t>
      </w:r>
    </w:p>
    <w:p w14:paraId="0FF7F6C6" w14:textId="3A7B3CF8" w:rsidR="00B11681" w:rsidRPr="004212D8" w:rsidRDefault="00533E6F" w:rsidP="00B11681">
      <w:pPr>
        <w:spacing w:line="360" w:lineRule="auto"/>
        <w:rPr>
          <w:rFonts w:ascii="宋体" w:cs="宋体"/>
          <w:kern w:val="0"/>
          <w:sz w:val="24"/>
          <w:szCs w:val="24"/>
        </w:rPr>
      </w:pPr>
      <w:r w:rsidRPr="00533E6F">
        <w:rPr>
          <w:rFonts w:ascii="宋体" w:hAnsi="宋体" w:cs="宋体" w:hint="eastAsia"/>
          <w:kern w:val="0"/>
          <w:sz w:val="24"/>
          <w:szCs w:val="24"/>
        </w:rPr>
        <w:t xml:space="preserve">    除却新教师，我们英语组大多老师已经到了瓶颈的阶段，而这些老师的心态的调整以及瓶颈发展突破的引领，亦是全组关键之在。本学期，新教研组文化的再形成，教研组奋发向上动力再驱动，是作为学科责任人需要思考的问题，激发这些老师原动力，让不惑的年龄层迎来第二春的发展，生生不息，并在组内形成中坚力量正能量的引导。</w:t>
      </w:r>
    </w:p>
    <w:p w14:paraId="36C2C9B2"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b/>
          <w:bCs/>
          <w:sz w:val="24"/>
          <w:szCs w:val="24"/>
        </w:rPr>
        <w:t>（五）教学质量</w:t>
      </w:r>
    </w:p>
    <w:p w14:paraId="69C07B3E" w14:textId="583596A4" w:rsidR="00B11681" w:rsidRPr="00B11681" w:rsidRDefault="00B11681" w:rsidP="00B11681">
      <w:pPr>
        <w:numPr>
          <w:ilvl w:val="0"/>
          <w:numId w:val="8"/>
        </w:numPr>
        <w:spacing w:line="360" w:lineRule="auto"/>
        <w:rPr>
          <w:rFonts w:ascii="宋体" w:hAnsi="宋体" w:cs="宋体"/>
          <w:sz w:val="24"/>
          <w:szCs w:val="24"/>
        </w:rPr>
      </w:pPr>
      <w:r w:rsidRPr="00B11681">
        <w:rPr>
          <w:rFonts w:ascii="宋体" w:hAnsi="宋体" w:cs="宋体" w:hint="eastAsia"/>
          <w:b/>
          <w:bCs/>
          <w:sz w:val="24"/>
          <w:szCs w:val="24"/>
        </w:rPr>
        <w:t>抓好</w:t>
      </w:r>
      <w:r w:rsidR="007E73F5">
        <w:rPr>
          <w:rFonts w:ascii="宋体" w:hAnsi="宋体" w:cs="宋体" w:hint="eastAsia"/>
          <w:b/>
          <w:bCs/>
          <w:sz w:val="24"/>
          <w:szCs w:val="24"/>
        </w:rPr>
        <w:t>英语</w:t>
      </w:r>
      <w:r w:rsidRPr="00B11681">
        <w:rPr>
          <w:rFonts w:ascii="宋体" w:hAnsi="宋体" w:cs="宋体" w:hint="eastAsia"/>
          <w:b/>
          <w:bCs/>
          <w:sz w:val="24"/>
          <w:szCs w:val="24"/>
        </w:rPr>
        <w:t>两率</w:t>
      </w:r>
    </w:p>
    <w:p w14:paraId="1844E19A"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夯实基础知识：</w:t>
      </w:r>
      <w:r w:rsidRPr="00B11681">
        <w:rPr>
          <w:rFonts w:ascii="宋体" w:hAnsi="宋体" w:cs="宋体" w:hint="eastAsia"/>
          <w:sz w:val="24"/>
          <w:szCs w:val="24"/>
        </w:rPr>
        <w:t>课堂上加强语言知识情境</w:t>
      </w:r>
      <w:proofErr w:type="gramStart"/>
      <w:r w:rsidRPr="00B11681">
        <w:rPr>
          <w:rFonts w:ascii="宋体" w:hAnsi="宋体" w:cs="宋体" w:hint="eastAsia"/>
          <w:sz w:val="24"/>
          <w:szCs w:val="24"/>
        </w:rPr>
        <w:t>化意义化</w:t>
      </w:r>
      <w:proofErr w:type="gramEnd"/>
      <w:r w:rsidRPr="00B11681">
        <w:rPr>
          <w:rFonts w:ascii="宋体" w:hAnsi="宋体" w:cs="宋体" w:hint="eastAsia"/>
          <w:sz w:val="24"/>
          <w:szCs w:val="24"/>
        </w:rPr>
        <w:t>的理解，活化教学。让孩子从各个纬度去理解词或句的意义。注重机械默写的同时，设计有效练习，创设合理的语境，活用词汇。</w:t>
      </w:r>
    </w:p>
    <w:p w14:paraId="258F8FE3"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有向有度的拓展：</w:t>
      </w:r>
      <w:r w:rsidRPr="00B11681">
        <w:rPr>
          <w:rFonts w:ascii="宋体" w:hAnsi="宋体" w:cs="宋体" w:hint="eastAsia"/>
          <w:sz w:val="24"/>
          <w:szCs w:val="24"/>
        </w:rPr>
        <w:t>教研组长协同组员商量各单元各课时拓展的词汇和句型，并在</w:t>
      </w:r>
      <w:r w:rsidRPr="00B11681">
        <w:rPr>
          <w:rFonts w:ascii="宋体" w:hAnsi="宋体" w:cs="宋体" w:hint="eastAsia"/>
          <w:sz w:val="24"/>
          <w:szCs w:val="24"/>
        </w:rPr>
        <w:lastRenderedPageBreak/>
        <w:t>综合拓展课时注意课外的阅读拓展训练。</w:t>
      </w:r>
    </w:p>
    <w:p w14:paraId="0F8FC11F"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提升学科关键能力：</w:t>
      </w:r>
      <w:r w:rsidRPr="00B11681">
        <w:rPr>
          <w:rFonts w:ascii="宋体" w:hAnsi="宋体" w:cs="宋体" w:hint="eastAsia"/>
          <w:sz w:val="24"/>
          <w:szCs w:val="24"/>
        </w:rPr>
        <w:t>课堂教学中关注孩子的理解，提取，转化信息的能力以及综合语用能力的培养。</w:t>
      </w:r>
    </w:p>
    <w:p w14:paraId="18F08AF2" w14:textId="77777777" w:rsidR="00B11681" w:rsidRPr="00B11681" w:rsidRDefault="00B11681" w:rsidP="00B11681">
      <w:pPr>
        <w:numPr>
          <w:ilvl w:val="0"/>
          <w:numId w:val="9"/>
        </w:numPr>
        <w:spacing w:line="360" w:lineRule="auto"/>
        <w:rPr>
          <w:rFonts w:ascii="宋体" w:hAnsi="宋体" w:cs="宋体"/>
          <w:b/>
          <w:bCs/>
          <w:sz w:val="24"/>
          <w:szCs w:val="24"/>
        </w:rPr>
      </w:pPr>
      <w:r w:rsidRPr="00B11681">
        <w:rPr>
          <w:rFonts w:ascii="宋体" w:hAnsi="宋体" w:cs="宋体" w:hint="eastAsia"/>
          <w:b/>
          <w:bCs/>
          <w:sz w:val="24"/>
          <w:szCs w:val="24"/>
        </w:rPr>
        <w:t>设计有效练习</w:t>
      </w:r>
    </w:p>
    <w:p w14:paraId="5F0F20BB" w14:textId="77777777" w:rsidR="00B11681" w:rsidRPr="00B11681" w:rsidRDefault="00B11681" w:rsidP="00F02CBB">
      <w:pPr>
        <w:spacing w:line="360" w:lineRule="auto"/>
        <w:ind w:firstLineChars="200" w:firstLine="480"/>
        <w:rPr>
          <w:rFonts w:ascii="宋体" w:hAnsi="宋体" w:cs="宋体"/>
          <w:sz w:val="24"/>
          <w:szCs w:val="24"/>
        </w:rPr>
      </w:pPr>
      <w:r w:rsidRPr="00B11681">
        <w:rPr>
          <w:rFonts w:ascii="宋体" w:hAnsi="宋体" w:cs="宋体" w:hint="eastAsia"/>
          <w:sz w:val="24"/>
          <w:szCs w:val="24"/>
        </w:rPr>
        <w:t>教研组规划好日常的基础知识过关和学科关键能力过关形成表格。基础知识可以按单元，学科关键能力可以有专项和综合过关。</w:t>
      </w:r>
    </w:p>
    <w:p w14:paraId="62679653" w14:textId="23CC7259"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备注：</w:t>
      </w:r>
      <w:r w:rsidR="004812C8">
        <w:rPr>
          <w:rFonts w:ascii="宋体" w:hAnsi="宋体" w:cs="宋体" w:hint="eastAsia"/>
          <w:sz w:val="24"/>
          <w:szCs w:val="24"/>
        </w:rPr>
        <w:t>在</w:t>
      </w:r>
      <w:r w:rsidRPr="00B11681">
        <w:rPr>
          <w:rFonts w:ascii="宋体" w:hAnsi="宋体" w:cs="宋体" w:hint="eastAsia"/>
          <w:sz w:val="24"/>
          <w:szCs w:val="24"/>
        </w:rPr>
        <w:t>历次过关中都能关注学生的书写，过关练习的分数旁设置相应的书写分。</w:t>
      </w:r>
    </w:p>
    <w:p w14:paraId="0EEC104C" w14:textId="1DFFBCDE" w:rsidR="00C07755" w:rsidRDefault="00B11681" w:rsidP="00B11681">
      <w:pPr>
        <w:spacing w:line="360" w:lineRule="auto"/>
        <w:rPr>
          <w:rFonts w:ascii="宋体" w:hAnsi="宋体" w:cs="宋体"/>
          <w:b/>
          <w:sz w:val="24"/>
          <w:szCs w:val="24"/>
        </w:rPr>
      </w:pPr>
      <w:r w:rsidRPr="00B11681">
        <w:rPr>
          <w:rFonts w:ascii="宋体" w:hAnsi="宋体" w:cs="宋体" w:hint="eastAsia"/>
          <w:sz w:val="24"/>
          <w:szCs w:val="24"/>
        </w:rPr>
        <w:t xml:space="preserve"> </w:t>
      </w:r>
      <w:r w:rsidRPr="00B11681">
        <w:rPr>
          <w:rFonts w:ascii="宋体" w:hAnsi="宋体" w:cs="宋体" w:hint="eastAsia"/>
          <w:b/>
          <w:sz w:val="24"/>
          <w:szCs w:val="24"/>
        </w:rPr>
        <w:t>（六）学生发展</w:t>
      </w:r>
    </w:p>
    <w:p w14:paraId="3AFED9AD" w14:textId="18299955"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sz w:val="24"/>
          <w:szCs w:val="24"/>
        </w:rPr>
        <w:t>1</w:t>
      </w:r>
      <w:r w:rsidRPr="00B11681">
        <w:rPr>
          <w:rFonts w:ascii="宋体" w:hAnsi="宋体" w:cs="宋体" w:hint="eastAsia"/>
          <w:b/>
          <w:bCs/>
          <w:sz w:val="24"/>
          <w:szCs w:val="24"/>
        </w:rPr>
        <w:t>、夯实学生基础知识，提升学科关键能力</w:t>
      </w:r>
    </w:p>
    <w:p w14:paraId="5DF18E6C" w14:textId="77777777" w:rsidR="00B11681" w:rsidRPr="00B11681" w:rsidRDefault="00B11681" w:rsidP="00B11681">
      <w:pPr>
        <w:spacing w:line="360" w:lineRule="auto"/>
        <w:rPr>
          <w:rFonts w:ascii="宋体" w:hAnsi="宋体" w:cs="宋体"/>
          <w:sz w:val="24"/>
          <w:szCs w:val="24"/>
        </w:rPr>
      </w:pPr>
      <w:r w:rsidRPr="00B11681">
        <w:rPr>
          <w:rFonts w:ascii="宋体" w:hAnsi="宋体" w:cs="宋体" w:hint="eastAsia"/>
          <w:sz w:val="24"/>
          <w:szCs w:val="24"/>
        </w:rPr>
        <w:t xml:space="preserve">    各教研组可以将历次基础知识和学科关键能力过关进行过程性评价，评出英语学习之星或进步之星。</w:t>
      </w:r>
    </w:p>
    <w:p w14:paraId="16F1B781" w14:textId="77777777" w:rsidR="00B11681" w:rsidRPr="00B11681" w:rsidRDefault="00B11681" w:rsidP="00B11681">
      <w:pPr>
        <w:spacing w:line="360" w:lineRule="auto"/>
        <w:rPr>
          <w:rFonts w:ascii="宋体" w:hAnsi="宋体" w:cs="宋体"/>
          <w:b/>
          <w:bCs/>
          <w:sz w:val="24"/>
          <w:szCs w:val="24"/>
        </w:rPr>
      </w:pPr>
      <w:r w:rsidRPr="00B11681">
        <w:rPr>
          <w:rFonts w:ascii="宋体" w:hAnsi="宋体" w:cs="宋体" w:hint="eastAsia"/>
          <w:sz w:val="24"/>
          <w:szCs w:val="24"/>
        </w:rPr>
        <w:t>2、</w:t>
      </w:r>
      <w:r w:rsidRPr="00B11681">
        <w:rPr>
          <w:rFonts w:ascii="宋体" w:hAnsi="宋体" w:cs="宋体" w:hint="eastAsia"/>
          <w:b/>
          <w:bCs/>
          <w:sz w:val="24"/>
          <w:szCs w:val="24"/>
        </w:rPr>
        <w:t>开展英语特色活动，丰富学科核心素养。</w:t>
      </w:r>
    </w:p>
    <w:p w14:paraId="5219836A" w14:textId="57FDF9F9" w:rsidR="00B11681" w:rsidRPr="00B11681"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（1）</w:t>
      </w:r>
      <w:r w:rsidR="004812C8">
        <w:rPr>
          <w:rFonts w:ascii="宋体" w:hAnsi="宋体" w:cs="宋体" w:hint="eastAsia"/>
          <w:b/>
          <w:bCs/>
          <w:sz w:val="24"/>
          <w:szCs w:val="24"/>
        </w:rPr>
        <w:t>各类</w:t>
      </w:r>
      <w:r w:rsidRPr="00B11681">
        <w:rPr>
          <w:rFonts w:ascii="宋体" w:hAnsi="宋体" w:cs="宋体" w:hint="eastAsia"/>
          <w:b/>
          <w:bCs/>
          <w:sz w:val="24"/>
          <w:szCs w:val="24"/>
        </w:rPr>
        <w:t>竞赛：</w:t>
      </w:r>
      <w:r w:rsidRPr="00B11681">
        <w:rPr>
          <w:rFonts w:ascii="宋体" w:hAnsi="宋体" w:cs="宋体" w:hint="eastAsia"/>
          <w:sz w:val="24"/>
          <w:szCs w:val="24"/>
        </w:rPr>
        <w:t>各教研组自主策划，</w:t>
      </w:r>
      <w:r w:rsidR="00A9365C">
        <w:rPr>
          <w:rFonts w:ascii="宋体" w:hAnsi="宋体" w:cs="宋体" w:hint="eastAsia"/>
          <w:sz w:val="24"/>
          <w:szCs w:val="24"/>
        </w:rPr>
        <w:t>三</w:t>
      </w:r>
      <w:r w:rsidR="004812C8">
        <w:rPr>
          <w:rFonts w:ascii="宋体" w:hAnsi="宋体" w:cs="宋体" w:hint="eastAsia"/>
          <w:sz w:val="24"/>
          <w:szCs w:val="24"/>
        </w:rPr>
        <w:t>、四</w:t>
      </w:r>
      <w:r w:rsidR="00A9365C">
        <w:rPr>
          <w:rFonts w:ascii="宋体" w:hAnsi="宋体" w:cs="宋体" w:hint="eastAsia"/>
          <w:sz w:val="24"/>
          <w:szCs w:val="24"/>
        </w:rPr>
        <w:t>年级进行整班书写比赛，</w:t>
      </w:r>
      <w:r w:rsidR="004812C8">
        <w:rPr>
          <w:rFonts w:ascii="宋体" w:hAnsi="宋体" w:cs="宋体" w:hint="eastAsia"/>
          <w:sz w:val="24"/>
          <w:szCs w:val="24"/>
        </w:rPr>
        <w:t>五、六</w:t>
      </w:r>
      <w:r w:rsidRPr="00B11681">
        <w:rPr>
          <w:rFonts w:ascii="宋体" w:hAnsi="宋体" w:cs="宋体" w:hint="eastAsia"/>
          <w:sz w:val="24"/>
          <w:szCs w:val="24"/>
        </w:rPr>
        <w:t>可以进行写作竞赛。</w:t>
      </w:r>
    </w:p>
    <w:p w14:paraId="37D35226" w14:textId="4FD9FD60" w:rsidR="00B11681" w:rsidRPr="00B11681" w:rsidRDefault="00B11681" w:rsidP="00B11681">
      <w:pPr>
        <w:spacing w:line="360" w:lineRule="auto"/>
        <w:rPr>
          <w:rFonts w:ascii="宋体" w:hAnsi="宋体" w:cs="宋体"/>
          <w:sz w:val="24"/>
          <w:szCs w:val="24"/>
        </w:rPr>
      </w:pPr>
      <w:r w:rsidRPr="00B11681">
        <w:rPr>
          <w:rFonts w:ascii="宋体" w:hAnsi="宋体" w:cs="宋体" w:hint="eastAsia"/>
          <w:b/>
          <w:bCs/>
          <w:sz w:val="24"/>
          <w:szCs w:val="24"/>
        </w:rPr>
        <w:t>（2）</w:t>
      </w:r>
      <w:r w:rsidR="004812C8">
        <w:rPr>
          <w:rFonts w:ascii="宋体" w:hAnsi="宋体" w:cs="宋体" w:hint="eastAsia"/>
          <w:b/>
          <w:bCs/>
          <w:sz w:val="24"/>
          <w:szCs w:val="24"/>
        </w:rPr>
        <w:t>英语打卡</w:t>
      </w:r>
      <w:r w:rsidRPr="00B11681">
        <w:rPr>
          <w:rFonts w:ascii="宋体" w:hAnsi="宋体" w:cs="宋体" w:hint="eastAsia"/>
          <w:b/>
          <w:bCs/>
          <w:sz w:val="24"/>
          <w:szCs w:val="24"/>
        </w:rPr>
        <w:t>：</w:t>
      </w:r>
      <w:r w:rsidR="004812C8">
        <w:rPr>
          <w:rFonts w:ascii="宋体" w:hAnsi="宋体" w:cs="宋体" w:hint="eastAsia"/>
          <w:sz w:val="24"/>
          <w:szCs w:val="24"/>
        </w:rPr>
        <w:t>结合一起作业网，学生进行打卡活动，系统自动</w:t>
      </w:r>
      <w:proofErr w:type="gramStart"/>
      <w:r w:rsidR="004812C8">
        <w:rPr>
          <w:rFonts w:ascii="宋体" w:hAnsi="宋体" w:cs="宋体" w:hint="eastAsia"/>
          <w:sz w:val="24"/>
          <w:szCs w:val="24"/>
        </w:rPr>
        <w:t>评出每</w:t>
      </w:r>
      <w:proofErr w:type="gramEnd"/>
      <w:r w:rsidR="004812C8">
        <w:rPr>
          <w:rFonts w:ascii="宋体" w:hAnsi="宋体" w:cs="宋体" w:hint="eastAsia"/>
          <w:sz w:val="24"/>
          <w:szCs w:val="24"/>
        </w:rPr>
        <w:t>周之星</w:t>
      </w:r>
      <w:r w:rsidR="005D27AB">
        <w:rPr>
          <w:rFonts w:ascii="宋体" w:hAnsi="宋体" w:cs="宋体" w:hint="eastAsia"/>
          <w:sz w:val="24"/>
          <w:szCs w:val="24"/>
        </w:rPr>
        <w:t>，各班可以设计打卡英雄</w:t>
      </w:r>
      <w:proofErr w:type="gramStart"/>
      <w:r w:rsidR="005D27AB">
        <w:rPr>
          <w:rFonts w:ascii="宋体" w:hAnsi="宋体" w:cs="宋体" w:hint="eastAsia"/>
          <w:sz w:val="24"/>
          <w:szCs w:val="24"/>
        </w:rPr>
        <w:t>榜或者</w:t>
      </w:r>
      <w:proofErr w:type="gramEnd"/>
      <w:r w:rsidR="005D27AB">
        <w:rPr>
          <w:rFonts w:ascii="宋体" w:hAnsi="宋体" w:cs="宋体" w:hint="eastAsia"/>
          <w:sz w:val="24"/>
          <w:szCs w:val="24"/>
        </w:rPr>
        <w:t>风云榜。</w:t>
      </w:r>
    </w:p>
    <w:p w14:paraId="6DC71F03" w14:textId="5151FF79" w:rsidR="00C07755" w:rsidRDefault="00C07755" w:rsidP="00B11681">
      <w:pPr>
        <w:spacing w:line="360" w:lineRule="auto"/>
        <w:rPr>
          <w:rFonts w:hint="eastAsia"/>
          <w:b/>
          <w:sz w:val="24"/>
          <w:szCs w:val="24"/>
        </w:rPr>
      </w:pPr>
    </w:p>
    <w:p w14:paraId="41035113" w14:textId="5AB019B6" w:rsidR="00B11681" w:rsidRPr="00B11681" w:rsidRDefault="004723B7" w:rsidP="00B11681">
      <w:pPr>
        <w:spacing w:line="360" w:lineRule="auto"/>
        <w:rPr>
          <w:b/>
          <w:sz w:val="24"/>
          <w:szCs w:val="24"/>
        </w:rPr>
      </w:pPr>
      <w:r>
        <w:rPr>
          <w:rFonts w:hint="eastAsia"/>
          <w:b/>
          <w:sz w:val="24"/>
          <w:szCs w:val="24"/>
        </w:rPr>
        <w:t>五、</w:t>
      </w:r>
      <w:r w:rsidR="00B11681" w:rsidRPr="00B11681">
        <w:rPr>
          <w:rFonts w:hint="eastAsia"/>
          <w:b/>
          <w:sz w:val="24"/>
          <w:szCs w:val="24"/>
        </w:rPr>
        <w:t>关键事件</w:t>
      </w:r>
    </w:p>
    <w:p w14:paraId="374A1481" w14:textId="0DB02177" w:rsidR="00B11681" w:rsidRPr="00B11681" w:rsidRDefault="00A9365C" w:rsidP="00B11681">
      <w:pPr>
        <w:spacing w:line="360" w:lineRule="auto"/>
        <w:rPr>
          <w:sz w:val="24"/>
          <w:szCs w:val="24"/>
        </w:rPr>
      </w:pPr>
      <w:r>
        <w:rPr>
          <w:sz w:val="24"/>
          <w:szCs w:val="24"/>
        </w:rPr>
        <w:t>9</w:t>
      </w:r>
      <w:r w:rsidR="00B11681" w:rsidRPr="00B11681">
        <w:rPr>
          <w:rFonts w:hint="eastAsia"/>
          <w:sz w:val="24"/>
          <w:szCs w:val="24"/>
        </w:rPr>
        <w:t>月：（</w:t>
      </w:r>
      <w:r w:rsidR="00B11681" w:rsidRPr="00B11681">
        <w:rPr>
          <w:rFonts w:hint="eastAsia"/>
          <w:sz w:val="24"/>
          <w:szCs w:val="24"/>
        </w:rPr>
        <w:t>1</w:t>
      </w:r>
      <w:r w:rsidR="00B11681" w:rsidRPr="00B11681">
        <w:rPr>
          <w:rFonts w:hint="eastAsia"/>
          <w:sz w:val="24"/>
          <w:szCs w:val="24"/>
        </w:rPr>
        <w:t>）期</w:t>
      </w:r>
      <w:proofErr w:type="gramStart"/>
      <w:r w:rsidR="00B11681" w:rsidRPr="00B11681">
        <w:rPr>
          <w:rFonts w:hint="eastAsia"/>
          <w:sz w:val="24"/>
          <w:szCs w:val="24"/>
        </w:rPr>
        <w:t>初教学</w:t>
      </w:r>
      <w:proofErr w:type="gramEnd"/>
      <w:r w:rsidR="00B11681" w:rsidRPr="00B11681">
        <w:rPr>
          <w:rFonts w:hint="eastAsia"/>
          <w:sz w:val="24"/>
          <w:szCs w:val="24"/>
        </w:rPr>
        <w:t>常规调研</w:t>
      </w:r>
    </w:p>
    <w:p w14:paraId="30016118" w14:textId="17DC9D56" w:rsidR="00B11681" w:rsidRPr="00B11681" w:rsidRDefault="00B11681" w:rsidP="00B11681">
      <w:pPr>
        <w:spacing w:line="360" w:lineRule="auto"/>
        <w:rPr>
          <w:sz w:val="24"/>
          <w:szCs w:val="24"/>
        </w:rPr>
      </w:pPr>
      <w:r w:rsidRPr="00B11681">
        <w:rPr>
          <w:rFonts w:hint="eastAsia"/>
          <w:sz w:val="24"/>
          <w:szCs w:val="24"/>
        </w:rPr>
        <w:t xml:space="preserve">     </w:t>
      </w:r>
      <w:r w:rsidRPr="00B11681">
        <w:rPr>
          <w:rFonts w:hint="eastAsia"/>
          <w:sz w:val="24"/>
          <w:szCs w:val="24"/>
        </w:rPr>
        <w:t>（</w:t>
      </w:r>
      <w:r w:rsidRPr="00B11681">
        <w:rPr>
          <w:rFonts w:hint="eastAsia"/>
          <w:sz w:val="24"/>
          <w:szCs w:val="24"/>
        </w:rPr>
        <w:t>2</w:t>
      </w:r>
      <w:r w:rsidRPr="00B11681">
        <w:rPr>
          <w:rFonts w:hint="eastAsia"/>
          <w:sz w:val="24"/>
          <w:szCs w:val="24"/>
        </w:rPr>
        <w:t>）</w:t>
      </w:r>
      <w:r w:rsidR="00A9365C">
        <w:rPr>
          <w:rFonts w:hint="eastAsia"/>
          <w:sz w:val="24"/>
          <w:szCs w:val="24"/>
        </w:rPr>
        <w:t>中小学教材衔接观摩</w:t>
      </w:r>
      <w:r w:rsidR="00F02CBB">
        <w:rPr>
          <w:rFonts w:hint="eastAsia"/>
          <w:sz w:val="24"/>
          <w:szCs w:val="24"/>
        </w:rPr>
        <w:t>（具体等区教研室计划出台）</w:t>
      </w:r>
    </w:p>
    <w:p w14:paraId="3FF6B374" w14:textId="3904AFB5" w:rsidR="00B11681" w:rsidRDefault="00B11681" w:rsidP="00B11681">
      <w:pPr>
        <w:spacing w:line="360" w:lineRule="auto"/>
        <w:rPr>
          <w:sz w:val="24"/>
          <w:szCs w:val="24"/>
        </w:rPr>
      </w:pPr>
      <w:r w:rsidRPr="00B11681">
        <w:rPr>
          <w:rFonts w:hint="eastAsia"/>
          <w:sz w:val="24"/>
          <w:szCs w:val="24"/>
        </w:rPr>
        <w:t xml:space="preserve">     </w:t>
      </w:r>
      <w:r w:rsidR="005D27AB">
        <w:rPr>
          <w:rFonts w:hint="eastAsia"/>
          <w:sz w:val="24"/>
          <w:szCs w:val="24"/>
        </w:rPr>
        <w:t>（</w:t>
      </w:r>
      <w:r w:rsidR="005D27AB">
        <w:rPr>
          <w:rFonts w:hint="eastAsia"/>
          <w:sz w:val="24"/>
          <w:szCs w:val="24"/>
        </w:rPr>
        <w:t>3</w:t>
      </w:r>
      <w:r w:rsidR="005D27AB">
        <w:rPr>
          <w:rFonts w:hint="eastAsia"/>
          <w:sz w:val="24"/>
          <w:szCs w:val="24"/>
        </w:rPr>
        <w:t>）</w:t>
      </w:r>
      <w:r w:rsidR="00A9365C">
        <w:rPr>
          <w:rFonts w:hint="eastAsia"/>
          <w:sz w:val="24"/>
          <w:szCs w:val="24"/>
        </w:rPr>
        <w:t>三年级</w:t>
      </w:r>
      <w:r w:rsidR="00A9365C">
        <w:rPr>
          <w:rFonts w:hint="eastAsia"/>
          <w:sz w:val="24"/>
          <w:szCs w:val="24"/>
        </w:rPr>
        <w:t>P</w:t>
      </w:r>
      <w:r w:rsidR="00A9365C">
        <w:rPr>
          <w:sz w:val="24"/>
          <w:szCs w:val="24"/>
        </w:rPr>
        <w:t>honics</w:t>
      </w:r>
      <w:r w:rsidR="00A9365C">
        <w:rPr>
          <w:rFonts w:hint="eastAsia"/>
          <w:sz w:val="24"/>
          <w:szCs w:val="24"/>
        </w:rPr>
        <w:t>观摩移植</w:t>
      </w:r>
      <w:r w:rsidR="00F02CBB">
        <w:rPr>
          <w:rFonts w:hint="eastAsia"/>
          <w:sz w:val="24"/>
          <w:szCs w:val="24"/>
        </w:rPr>
        <w:t>、学生常规调研</w:t>
      </w:r>
    </w:p>
    <w:p w14:paraId="2F24E13C" w14:textId="6F7FFBB5" w:rsidR="00C21169" w:rsidRPr="00B11681" w:rsidRDefault="00C21169" w:rsidP="004212D8">
      <w:pPr>
        <w:spacing w:line="360" w:lineRule="auto"/>
        <w:ind w:firstLineChars="300" w:firstLine="720"/>
        <w:rPr>
          <w:sz w:val="24"/>
          <w:szCs w:val="24"/>
        </w:rPr>
      </w:pPr>
      <w:r>
        <w:rPr>
          <w:rFonts w:hint="eastAsia"/>
          <w:sz w:val="24"/>
          <w:szCs w:val="24"/>
        </w:rPr>
        <w:t>（</w:t>
      </w:r>
      <w:r>
        <w:rPr>
          <w:rFonts w:hint="eastAsia"/>
          <w:sz w:val="24"/>
          <w:szCs w:val="24"/>
        </w:rPr>
        <w:t>4</w:t>
      </w:r>
      <w:r>
        <w:rPr>
          <w:rFonts w:hint="eastAsia"/>
          <w:sz w:val="24"/>
          <w:szCs w:val="24"/>
        </w:rPr>
        <w:t>）各教研组自行进行基础知识和专项能力过关测试。</w:t>
      </w:r>
    </w:p>
    <w:p w14:paraId="764F4BE5" w14:textId="2CA92631" w:rsidR="00B11681" w:rsidRPr="00B11681" w:rsidRDefault="00A9365C" w:rsidP="00B11681">
      <w:pPr>
        <w:spacing w:line="360" w:lineRule="auto"/>
        <w:rPr>
          <w:sz w:val="24"/>
          <w:szCs w:val="24"/>
        </w:rPr>
      </w:pPr>
      <w:r>
        <w:rPr>
          <w:sz w:val="24"/>
          <w:szCs w:val="24"/>
        </w:rPr>
        <w:t>10</w:t>
      </w:r>
      <w:r w:rsidR="00B11681" w:rsidRPr="00B11681">
        <w:rPr>
          <w:rFonts w:hint="eastAsia"/>
          <w:sz w:val="24"/>
          <w:szCs w:val="24"/>
        </w:rPr>
        <w:t>月：</w:t>
      </w:r>
      <w:r w:rsidR="005D27AB">
        <w:rPr>
          <w:rFonts w:hint="eastAsia"/>
          <w:sz w:val="24"/>
          <w:szCs w:val="24"/>
        </w:rPr>
        <w:t>（</w:t>
      </w:r>
      <w:r w:rsidR="005D27AB">
        <w:rPr>
          <w:rFonts w:hint="eastAsia"/>
          <w:sz w:val="24"/>
          <w:szCs w:val="24"/>
        </w:rPr>
        <w:t>1</w:t>
      </w:r>
      <w:r w:rsidR="005D27AB">
        <w:rPr>
          <w:rFonts w:hint="eastAsia"/>
          <w:sz w:val="24"/>
          <w:szCs w:val="24"/>
        </w:rPr>
        <w:t>）</w:t>
      </w:r>
      <w:r w:rsidR="00B11681" w:rsidRPr="00B11681">
        <w:rPr>
          <w:rFonts w:hint="eastAsia"/>
          <w:sz w:val="24"/>
          <w:szCs w:val="24"/>
        </w:rPr>
        <w:t>六年级教学常规调研</w:t>
      </w:r>
    </w:p>
    <w:p w14:paraId="5B1F7977" w14:textId="471AEB9B" w:rsidR="00B11681" w:rsidRPr="00B11681" w:rsidRDefault="005D27AB" w:rsidP="005D27AB">
      <w:pPr>
        <w:spacing w:line="360" w:lineRule="auto"/>
        <w:ind w:firstLineChars="300" w:firstLine="720"/>
        <w:rPr>
          <w:sz w:val="24"/>
          <w:szCs w:val="24"/>
        </w:rPr>
      </w:pPr>
      <w:r w:rsidRPr="005D27AB">
        <w:rPr>
          <w:rFonts w:ascii="宋体" w:hAnsi="宋体" w:hint="eastAsia"/>
          <w:sz w:val="24"/>
          <w:szCs w:val="24"/>
        </w:rPr>
        <w:t>（2）</w:t>
      </w:r>
      <w:r w:rsidR="00C21169">
        <w:rPr>
          <w:rFonts w:hint="eastAsia"/>
          <w:sz w:val="24"/>
          <w:szCs w:val="24"/>
        </w:rPr>
        <w:t>各教研组自行进行基础知识和专项能力过关测试。</w:t>
      </w:r>
    </w:p>
    <w:p w14:paraId="6183AC03" w14:textId="5420CFDC" w:rsidR="00B11681" w:rsidRPr="00B11681" w:rsidRDefault="005D27AB" w:rsidP="005D27AB">
      <w:pPr>
        <w:spacing w:line="360" w:lineRule="auto"/>
        <w:ind w:firstLineChars="300" w:firstLine="720"/>
        <w:rPr>
          <w:sz w:val="24"/>
          <w:szCs w:val="24"/>
        </w:rPr>
      </w:pPr>
      <w:r>
        <w:rPr>
          <w:rFonts w:hint="eastAsia"/>
          <w:sz w:val="24"/>
          <w:szCs w:val="24"/>
        </w:rPr>
        <w:t>（</w:t>
      </w:r>
      <w:r>
        <w:rPr>
          <w:rFonts w:hint="eastAsia"/>
          <w:sz w:val="24"/>
          <w:szCs w:val="24"/>
        </w:rPr>
        <w:t>3</w:t>
      </w:r>
      <w:r>
        <w:rPr>
          <w:rFonts w:hint="eastAsia"/>
          <w:sz w:val="24"/>
          <w:szCs w:val="24"/>
        </w:rPr>
        <w:t>）参加区同课异构活动。</w:t>
      </w:r>
    </w:p>
    <w:p w14:paraId="03B3B632" w14:textId="6EC6266C" w:rsidR="00B11681" w:rsidRPr="00B11681" w:rsidRDefault="00A9365C" w:rsidP="00B11681">
      <w:pPr>
        <w:spacing w:line="360" w:lineRule="auto"/>
        <w:rPr>
          <w:sz w:val="24"/>
          <w:szCs w:val="24"/>
        </w:rPr>
      </w:pPr>
      <w:r>
        <w:rPr>
          <w:sz w:val="24"/>
          <w:szCs w:val="24"/>
        </w:rPr>
        <w:t>11</w:t>
      </w:r>
      <w:r w:rsidR="00B11681" w:rsidRPr="00B11681">
        <w:rPr>
          <w:rFonts w:hint="eastAsia"/>
          <w:sz w:val="24"/>
          <w:szCs w:val="24"/>
        </w:rPr>
        <w:t>月</w:t>
      </w:r>
      <w:r w:rsidR="00B11681" w:rsidRPr="00B11681">
        <w:rPr>
          <w:rFonts w:hint="eastAsia"/>
          <w:sz w:val="24"/>
          <w:szCs w:val="24"/>
        </w:rPr>
        <w:t>:</w:t>
      </w:r>
      <w:r w:rsidR="00B11681" w:rsidRPr="00B11681">
        <w:rPr>
          <w:rFonts w:hint="eastAsia"/>
          <w:sz w:val="24"/>
          <w:szCs w:val="24"/>
        </w:rPr>
        <w:t>（</w:t>
      </w:r>
      <w:r w:rsidR="00B11681" w:rsidRPr="00B11681">
        <w:rPr>
          <w:rFonts w:hint="eastAsia"/>
          <w:sz w:val="24"/>
          <w:szCs w:val="24"/>
        </w:rPr>
        <w:t>1</w:t>
      </w:r>
      <w:r w:rsidR="00B11681" w:rsidRPr="00B11681">
        <w:rPr>
          <w:rFonts w:hint="eastAsia"/>
          <w:sz w:val="24"/>
          <w:szCs w:val="24"/>
        </w:rPr>
        <w:t>）</w:t>
      </w:r>
      <w:r w:rsidR="005D27AB">
        <w:rPr>
          <w:rFonts w:hint="eastAsia"/>
          <w:sz w:val="24"/>
          <w:szCs w:val="24"/>
        </w:rPr>
        <w:t>五</w:t>
      </w:r>
      <w:r w:rsidR="00B11681" w:rsidRPr="00B11681">
        <w:rPr>
          <w:rFonts w:hint="eastAsia"/>
          <w:sz w:val="24"/>
          <w:szCs w:val="24"/>
        </w:rPr>
        <w:t>年级</w:t>
      </w:r>
      <w:r w:rsidR="005D27AB">
        <w:rPr>
          <w:rFonts w:hint="eastAsia"/>
          <w:sz w:val="24"/>
          <w:szCs w:val="24"/>
        </w:rPr>
        <w:t>教学常规调研</w:t>
      </w:r>
      <w:r w:rsidR="005D27AB" w:rsidRPr="00B11681">
        <w:rPr>
          <w:sz w:val="24"/>
          <w:szCs w:val="24"/>
        </w:rPr>
        <w:t xml:space="preserve"> </w:t>
      </w:r>
    </w:p>
    <w:p w14:paraId="20613DCF" w14:textId="2330F125" w:rsidR="00B11681" w:rsidRPr="00B11681" w:rsidRDefault="00B11681" w:rsidP="00B11681">
      <w:pPr>
        <w:spacing w:line="360" w:lineRule="auto"/>
        <w:rPr>
          <w:sz w:val="24"/>
          <w:szCs w:val="24"/>
        </w:rPr>
      </w:pPr>
      <w:r w:rsidRPr="00B11681">
        <w:rPr>
          <w:rFonts w:hint="eastAsia"/>
          <w:sz w:val="24"/>
          <w:szCs w:val="24"/>
        </w:rPr>
        <w:t xml:space="preserve">   </w:t>
      </w:r>
      <w:r w:rsidR="005D27AB">
        <w:rPr>
          <w:sz w:val="24"/>
          <w:szCs w:val="24"/>
        </w:rPr>
        <w:t xml:space="preserve">  </w:t>
      </w:r>
      <w:r w:rsidRPr="00B11681">
        <w:rPr>
          <w:rFonts w:hint="eastAsia"/>
          <w:sz w:val="24"/>
          <w:szCs w:val="24"/>
        </w:rPr>
        <w:t>（</w:t>
      </w:r>
      <w:r w:rsidRPr="00B11681">
        <w:rPr>
          <w:rFonts w:hint="eastAsia"/>
          <w:sz w:val="24"/>
          <w:szCs w:val="24"/>
        </w:rPr>
        <w:t>2</w:t>
      </w:r>
      <w:r w:rsidRPr="00B11681">
        <w:rPr>
          <w:rFonts w:hint="eastAsia"/>
          <w:sz w:val="24"/>
          <w:szCs w:val="24"/>
        </w:rPr>
        <w:t>）基础知识和专项能力过关</w:t>
      </w:r>
    </w:p>
    <w:p w14:paraId="33C915C5" w14:textId="6ECD63B6" w:rsidR="00B11681" w:rsidRPr="00B11681" w:rsidRDefault="005D27AB" w:rsidP="007E73F5">
      <w:pPr>
        <w:spacing w:line="360" w:lineRule="auto"/>
        <w:ind w:firstLineChars="200" w:firstLine="480"/>
        <w:rPr>
          <w:sz w:val="24"/>
          <w:szCs w:val="24"/>
        </w:rPr>
      </w:pPr>
      <w:r w:rsidRPr="00B11681">
        <w:rPr>
          <w:rFonts w:hint="eastAsia"/>
          <w:sz w:val="24"/>
          <w:szCs w:val="24"/>
        </w:rPr>
        <w:t xml:space="preserve"> </w:t>
      </w:r>
      <w:r>
        <w:rPr>
          <w:rFonts w:hint="eastAsia"/>
          <w:sz w:val="24"/>
          <w:szCs w:val="24"/>
        </w:rPr>
        <w:t>（</w:t>
      </w:r>
      <w:r>
        <w:rPr>
          <w:rFonts w:hint="eastAsia"/>
          <w:sz w:val="24"/>
          <w:szCs w:val="24"/>
        </w:rPr>
        <w:t>3</w:t>
      </w:r>
      <w:r>
        <w:rPr>
          <w:rFonts w:hint="eastAsia"/>
          <w:sz w:val="24"/>
          <w:szCs w:val="24"/>
        </w:rPr>
        <w:t>）三</w:t>
      </w:r>
      <w:r w:rsidR="00B11681" w:rsidRPr="00B11681">
        <w:rPr>
          <w:rFonts w:hint="eastAsia"/>
          <w:sz w:val="24"/>
          <w:szCs w:val="24"/>
        </w:rPr>
        <w:t>年级</w:t>
      </w:r>
      <w:r>
        <w:rPr>
          <w:rFonts w:hint="eastAsia"/>
          <w:sz w:val="24"/>
          <w:szCs w:val="24"/>
        </w:rPr>
        <w:t>书写</w:t>
      </w:r>
      <w:r w:rsidR="00B11681" w:rsidRPr="00B11681">
        <w:rPr>
          <w:rFonts w:hint="eastAsia"/>
          <w:sz w:val="24"/>
          <w:szCs w:val="24"/>
        </w:rPr>
        <w:t>比赛</w:t>
      </w:r>
    </w:p>
    <w:p w14:paraId="08F26A81" w14:textId="0AAD2CE1" w:rsidR="00B11681" w:rsidRPr="00B11681" w:rsidRDefault="00A9365C" w:rsidP="007E73F5">
      <w:pPr>
        <w:spacing w:line="360" w:lineRule="auto"/>
        <w:rPr>
          <w:sz w:val="24"/>
          <w:szCs w:val="24"/>
        </w:rPr>
      </w:pPr>
      <w:r>
        <w:rPr>
          <w:sz w:val="24"/>
          <w:szCs w:val="24"/>
        </w:rPr>
        <w:t>12</w:t>
      </w:r>
      <w:r w:rsidR="00B11681" w:rsidRPr="00B11681">
        <w:rPr>
          <w:rFonts w:hint="eastAsia"/>
          <w:sz w:val="24"/>
          <w:szCs w:val="24"/>
        </w:rPr>
        <w:t>月</w:t>
      </w:r>
      <w:r w:rsidR="00B11681" w:rsidRPr="00B11681">
        <w:rPr>
          <w:rFonts w:hint="eastAsia"/>
          <w:sz w:val="24"/>
          <w:szCs w:val="24"/>
        </w:rPr>
        <w:t>:</w:t>
      </w:r>
      <w:r w:rsidR="00E4575C">
        <w:rPr>
          <w:sz w:val="24"/>
          <w:szCs w:val="24"/>
        </w:rPr>
        <w:t xml:space="preserve"> </w:t>
      </w:r>
      <w:r w:rsidR="00B11681" w:rsidRPr="00B11681">
        <w:rPr>
          <w:rFonts w:hint="eastAsia"/>
          <w:sz w:val="24"/>
          <w:szCs w:val="24"/>
        </w:rPr>
        <w:t>（</w:t>
      </w:r>
      <w:r w:rsidR="00B11681" w:rsidRPr="00B11681">
        <w:rPr>
          <w:rFonts w:hint="eastAsia"/>
          <w:sz w:val="24"/>
          <w:szCs w:val="24"/>
        </w:rPr>
        <w:t>1</w:t>
      </w:r>
      <w:r w:rsidR="00B11681" w:rsidRPr="00B11681">
        <w:rPr>
          <w:rFonts w:hint="eastAsia"/>
          <w:sz w:val="24"/>
          <w:szCs w:val="24"/>
        </w:rPr>
        <w:t>）</w:t>
      </w:r>
      <w:r w:rsidR="005D27AB">
        <w:rPr>
          <w:rFonts w:hint="eastAsia"/>
          <w:sz w:val="24"/>
          <w:szCs w:val="24"/>
        </w:rPr>
        <w:t>四</w:t>
      </w:r>
      <w:r w:rsidR="00B11681" w:rsidRPr="00B11681">
        <w:rPr>
          <w:rFonts w:hint="eastAsia"/>
          <w:sz w:val="24"/>
          <w:szCs w:val="24"/>
        </w:rPr>
        <w:t>年级教学常规调研</w:t>
      </w:r>
    </w:p>
    <w:p w14:paraId="56EC8E29" w14:textId="194DD8B1" w:rsidR="00B11681" w:rsidRPr="00316081" w:rsidRDefault="00316081" w:rsidP="00316081">
      <w:pPr>
        <w:spacing w:line="360" w:lineRule="auto"/>
        <w:ind w:firstLineChars="300" w:firstLine="720"/>
        <w:rPr>
          <w:sz w:val="24"/>
          <w:szCs w:val="24"/>
        </w:rPr>
      </w:pPr>
      <w:r w:rsidRPr="00B11681">
        <w:rPr>
          <w:rFonts w:hint="eastAsia"/>
          <w:sz w:val="24"/>
          <w:szCs w:val="24"/>
        </w:rPr>
        <w:lastRenderedPageBreak/>
        <w:t>（</w:t>
      </w:r>
      <w:r w:rsidRPr="00B11681">
        <w:rPr>
          <w:rFonts w:hint="eastAsia"/>
          <w:sz w:val="24"/>
          <w:szCs w:val="24"/>
        </w:rPr>
        <w:t>2</w:t>
      </w:r>
      <w:r w:rsidRPr="00B11681">
        <w:rPr>
          <w:rFonts w:hint="eastAsia"/>
          <w:sz w:val="24"/>
          <w:szCs w:val="24"/>
        </w:rPr>
        <w:t>）</w:t>
      </w:r>
      <w:r>
        <w:rPr>
          <w:rFonts w:hint="eastAsia"/>
          <w:sz w:val="24"/>
          <w:szCs w:val="24"/>
        </w:rPr>
        <w:t>三至六年级过关测试</w:t>
      </w:r>
    </w:p>
    <w:p w14:paraId="199F7E9C" w14:textId="7D726F77" w:rsidR="00B11681" w:rsidRPr="00B11681" w:rsidRDefault="005D27AB" w:rsidP="007E73F5">
      <w:pPr>
        <w:spacing w:line="360" w:lineRule="auto"/>
        <w:ind w:firstLineChars="300" w:firstLine="720"/>
        <w:rPr>
          <w:sz w:val="24"/>
          <w:szCs w:val="24"/>
        </w:rPr>
      </w:pPr>
      <w:r w:rsidRPr="00C07755">
        <w:rPr>
          <w:rFonts w:ascii="宋体" w:hAnsi="宋体" w:hint="eastAsia"/>
          <w:sz w:val="24"/>
          <w:szCs w:val="24"/>
        </w:rPr>
        <w:t xml:space="preserve"> </w:t>
      </w:r>
      <w:r w:rsidR="00B11681" w:rsidRPr="00C07755">
        <w:rPr>
          <w:rFonts w:ascii="宋体" w:hAnsi="宋体" w:hint="eastAsia"/>
          <w:sz w:val="24"/>
          <w:szCs w:val="24"/>
        </w:rPr>
        <w:t>(</w:t>
      </w:r>
      <w:r w:rsidRPr="00C07755">
        <w:rPr>
          <w:rFonts w:ascii="宋体" w:hAnsi="宋体"/>
          <w:sz w:val="24"/>
          <w:szCs w:val="24"/>
        </w:rPr>
        <w:t>3</w:t>
      </w:r>
      <w:r w:rsidR="00B11681" w:rsidRPr="00C07755">
        <w:rPr>
          <w:rFonts w:ascii="宋体" w:hAnsi="宋体" w:hint="eastAsia"/>
          <w:sz w:val="24"/>
          <w:szCs w:val="24"/>
        </w:rPr>
        <w:t>)</w:t>
      </w:r>
      <w:r w:rsidR="00154FAC" w:rsidRPr="00C07755">
        <w:rPr>
          <w:rFonts w:ascii="宋体" w:hAnsi="宋体" w:hint="eastAsia"/>
          <w:sz w:val="24"/>
          <w:szCs w:val="24"/>
        </w:rPr>
        <w:t>校</w:t>
      </w:r>
      <w:r w:rsidR="00154FAC">
        <w:rPr>
          <w:rFonts w:hint="eastAsia"/>
          <w:sz w:val="24"/>
          <w:szCs w:val="24"/>
        </w:rPr>
        <w:t>、区</w:t>
      </w:r>
      <w:r>
        <w:rPr>
          <w:rFonts w:hint="eastAsia"/>
          <w:sz w:val="24"/>
          <w:szCs w:val="24"/>
        </w:rPr>
        <w:t>三</w:t>
      </w:r>
      <w:r w:rsidR="00B11681" w:rsidRPr="00B11681">
        <w:rPr>
          <w:rFonts w:hint="eastAsia"/>
          <w:sz w:val="24"/>
          <w:szCs w:val="24"/>
        </w:rPr>
        <w:t>年级整班朗读暨</w:t>
      </w:r>
      <w:r w:rsidR="00E4575C">
        <w:rPr>
          <w:rFonts w:hint="eastAsia"/>
          <w:sz w:val="24"/>
          <w:szCs w:val="24"/>
        </w:rPr>
        <w:t>口语</w:t>
      </w:r>
      <w:r w:rsidR="00B11681" w:rsidRPr="00B11681">
        <w:rPr>
          <w:rFonts w:hint="eastAsia"/>
          <w:sz w:val="24"/>
          <w:szCs w:val="24"/>
        </w:rPr>
        <w:t>比赛</w:t>
      </w:r>
    </w:p>
    <w:p w14:paraId="0DC31E9E" w14:textId="05A86642" w:rsidR="00316081" w:rsidRPr="00B11681" w:rsidRDefault="00A9365C" w:rsidP="007E73F5">
      <w:pPr>
        <w:spacing w:line="360" w:lineRule="auto"/>
        <w:rPr>
          <w:sz w:val="24"/>
          <w:szCs w:val="24"/>
        </w:rPr>
      </w:pPr>
      <w:r>
        <w:rPr>
          <w:sz w:val="24"/>
          <w:szCs w:val="24"/>
        </w:rPr>
        <w:t>1</w:t>
      </w:r>
      <w:r w:rsidR="00B11681" w:rsidRPr="00B11681">
        <w:rPr>
          <w:rFonts w:hint="eastAsia"/>
          <w:sz w:val="24"/>
          <w:szCs w:val="24"/>
        </w:rPr>
        <w:t>月</w:t>
      </w:r>
      <w:r w:rsidR="00B11681" w:rsidRPr="00B11681">
        <w:rPr>
          <w:rFonts w:hint="eastAsia"/>
          <w:sz w:val="24"/>
          <w:szCs w:val="24"/>
        </w:rPr>
        <w:t xml:space="preserve">: </w:t>
      </w:r>
      <w:r w:rsidR="00B11681" w:rsidRPr="00B11681">
        <w:rPr>
          <w:rFonts w:hint="eastAsia"/>
          <w:sz w:val="24"/>
          <w:szCs w:val="24"/>
        </w:rPr>
        <w:t>（</w:t>
      </w:r>
      <w:r w:rsidR="00B11681" w:rsidRPr="00B11681">
        <w:rPr>
          <w:rFonts w:hint="eastAsia"/>
          <w:sz w:val="24"/>
          <w:szCs w:val="24"/>
        </w:rPr>
        <w:t>1</w:t>
      </w:r>
      <w:r w:rsidR="00E4575C">
        <w:rPr>
          <w:rFonts w:hint="eastAsia"/>
          <w:sz w:val="24"/>
          <w:szCs w:val="24"/>
        </w:rPr>
        <w:t>）三年级</w:t>
      </w:r>
      <w:r w:rsidR="00E4575C">
        <w:rPr>
          <w:rFonts w:hint="eastAsia"/>
          <w:sz w:val="24"/>
          <w:szCs w:val="24"/>
        </w:rPr>
        <w:t>p</w:t>
      </w:r>
      <w:r w:rsidR="00E4575C">
        <w:rPr>
          <w:sz w:val="24"/>
          <w:szCs w:val="24"/>
        </w:rPr>
        <w:t>honics</w:t>
      </w:r>
      <w:r w:rsidR="00E4575C">
        <w:rPr>
          <w:rFonts w:hint="eastAsia"/>
          <w:sz w:val="24"/>
          <w:szCs w:val="24"/>
        </w:rPr>
        <w:t>汇报课</w:t>
      </w:r>
      <w:r w:rsidR="00316081">
        <w:rPr>
          <w:rFonts w:hint="eastAsia"/>
          <w:sz w:val="24"/>
          <w:szCs w:val="24"/>
        </w:rPr>
        <w:t>）</w:t>
      </w:r>
    </w:p>
    <w:p w14:paraId="18C28B88" w14:textId="2867B723" w:rsidR="00C07755" w:rsidRPr="00316081" w:rsidRDefault="00B11681" w:rsidP="007E73F5">
      <w:pPr>
        <w:spacing w:line="360" w:lineRule="auto"/>
        <w:rPr>
          <w:sz w:val="24"/>
          <w:szCs w:val="24"/>
        </w:rPr>
      </w:pPr>
      <w:r w:rsidRPr="00B11681">
        <w:rPr>
          <w:rFonts w:hint="eastAsia"/>
          <w:sz w:val="24"/>
          <w:szCs w:val="24"/>
        </w:rPr>
        <w:t xml:space="preserve">     </w:t>
      </w:r>
      <w:r w:rsidRPr="00B11681">
        <w:rPr>
          <w:rFonts w:hint="eastAsia"/>
          <w:sz w:val="24"/>
          <w:szCs w:val="24"/>
        </w:rPr>
        <w:t>（</w:t>
      </w:r>
      <w:r w:rsidR="00316081">
        <w:rPr>
          <w:sz w:val="24"/>
          <w:szCs w:val="24"/>
        </w:rPr>
        <w:t>2</w:t>
      </w:r>
      <w:r w:rsidRPr="00B11681">
        <w:rPr>
          <w:rFonts w:hint="eastAsia"/>
          <w:sz w:val="24"/>
          <w:szCs w:val="24"/>
        </w:rPr>
        <w:t>）</w:t>
      </w:r>
      <w:r w:rsidR="00E4575C">
        <w:rPr>
          <w:rFonts w:hint="eastAsia"/>
          <w:sz w:val="24"/>
          <w:szCs w:val="24"/>
        </w:rPr>
        <w:t>期末考试</w:t>
      </w:r>
    </w:p>
    <w:p w14:paraId="52A85388" w14:textId="4520C7ED" w:rsidR="00B46A73" w:rsidRPr="00684302" w:rsidRDefault="00B11681" w:rsidP="00B46A73">
      <w:pPr>
        <w:spacing w:line="560" w:lineRule="exact"/>
        <w:jc w:val="center"/>
        <w:rPr>
          <w:b/>
          <w:bCs/>
          <w:sz w:val="24"/>
          <w:szCs w:val="24"/>
          <w:u w:val="single"/>
        </w:rPr>
      </w:pPr>
      <w:r w:rsidRPr="00B11681">
        <w:rPr>
          <w:rFonts w:hint="eastAsia"/>
          <w:sz w:val="24"/>
          <w:szCs w:val="24"/>
        </w:rPr>
        <w:t xml:space="preserve">   </w:t>
      </w:r>
      <w:r w:rsidR="004723B7" w:rsidRPr="004723B7">
        <w:rPr>
          <w:rFonts w:hint="eastAsia"/>
          <w:b/>
          <w:bCs/>
          <w:sz w:val="24"/>
          <w:szCs w:val="24"/>
        </w:rPr>
        <w:t>六、</w:t>
      </w:r>
      <w:r w:rsidRPr="004723B7">
        <w:rPr>
          <w:rFonts w:hint="eastAsia"/>
          <w:b/>
          <w:bCs/>
          <w:sz w:val="24"/>
          <w:szCs w:val="24"/>
        </w:rPr>
        <w:t xml:space="preserve"> </w:t>
      </w:r>
      <w:r w:rsidR="00B46A73" w:rsidRPr="004723B7">
        <w:rPr>
          <w:rFonts w:hint="eastAsia"/>
          <w:b/>
          <w:bCs/>
          <w:sz w:val="24"/>
          <w:szCs w:val="24"/>
        </w:rPr>
        <w:t>学</w:t>
      </w:r>
      <w:r w:rsidR="00B46A73" w:rsidRPr="00684302">
        <w:rPr>
          <w:rFonts w:hint="eastAsia"/>
          <w:b/>
          <w:bCs/>
          <w:sz w:val="24"/>
          <w:szCs w:val="24"/>
        </w:rPr>
        <w:t>科组活动</w:t>
      </w:r>
      <w:r w:rsidR="00CD635B" w:rsidRPr="00684302">
        <w:rPr>
          <w:rFonts w:hint="eastAsia"/>
          <w:b/>
          <w:bCs/>
          <w:sz w:val="24"/>
          <w:szCs w:val="24"/>
        </w:rPr>
        <w:t>初步</w:t>
      </w:r>
      <w:r w:rsidR="00B46A73" w:rsidRPr="00684302">
        <w:rPr>
          <w:rFonts w:hint="eastAsia"/>
          <w:b/>
          <w:bCs/>
          <w:sz w:val="24"/>
          <w:szCs w:val="24"/>
        </w:rPr>
        <w:t>安排表</w:t>
      </w:r>
      <w:r w:rsidR="00B46A73" w:rsidRPr="00684302">
        <w:rPr>
          <w:b/>
          <w:bCs/>
          <w:sz w:val="24"/>
          <w:szCs w:val="24"/>
        </w:rPr>
        <w:t xml:space="preserve"> </w:t>
      </w:r>
      <w:r w:rsidR="00C07755" w:rsidRPr="00684302">
        <w:rPr>
          <w:rFonts w:hint="eastAsia"/>
          <w:b/>
          <w:bCs/>
          <w:sz w:val="24"/>
          <w:szCs w:val="24"/>
        </w:rPr>
        <w:t>（需</w:t>
      </w:r>
      <w:bookmarkStart w:id="0" w:name="_GoBack"/>
      <w:bookmarkEnd w:id="0"/>
      <w:r w:rsidR="00C07755" w:rsidRPr="00684302">
        <w:rPr>
          <w:rFonts w:hint="eastAsia"/>
          <w:b/>
          <w:bCs/>
          <w:sz w:val="24"/>
          <w:szCs w:val="24"/>
        </w:rPr>
        <w:t>微调）</w:t>
      </w:r>
      <w:r w:rsidR="00B46A73" w:rsidRPr="00684302">
        <w:rPr>
          <w:b/>
          <w:bCs/>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850"/>
        <w:gridCol w:w="596"/>
        <w:gridCol w:w="4111"/>
        <w:gridCol w:w="709"/>
      </w:tblGrid>
      <w:tr w:rsidR="00CD635B" w:rsidRPr="00447D7F" w14:paraId="74909846" w14:textId="77777777" w:rsidTr="00CD635B">
        <w:trPr>
          <w:cantSplit/>
          <w:trHeight w:hRule="exact" w:val="944"/>
        </w:trPr>
        <w:tc>
          <w:tcPr>
            <w:tcW w:w="4077" w:type="dxa"/>
            <w:gridSpan w:val="3"/>
            <w:vAlign w:val="center"/>
          </w:tcPr>
          <w:p w14:paraId="5DF6C360" w14:textId="2B2CE9F1" w:rsidR="00CD635B" w:rsidRPr="00447D7F" w:rsidRDefault="00CD635B" w:rsidP="004C0F50">
            <w:pPr>
              <w:adjustRightInd w:val="0"/>
              <w:snapToGrid w:val="0"/>
              <w:jc w:val="center"/>
              <w:rPr>
                <w:rFonts w:ascii="宋体"/>
                <w:sz w:val="24"/>
              </w:rPr>
            </w:pPr>
            <w:r w:rsidRPr="00447D7F">
              <w:rPr>
                <w:rFonts w:ascii="宋体" w:hAnsi="宋体" w:hint="eastAsia"/>
                <w:sz w:val="24"/>
              </w:rPr>
              <w:t>英语教研组长</w:t>
            </w:r>
            <w:r>
              <w:rPr>
                <w:rFonts w:ascii="宋体" w:hAnsi="宋体" w:hint="eastAsia"/>
                <w:sz w:val="24"/>
              </w:rPr>
              <w:t>：苏亚琴</w:t>
            </w:r>
            <w:r w:rsidRPr="00447D7F">
              <w:rPr>
                <w:rFonts w:ascii="宋体" w:hAnsi="宋体" w:hint="eastAsia"/>
                <w:sz w:val="24"/>
              </w:rPr>
              <w:t>、韩翠</w:t>
            </w:r>
            <w:r>
              <w:rPr>
                <w:rFonts w:ascii="宋体" w:hAnsi="宋体" w:hint="eastAsia"/>
                <w:sz w:val="24"/>
              </w:rPr>
              <w:t>、张菊平</w:t>
            </w:r>
          </w:p>
        </w:tc>
        <w:tc>
          <w:tcPr>
            <w:tcW w:w="5416" w:type="dxa"/>
            <w:gridSpan w:val="3"/>
            <w:vAlign w:val="center"/>
          </w:tcPr>
          <w:p w14:paraId="5EB22DB6"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分管行政：王丽</w:t>
            </w:r>
          </w:p>
        </w:tc>
      </w:tr>
      <w:tr w:rsidR="00CD635B" w:rsidRPr="00447D7F" w14:paraId="1B544C89" w14:textId="77777777" w:rsidTr="00CD635B">
        <w:trPr>
          <w:cantSplit/>
          <w:trHeight w:val="750"/>
        </w:trPr>
        <w:tc>
          <w:tcPr>
            <w:tcW w:w="9493" w:type="dxa"/>
            <w:gridSpan w:val="6"/>
            <w:vAlign w:val="center"/>
          </w:tcPr>
          <w:p w14:paraId="6A2EAA9E" w14:textId="77777777" w:rsidR="00CD635B" w:rsidRPr="00447D7F" w:rsidRDefault="00CD635B" w:rsidP="004C0F50">
            <w:pPr>
              <w:adjustRightInd w:val="0"/>
              <w:snapToGrid w:val="0"/>
              <w:rPr>
                <w:rFonts w:ascii="宋体"/>
                <w:sz w:val="24"/>
              </w:rPr>
            </w:pPr>
            <w:r w:rsidRPr="00447D7F">
              <w:rPr>
                <w:rFonts w:ascii="宋体" w:hAnsi="宋体" w:hint="eastAsia"/>
                <w:sz w:val="24"/>
              </w:rPr>
              <w:t>研究主题：围绕薛家小学英语学科课程计划，实施学科组课程建设，开展课堂转型研究以及课题研究。</w:t>
            </w:r>
          </w:p>
        </w:tc>
      </w:tr>
      <w:tr w:rsidR="00CD635B" w:rsidRPr="00447D7F" w14:paraId="681B1331" w14:textId="77777777" w:rsidTr="00CD635B">
        <w:trPr>
          <w:trHeight w:val="454"/>
        </w:trPr>
        <w:tc>
          <w:tcPr>
            <w:tcW w:w="817" w:type="dxa"/>
            <w:vAlign w:val="center"/>
          </w:tcPr>
          <w:p w14:paraId="0C08F525"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周</w:t>
            </w:r>
            <w:r w:rsidRPr="00447D7F">
              <w:rPr>
                <w:rFonts w:ascii="宋体" w:hAnsi="宋体"/>
                <w:sz w:val="24"/>
              </w:rPr>
              <w:t xml:space="preserve"> </w:t>
            </w:r>
            <w:r w:rsidRPr="00447D7F">
              <w:rPr>
                <w:rFonts w:ascii="宋体" w:hAnsi="宋体" w:hint="eastAsia"/>
                <w:sz w:val="24"/>
              </w:rPr>
              <w:t>次</w:t>
            </w:r>
          </w:p>
        </w:tc>
        <w:tc>
          <w:tcPr>
            <w:tcW w:w="2410" w:type="dxa"/>
            <w:vAlign w:val="center"/>
          </w:tcPr>
          <w:p w14:paraId="4EB149F5"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内</w:t>
            </w:r>
            <w:r w:rsidRPr="00447D7F">
              <w:rPr>
                <w:rFonts w:ascii="宋体" w:hAnsi="宋体"/>
                <w:sz w:val="24"/>
              </w:rPr>
              <w:t xml:space="preserve">  </w:t>
            </w:r>
            <w:r w:rsidRPr="00447D7F">
              <w:rPr>
                <w:rFonts w:ascii="宋体" w:hAnsi="宋体" w:hint="eastAsia"/>
                <w:sz w:val="24"/>
              </w:rPr>
              <w:t>容</w:t>
            </w:r>
          </w:p>
        </w:tc>
        <w:tc>
          <w:tcPr>
            <w:tcW w:w="1446" w:type="dxa"/>
            <w:gridSpan w:val="2"/>
            <w:vAlign w:val="center"/>
          </w:tcPr>
          <w:p w14:paraId="026F1AB8"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程</w:t>
            </w:r>
            <w:r w:rsidRPr="00447D7F">
              <w:rPr>
                <w:rFonts w:ascii="宋体" w:hAnsi="宋体"/>
                <w:sz w:val="24"/>
              </w:rPr>
              <w:t xml:space="preserve"> </w:t>
            </w:r>
            <w:r w:rsidRPr="00447D7F">
              <w:rPr>
                <w:rFonts w:ascii="宋体" w:hAnsi="宋体" w:hint="eastAsia"/>
                <w:sz w:val="24"/>
              </w:rPr>
              <w:t>序</w:t>
            </w:r>
          </w:p>
        </w:tc>
        <w:tc>
          <w:tcPr>
            <w:tcW w:w="4111" w:type="dxa"/>
            <w:vAlign w:val="center"/>
          </w:tcPr>
          <w:p w14:paraId="7B60A8BB"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主题交流或</w:t>
            </w:r>
          </w:p>
          <w:p w14:paraId="46360E5D"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讲座内容</w:t>
            </w:r>
          </w:p>
        </w:tc>
        <w:tc>
          <w:tcPr>
            <w:tcW w:w="709" w:type="dxa"/>
            <w:vAlign w:val="center"/>
          </w:tcPr>
          <w:p w14:paraId="22D1DD14" w14:textId="77777777" w:rsidR="00CD635B" w:rsidRPr="00447D7F" w:rsidRDefault="00CD635B" w:rsidP="004C0F50">
            <w:pPr>
              <w:adjustRightInd w:val="0"/>
              <w:snapToGrid w:val="0"/>
              <w:jc w:val="center"/>
              <w:rPr>
                <w:rFonts w:ascii="宋体"/>
                <w:sz w:val="24"/>
              </w:rPr>
            </w:pPr>
            <w:r w:rsidRPr="00447D7F">
              <w:rPr>
                <w:rFonts w:ascii="宋体" w:hAnsi="宋体" w:hint="eastAsia"/>
                <w:sz w:val="24"/>
              </w:rPr>
              <w:t>责任人</w:t>
            </w:r>
          </w:p>
        </w:tc>
      </w:tr>
      <w:tr w:rsidR="00CD635B" w:rsidRPr="00447D7F" w14:paraId="1E8C76F4" w14:textId="77777777" w:rsidTr="00CD635B">
        <w:trPr>
          <w:trHeight w:val="925"/>
        </w:trPr>
        <w:tc>
          <w:tcPr>
            <w:tcW w:w="817" w:type="dxa"/>
            <w:vAlign w:val="center"/>
          </w:tcPr>
          <w:p w14:paraId="71BC3137" w14:textId="77777777" w:rsidR="00CD635B" w:rsidRPr="00447D7F" w:rsidRDefault="00CD635B" w:rsidP="004C0F50">
            <w:pPr>
              <w:adjustRightInd w:val="0"/>
              <w:snapToGrid w:val="0"/>
              <w:rPr>
                <w:rFonts w:ascii="宋体"/>
                <w:sz w:val="24"/>
              </w:rPr>
            </w:pPr>
            <w:r w:rsidRPr="00447D7F">
              <w:rPr>
                <w:rFonts w:ascii="宋体" w:hAnsi="宋体" w:hint="eastAsia"/>
                <w:sz w:val="24"/>
              </w:rPr>
              <w:t>开学前</w:t>
            </w:r>
          </w:p>
          <w:p w14:paraId="5BB8F2D4" w14:textId="77777777" w:rsidR="00CD635B" w:rsidRPr="00447D7F" w:rsidRDefault="00CD635B" w:rsidP="004C0F50">
            <w:pPr>
              <w:adjustRightInd w:val="0"/>
              <w:snapToGrid w:val="0"/>
              <w:rPr>
                <w:rFonts w:ascii="宋体"/>
                <w:sz w:val="24"/>
              </w:rPr>
            </w:pPr>
            <w:r w:rsidRPr="00447D7F">
              <w:rPr>
                <w:rFonts w:ascii="宋体" w:hAnsi="宋体" w:hint="eastAsia"/>
                <w:sz w:val="24"/>
              </w:rPr>
              <w:t>准备</w:t>
            </w:r>
          </w:p>
          <w:p w14:paraId="6148A5ED" w14:textId="77777777" w:rsidR="00CD635B" w:rsidRPr="00447D7F" w:rsidRDefault="00CD635B" w:rsidP="004C0F50">
            <w:pPr>
              <w:adjustRightInd w:val="0"/>
              <w:snapToGrid w:val="0"/>
              <w:rPr>
                <w:rFonts w:ascii="宋体"/>
                <w:sz w:val="24"/>
              </w:rPr>
            </w:pPr>
          </w:p>
        </w:tc>
        <w:tc>
          <w:tcPr>
            <w:tcW w:w="2410" w:type="dxa"/>
            <w:vAlign w:val="center"/>
          </w:tcPr>
          <w:p w14:paraId="3B12590D" w14:textId="77777777" w:rsidR="00CD635B" w:rsidRPr="00447D7F" w:rsidRDefault="00CD635B" w:rsidP="00CD635B">
            <w:pPr>
              <w:numPr>
                <w:ilvl w:val="0"/>
                <w:numId w:val="12"/>
              </w:numPr>
              <w:tabs>
                <w:tab w:val="clear" w:pos="360"/>
                <w:tab w:val="num" w:pos="0"/>
              </w:tabs>
              <w:adjustRightInd w:val="0"/>
              <w:snapToGrid w:val="0"/>
              <w:ind w:left="0" w:firstLine="0"/>
              <w:rPr>
                <w:rFonts w:ascii="宋体"/>
                <w:spacing w:val="-8"/>
                <w:sz w:val="24"/>
              </w:rPr>
            </w:pPr>
            <w:r>
              <w:rPr>
                <w:rFonts w:ascii="宋体" w:hAnsi="宋体" w:hint="eastAsia"/>
                <w:spacing w:val="-8"/>
                <w:sz w:val="24"/>
              </w:rPr>
              <w:t>学习《新课标</w:t>
            </w:r>
            <w:r w:rsidRPr="00447D7F">
              <w:rPr>
                <w:rFonts w:ascii="宋体" w:hAnsi="宋体" w:hint="eastAsia"/>
                <w:spacing w:val="-8"/>
                <w:sz w:val="24"/>
              </w:rPr>
              <w:t>》，制定教研组计划。</w:t>
            </w:r>
          </w:p>
          <w:p w14:paraId="49EF2D66" w14:textId="77777777" w:rsidR="00CD635B" w:rsidRPr="00447D7F" w:rsidRDefault="00CD635B" w:rsidP="00CD635B">
            <w:pPr>
              <w:numPr>
                <w:ilvl w:val="0"/>
                <w:numId w:val="12"/>
              </w:numPr>
              <w:tabs>
                <w:tab w:val="clear" w:pos="360"/>
                <w:tab w:val="num" w:pos="0"/>
              </w:tabs>
              <w:adjustRightInd w:val="0"/>
              <w:snapToGrid w:val="0"/>
              <w:ind w:left="0" w:firstLine="0"/>
              <w:rPr>
                <w:rFonts w:ascii="宋体"/>
                <w:spacing w:val="-10"/>
                <w:sz w:val="24"/>
              </w:rPr>
            </w:pPr>
            <w:r w:rsidRPr="00447D7F">
              <w:rPr>
                <w:rFonts w:ascii="宋体" w:hAnsi="宋体" w:hint="eastAsia"/>
                <w:spacing w:val="-10"/>
                <w:sz w:val="24"/>
              </w:rPr>
              <w:t>学习区、市英语学科教学常规，英语作业规范及批改要求。</w:t>
            </w:r>
          </w:p>
          <w:p w14:paraId="77AD8E8C" w14:textId="77777777" w:rsidR="00CD635B" w:rsidRPr="00447D7F" w:rsidRDefault="00CD635B" w:rsidP="00CD635B">
            <w:pPr>
              <w:numPr>
                <w:ilvl w:val="0"/>
                <w:numId w:val="12"/>
              </w:numPr>
              <w:tabs>
                <w:tab w:val="clear" w:pos="360"/>
                <w:tab w:val="num" w:pos="0"/>
              </w:tabs>
              <w:adjustRightInd w:val="0"/>
              <w:snapToGrid w:val="0"/>
              <w:ind w:left="0" w:firstLine="0"/>
              <w:rPr>
                <w:rFonts w:ascii="宋体"/>
                <w:spacing w:val="-10"/>
                <w:sz w:val="24"/>
              </w:rPr>
            </w:pPr>
            <w:r w:rsidRPr="00447D7F">
              <w:rPr>
                <w:rFonts w:ascii="宋体" w:hAnsi="宋体" w:hint="eastAsia"/>
                <w:spacing w:val="-10"/>
                <w:sz w:val="24"/>
              </w:rPr>
              <w:t>落实相关区工作计划</w:t>
            </w:r>
          </w:p>
        </w:tc>
        <w:tc>
          <w:tcPr>
            <w:tcW w:w="1446" w:type="dxa"/>
            <w:gridSpan w:val="2"/>
            <w:vAlign w:val="center"/>
          </w:tcPr>
          <w:p w14:paraId="584291A9" w14:textId="77777777" w:rsidR="00CD635B" w:rsidRPr="00447D7F" w:rsidRDefault="00CD635B" w:rsidP="004C0F50">
            <w:pPr>
              <w:adjustRightInd w:val="0"/>
              <w:snapToGrid w:val="0"/>
              <w:rPr>
                <w:rFonts w:ascii="宋体"/>
                <w:sz w:val="24"/>
              </w:rPr>
            </w:pPr>
            <w:r w:rsidRPr="00447D7F">
              <w:rPr>
                <w:rFonts w:ascii="宋体" w:hAnsi="宋体" w:hint="eastAsia"/>
                <w:sz w:val="24"/>
              </w:rPr>
              <w:t>解读各项要求</w:t>
            </w:r>
          </w:p>
          <w:p w14:paraId="0CDAE387" w14:textId="77777777" w:rsidR="00CD635B" w:rsidRPr="00447D7F" w:rsidRDefault="00CD635B" w:rsidP="004C0F50">
            <w:pPr>
              <w:adjustRightInd w:val="0"/>
              <w:snapToGrid w:val="0"/>
              <w:rPr>
                <w:rFonts w:ascii="宋体"/>
                <w:sz w:val="24"/>
              </w:rPr>
            </w:pPr>
          </w:p>
          <w:p w14:paraId="4457716F" w14:textId="77777777" w:rsidR="00CD635B" w:rsidRPr="00447D7F" w:rsidRDefault="00CD635B" w:rsidP="004C0F50">
            <w:pPr>
              <w:adjustRightInd w:val="0"/>
              <w:snapToGrid w:val="0"/>
              <w:rPr>
                <w:rFonts w:ascii="宋体"/>
                <w:sz w:val="24"/>
              </w:rPr>
            </w:pPr>
          </w:p>
        </w:tc>
        <w:tc>
          <w:tcPr>
            <w:tcW w:w="4111" w:type="dxa"/>
            <w:vAlign w:val="center"/>
          </w:tcPr>
          <w:p w14:paraId="69A77C6C" w14:textId="77777777" w:rsidR="00CD635B" w:rsidRPr="00447D7F" w:rsidRDefault="00CD635B" w:rsidP="004C0F50">
            <w:pPr>
              <w:adjustRightInd w:val="0"/>
              <w:snapToGrid w:val="0"/>
              <w:jc w:val="left"/>
              <w:rPr>
                <w:rFonts w:ascii="宋体"/>
                <w:spacing w:val="-16"/>
                <w:sz w:val="24"/>
              </w:rPr>
            </w:pPr>
            <w:r w:rsidRPr="00447D7F">
              <w:rPr>
                <w:rFonts w:ascii="宋体" w:hAnsi="宋体" w:hint="eastAsia"/>
                <w:spacing w:val="-16"/>
                <w:sz w:val="24"/>
              </w:rPr>
              <w:t>王丽解读</w:t>
            </w:r>
            <w:r>
              <w:rPr>
                <w:rFonts w:ascii="宋体" w:hAnsi="宋体" w:hint="eastAsia"/>
                <w:spacing w:val="-16"/>
                <w:sz w:val="24"/>
              </w:rPr>
              <w:t>《新课标》</w:t>
            </w:r>
            <w:r w:rsidRPr="00447D7F">
              <w:rPr>
                <w:rFonts w:ascii="宋体" w:hAnsi="宋体" w:hint="eastAsia"/>
                <w:spacing w:val="-16"/>
                <w:sz w:val="24"/>
              </w:rPr>
              <w:t>《英语学科教学常规》</w:t>
            </w:r>
            <w:r w:rsidRPr="00447D7F">
              <w:rPr>
                <w:rFonts w:ascii="宋体" w:hint="eastAsia"/>
                <w:spacing w:val="-16"/>
                <w:sz w:val="24"/>
              </w:rPr>
              <w:t>、</w:t>
            </w:r>
            <w:r w:rsidRPr="00447D7F">
              <w:rPr>
                <w:rFonts w:ascii="宋体" w:hAnsi="宋体" w:hint="eastAsia"/>
                <w:sz w:val="24"/>
              </w:rPr>
              <w:t>《英语作业规范及批改要求》</w:t>
            </w:r>
          </w:p>
          <w:p w14:paraId="595D37EA" w14:textId="77777777" w:rsidR="00CD635B" w:rsidRPr="00447D7F" w:rsidRDefault="00CD635B" w:rsidP="004C0F50">
            <w:pPr>
              <w:adjustRightInd w:val="0"/>
              <w:snapToGrid w:val="0"/>
              <w:jc w:val="left"/>
              <w:rPr>
                <w:rFonts w:ascii="宋体"/>
                <w:sz w:val="24"/>
              </w:rPr>
            </w:pPr>
            <w:r w:rsidRPr="00447D7F">
              <w:rPr>
                <w:rFonts w:ascii="宋体" w:hAnsi="宋体" w:hint="eastAsia"/>
                <w:sz w:val="24"/>
              </w:rPr>
              <w:t>各教研组长主持制定教研计划，落实相关活动负责人。</w:t>
            </w:r>
          </w:p>
        </w:tc>
        <w:tc>
          <w:tcPr>
            <w:tcW w:w="709" w:type="dxa"/>
            <w:vAlign w:val="center"/>
          </w:tcPr>
          <w:p w14:paraId="6836EF6F" w14:textId="77777777" w:rsidR="00CD635B" w:rsidRPr="00447D7F" w:rsidRDefault="00CD635B" w:rsidP="004C0F50">
            <w:pPr>
              <w:adjustRightInd w:val="0"/>
              <w:snapToGrid w:val="0"/>
              <w:rPr>
                <w:rFonts w:ascii="宋体"/>
                <w:sz w:val="24"/>
              </w:rPr>
            </w:pPr>
            <w:r w:rsidRPr="00447D7F">
              <w:rPr>
                <w:rFonts w:ascii="宋体" w:hAnsi="宋体" w:hint="eastAsia"/>
                <w:sz w:val="24"/>
              </w:rPr>
              <w:t>王丽</w:t>
            </w:r>
          </w:p>
        </w:tc>
      </w:tr>
      <w:tr w:rsidR="00CD635B" w:rsidRPr="00447D7F" w14:paraId="36580C47"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4275C7C8" w14:textId="77777777" w:rsidR="00CD635B" w:rsidRPr="00CD635B" w:rsidRDefault="00CD635B" w:rsidP="004C0F50">
            <w:pPr>
              <w:adjustRightInd w:val="0"/>
              <w:snapToGrid w:val="0"/>
              <w:rPr>
                <w:rFonts w:ascii="宋体" w:hAnsi="宋体"/>
                <w:sz w:val="24"/>
              </w:rPr>
            </w:pPr>
            <w:r w:rsidRPr="00447D7F">
              <w:rPr>
                <w:rFonts w:ascii="宋体" w:hAnsi="宋体"/>
                <w:sz w:val="24"/>
              </w:rPr>
              <w:t>2</w:t>
            </w:r>
          </w:p>
          <w:p w14:paraId="3B7E090A"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第一次</w:t>
            </w:r>
          </w:p>
          <w:p w14:paraId="6D2DA61D"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w:t>
            </w:r>
            <w:r w:rsidRPr="00447D7F">
              <w:rPr>
                <w:rFonts w:ascii="宋体" w:hAnsi="宋体"/>
                <w:sz w:val="24"/>
              </w:rPr>
              <w:t xml:space="preserve"> </w:t>
            </w:r>
            <w:proofErr w:type="gramStart"/>
            <w:r w:rsidRPr="00447D7F">
              <w:rPr>
                <w:rFonts w:ascii="宋体" w:hAnsi="宋体" w:hint="eastAsia"/>
                <w:sz w:val="24"/>
              </w:rPr>
              <w:t>研</w:t>
            </w:r>
            <w:proofErr w:type="gramEnd"/>
          </w:p>
          <w:p w14:paraId="0B4A8C71"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活</w:t>
            </w:r>
            <w:r w:rsidRPr="00447D7F">
              <w:rPr>
                <w:rFonts w:ascii="宋体" w:hAnsi="宋体"/>
                <w:sz w:val="24"/>
              </w:rPr>
              <w:t xml:space="preserve"> </w:t>
            </w:r>
            <w:r w:rsidRPr="00447D7F">
              <w:rPr>
                <w:rFonts w:ascii="宋体" w:hAnsi="宋体" w:hint="eastAsia"/>
                <w:sz w:val="24"/>
              </w:rPr>
              <w:t>动</w:t>
            </w:r>
          </w:p>
        </w:tc>
        <w:tc>
          <w:tcPr>
            <w:tcW w:w="2410" w:type="dxa"/>
            <w:tcBorders>
              <w:top w:val="single" w:sz="4" w:space="0" w:color="auto"/>
              <w:left w:val="single" w:sz="4" w:space="0" w:color="auto"/>
              <w:bottom w:val="single" w:sz="4" w:space="0" w:color="auto"/>
              <w:right w:val="single" w:sz="4" w:space="0" w:color="auto"/>
            </w:tcBorders>
            <w:vAlign w:val="center"/>
          </w:tcPr>
          <w:p w14:paraId="3602D0A6" w14:textId="1AFB7032" w:rsidR="00CD635B" w:rsidRPr="00CD635B" w:rsidRDefault="00CD635B" w:rsidP="00CD635B">
            <w:pPr>
              <w:tabs>
                <w:tab w:val="num" w:pos="0"/>
              </w:tabs>
              <w:adjustRightInd w:val="0"/>
              <w:snapToGrid w:val="0"/>
              <w:rPr>
                <w:rFonts w:ascii="宋体" w:hAnsi="宋体"/>
                <w:spacing w:val="-8"/>
                <w:sz w:val="24"/>
              </w:rPr>
            </w:pPr>
            <w:r w:rsidRPr="00CD635B">
              <w:rPr>
                <w:rFonts w:ascii="宋体" w:hAnsi="宋体" w:hint="eastAsia"/>
                <w:spacing w:val="-8"/>
                <w:sz w:val="24"/>
              </w:rPr>
              <w:t>交流课程实施方案及各教研组工作计划，讨论落实国家课程</w:t>
            </w:r>
            <w:proofErr w:type="gramStart"/>
            <w:r w:rsidRPr="00CD635B">
              <w:rPr>
                <w:rFonts w:ascii="宋体" w:hAnsi="宋体" w:hint="eastAsia"/>
                <w:spacing w:val="-8"/>
                <w:sz w:val="24"/>
              </w:rPr>
              <w:t>校本化</w:t>
            </w:r>
            <w:proofErr w:type="gramEnd"/>
            <w:r w:rsidRPr="00CD635B">
              <w:rPr>
                <w:rFonts w:ascii="宋体" w:hAnsi="宋体" w:hint="eastAsia"/>
                <w:spacing w:val="-8"/>
                <w:sz w:val="24"/>
              </w:rPr>
              <w:t>实施方案。</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250B2E1F" w14:textId="77777777" w:rsidR="00CD635B" w:rsidRPr="00CD635B" w:rsidRDefault="00CD635B" w:rsidP="00CD635B">
            <w:pPr>
              <w:numPr>
                <w:ilvl w:val="0"/>
                <w:numId w:val="13"/>
              </w:numPr>
              <w:tabs>
                <w:tab w:val="clear" w:pos="360"/>
                <w:tab w:val="num" w:pos="72"/>
              </w:tabs>
              <w:adjustRightInd w:val="0"/>
              <w:snapToGrid w:val="0"/>
              <w:ind w:left="0" w:firstLine="0"/>
              <w:rPr>
                <w:rFonts w:ascii="宋体" w:hAnsi="宋体"/>
                <w:sz w:val="24"/>
              </w:rPr>
            </w:pPr>
            <w:r w:rsidRPr="00447D7F">
              <w:rPr>
                <w:rFonts w:ascii="宋体" w:hAnsi="宋体" w:hint="eastAsia"/>
                <w:sz w:val="24"/>
              </w:rPr>
              <w:t>听交流</w:t>
            </w:r>
          </w:p>
          <w:p w14:paraId="38F52F7B" w14:textId="77777777" w:rsidR="00CD635B" w:rsidRPr="00CD635B" w:rsidRDefault="00CD635B" w:rsidP="00CD635B">
            <w:pPr>
              <w:numPr>
                <w:ilvl w:val="0"/>
                <w:numId w:val="13"/>
              </w:numPr>
              <w:tabs>
                <w:tab w:val="clear" w:pos="360"/>
                <w:tab w:val="num" w:pos="0"/>
              </w:tabs>
              <w:adjustRightInd w:val="0"/>
              <w:snapToGrid w:val="0"/>
              <w:ind w:left="0" w:firstLine="0"/>
              <w:rPr>
                <w:rFonts w:ascii="宋体" w:hAnsi="宋体"/>
                <w:sz w:val="24"/>
              </w:rPr>
            </w:pPr>
            <w:r w:rsidRPr="00447D7F">
              <w:rPr>
                <w:rFonts w:ascii="宋体" w:hAnsi="宋体" w:hint="eastAsia"/>
                <w:sz w:val="24"/>
              </w:rPr>
              <w:t>讨论</w:t>
            </w:r>
          </w:p>
          <w:p w14:paraId="68546A7C" w14:textId="7326BD60" w:rsidR="00CD635B" w:rsidRPr="00A27C12" w:rsidRDefault="00CD635B" w:rsidP="00CD635B">
            <w:pPr>
              <w:numPr>
                <w:ilvl w:val="0"/>
                <w:numId w:val="13"/>
              </w:numPr>
              <w:adjustRightInd w:val="0"/>
              <w:snapToGrid w:val="0"/>
              <w:ind w:left="0" w:firstLine="0"/>
              <w:rPr>
                <w:rFonts w:ascii="宋体" w:hAnsi="宋体"/>
                <w:sz w:val="24"/>
              </w:rPr>
            </w:pPr>
            <w:r w:rsidRPr="00447D7F">
              <w:rPr>
                <w:rFonts w:ascii="宋体" w:hAnsi="宋体" w:hint="eastAsia"/>
                <w:sz w:val="24"/>
              </w:rPr>
              <w:t>解读、交流</w:t>
            </w:r>
            <w:r w:rsidR="00A27C12">
              <w:rPr>
                <w:rFonts w:ascii="宋体" w:hAnsi="宋体" w:hint="eastAsia"/>
                <w:sz w:val="24"/>
              </w:rPr>
              <w:t>、修订</w:t>
            </w:r>
          </w:p>
        </w:tc>
        <w:tc>
          <w:tcPr>
            <w:tcW w:w="4111" w:type="dxa"/>
            <w:tcBorders>
              <w:top w:val="single" w:sz="4" w:space="0" w:color="auto"/>
              <w:left w:val="single" w:sz="4" w:space="0" w:color="auto"/>
              <w:bottom w:val="single" w:sz="4" w:space="0" w:color="auto"/>
              <w:right w:val="single" w:sz="4" w:space="0" w:color="auto"/>
            </w:tcBorders>
            <w:vAlign w:val="center"/>
          </w:tcPr>
          <w:p w14:paraId="098615E7" w14:textId="167298C6"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交流</w:t>
            </w:r>
            <w:r w:rsidR="00A27C12">
              <w:rPr>
                <w:rFonts w:ascii="宋体" w:hAnsi="宋体" w:hint="eastAsia"/>
                <w:spacing w:val="-16"/>
                <w:sz w:val="24"/>
              </w:rPr>
              <w:t>学科组、</w:t>
            </w:r>
            <w:r w:rsidRPr="00CD635B">
              <w:rPr>
                <w:rFonts w:ascii="宋体" w:hAnsi="宋体" w:hint="eastAsia"/>
                <w:spacing w:val="-16"/>
                <w:sz w:val="24"/>
              </w:rPr>
              <w:t>各教研组重点工作和主要措施。</w:t>
            </w:r>
          </w:p>
          <w:p w14:paraId="7803063F" w14:textId="3B0BEE3A" w:rsidR="00CD635B" w:rsidRPr="00A27C12" w:rsidRDefault="00CD635B" w:rsidP="004C0F50">
            <w:pPr>
              <w:adjustRightInd w:val="0"/>
              <w:snapToGrid w:val="0"/>
              <w:jc w:val="left"/>
              <w:rPr>
                <w:rFonts w:ascii="宋体" w:hAnsi="宋体"/>
                <w:spacing w:val="-16"/>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139C18" w14:textId="77777777" w:rsidR="00CD635B" w:rsidRPr="00CD635B" w:rsidRDefault="00CD635B" w:rsidP="004C0F50">
            <w:pPr>
              <w:adjustRightInd w:val="0"/>
              <w:snapToGrid w:val="0"/>
              <w:rPr>
                <w:rFonts w:ascii="宋体" w:hAnsi="宋体"/>
                <w:sz w:val="24"/>
              </w:rPr>
            </w:pPr>
            <w:r w:rsidRPr="00CD635B">
              <w:rPr>
                <w:rFonts w:ascii="宋体" w:hAnsi="宋体" w:hint="eastAsia"/>
                <w:sz w:val="24"/>
              </w:rPr>
              <w:t>各组长、王丽</w:t>
            </w:r>
          </w:p>
        </w:tc>
      </w:tr>
      <w:tr w:rsidR="00CD635B" w:rsidRPr="00447D7F" w14:paraId="27EBE6DC"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6ADBC52D" w14:textId="77777777" w:rsidR="00CD635B" w:rsidRPr="00CD635B" w:rsidRDefault="00CD635B" w:rsidP="004C0F50">
            <w:pPr>
              <w:adjustRightInd w:val="0"/>
              <w:snapToGrid w:val="0"/>
              <w:rPr>
                <w:rFonts w:ascii="宋体" w:hAnsi="宋体"/>
                <w:sz w:val="24"/>
              </w:rPr>
            </w:pPr>
            <w:r w:rsidRPr="00447D7F">
              <w:rPr>
                <w:rFonts w:ascii="宋体" w:hAnsi="宋体"/>
                <w:sz w:val="24"/>
              </w:rPr>
              <w:t>4</w:t>
            </w:r>
          </w:p>
          <w:p w14:paraId="0C2830D5"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第二次</w:t>
            </w:r>
          </w:p>
          <w:p w14:paraId="7CE61AFD"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3ACD43F4" w14:textId="0628A566" w:rsidR="00CD635B" w:rsidRDefault="00CD635B" w:rsidP="00CD635B">
            <w:pPr>
              <w:numPr>
                <w:ilvl w:val="0"/>
                <w:numId w:val="15"/>
              </w:numPr>
              <w:adjustRightInd w:val="0"/>
              <w:snapToGrid w:val="0"/>
              <w:ind w:left="0" w:firstLine="0"/>
              <w:rPr>
                <w:rFonts w:ascii="宋体" w:hAnsi="宋体"/>
                <w:spacing w:val="-8"/>
                <w:sz w:val="24"/>
              </w:rPr>
            </w:pPr>
            <w:r w:rsidRPr="00CD635B">
              <w:rPr>
                <w:rFonts w:ascii="宋体" w:hAnsi="宋体" w:hint="eastAsia"/>
                <w:spacing w:val="-8"/>
                <w:sz w:val="24"/>
              </w:rPr>
              <w:t>三年级研讨课</w:t>
            </w:r>
            <w:r>
              <w:rPr>
                <w:rFonts w:ascii="宋体" w:hAnsi="宋体"/>
                <w:spacing w:val="-8"/>
                <w:sz w:val="24"/>
              </w:rPr>
              <w:t xml:space="preserve"> phonics</w:t>
            </w:r>
            <w:r>
              <w:rPr>
                <w:rFonts w:ascii="宋体" w:hAnsi="宋体" w:hint="eastAsia"/>
                <w:spacing w:val="-8"/>
                <w:sz w:val="24"/>
              </w:rPr>
              <w:t>教学初探（人员待定）</w:t>
            </w:r>
          </w:p>
          <w:p w14:paraId="605DDE18" w14:textId="6B45509F" w:rsidR="00A27C12" w:rsidRDefault="00A27C12" w:rsidP="00CD635B">
            <w:pPr>
              <w:numPr>
                <w:ilvl w:val="0"/>
                <w:numId w:val="15"/>
              </w:numPr>
              <w:adjustRightInd w:val="0"/>
              <w:snapToGrid w:val="0"/>
              <w:ind w:left="0" w:firstLine="0"/>
              <w:rPr>
                <w:rFonts w:ascii="宋体" w:hAnsi="宋体"/>
                <w:spacing w:val="-8"/>
                <w:sz w:val="24"/>
              </w:rPr>
            </w:pPr>
            <w:r>
              <w:rPr>
                <w:rFonts w:ascii="宋体" w:hAnsi="宋体" w:hint="eastAsia"/>
                <w:spacing w:val="-8"/>
                <w:sz w:val="24"/>
              </w:rPr>
              <w:t>沙龙：</w:t>
            </w:r>
            <w:r w:rsidRPr="00B11681">
              <w:rPr>
                <w:rFonts w:ascii="宋体" w:hAnsi="宋体" w:cs="宋体" w:hint="eastAsia"/>
                <w:bCs/>
                <w:sz w:val="24"/>
                <w:szCs w:val="24"/>
              </w:rPr>
              <w:t>英语学科育人价值</w:t>
            </w:r>
            <w:r>
              <w:rPr>
                <w:rFonts w:ascii="宋体" w:hAnsi="宋体" w:cs="宋体" w:hint="eastAsia"/>
                <w:bCs/>
                <w:sz w:val="24"/>
                <w:szCs w:val="24"/>
              </w:rPr>
              <w:t>之我见。</w:t>
            </w:r>
          </w:p>
          <w:p w14:paraId="22A66448" w14:textId="2F6DB941" w:rsidR="00764978" w:rsidRPr="00CD635B" w:rsidRDefault="00764978" w:rsidP="00A27C12">
            <w:pPr>
              <w:adjustRightInd w:val="0"/>
              <w:snapToGrid w:val="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6461E81C" w14:textId="77777777" w:rsidR="00CD635B" w:rsidRPr="00CD635B" w:rsidRDefault="00CD635B" w:rsidP="00CD635B">
            <w:pPr>
              <w:numPr>
                <w:ilvl w:val="0"/>
                <w:numId w:val="14"/>
              </w:numPr>
              <w:adjustRightInd w:val="0"/>
              <w:snapToGrid w:val="0"/>
              <w:ind w:left="0" w:firstLine="0"/>
              <w:rPr>
                <w:rFonts w:ascii="宋体" w:hAnsi="宋体"/>
                <w:sz w:val="24"/>
              </w:rPr>
            </w:pPr>
            <w:r w:rsidRPr="00447D7F">
              <w:rPr>
                <w:rFonts w:ascii="宋体" w:hAnsi="宋体" w:hint="eastAsia"/>
                <w:sz w:val="24"/>
              </w:rPr>
              <w:t>集体备课。</w:t>
            </w:r>
          </w:p>
          <w:p w14:paraId="1B125EBA" w14:textId="77777777" w:rsidR="00CD635B" w:rsidRPr="00CD635B" w:rsidRDefault="00CD635B" w:rsidP="00CD635B">
            <w:pPr>
              <w:numPr>
                <w:ilvl w:val="0"/>
                <w:numId w:val="14"/>
              </w:numPr>
              <w:adjustRightInd w:val="0"/>
              <w:snapToGrid w:val="0"/>
              <w:ind w:left="0" w:firstLine="0"/>
              <w:rPr>
                <w:rFonts w:ascii="宋体" w:hAnsi="宋体"/>
                <w:sz w:val="24"/>
              </w:rPr>
            </w:pPr>
            <w:r w:rsidRPr="00CD635B">
              <w:rPr>
                <w:rFonts w:ascii="宋体" w:hAnsi="宋体" w:hint="eastAsia"/>
                <w:sz w:val="24"/>
              </w:rPr>
              <w:t>试教，反思重建</w:t>
            </w:r>
          </w:p>
          <w:p w14:paraId="2AC8D645"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75D0E097" w14:textId="21FC9E56" w:rsidR="00CD635B" w:rsidRPr="00CD635B" w:rsidRDefault="00CD635B" w:rsidP="00CD635B">
            <w:pPr>
              <w:adjustRightInd w:val="0"/>
              <w:snapToGrid w:val="0"/>
              <w:jc w:val="left"/>
              <w:rPr>
                <w:rFonts w:ascii="宋体" w:hAnsi="宋体"/>
                <w:spacing w:val="-16"/>
                <w:sz w:val="24"/>
              </w:rPr>
            </w:pPr>
            <w:r w:rsidRPr="00CD635B">
              <w:rPr>
                <w:rFonts w:ascii="宋体" w:hAnsi="宋体"/>
                <w:spacing w:val="-16"/>
                <w:sz w:val="24"/>
              </w:rPr>
              <w:t xml:space="preserve"> </w:t>
            </w:r>
            <w:r w:rsidRPr="00CD635B">
              <w:rPr>
                <w:rFonts w:ascii="宋体" w:hAnsi="宋体" w:hint="eastAsia"/>
                <w:spacing w:val="-16"/>
                <w:sz w:val="24"/>
              </w:rPr>
              <w:t>观察教师的课堂组织和</w:t>
            </w:r>
            <w:r>
              <w:rPr>
                <w:rFonts w:ascii="宋体" w:hAnsi="宋体"/>
                <w:spacing w:val="-16"/>
                <w:sz w:val="24"/>
              </w:rPr>
              <w:t>phonics</w:t>
            </w:r>
            <w:r w:rsidRPr="00CD635B">
              <w:rPr>
                <w:rFonts w:ascii="宋体" w:hAnsi="宋体" w:hint="eastAsia"/>
                <w:spacing w:val="-16"/>
                <w:sz w:val="24"/>
              </w:rPr>
              <w:t>教学设计的落实，分析</w:t>
            </w:r>
            <w:r w:rsidR="00764978">
              <w:rPr>
                <w:rFonts w:ascii="宋体" w:hAnsi="宋体" w:hint="eastAsia"/>
                <w:spacing w:val="-16"/>
                <w:sz w:val="24"/>
              </w:rPr>
              <w:t>设计</w:t>
            </w:r>
            <w:r w:rsidRPr="00CD635B">
              <w:rPr>
                <w:rFonts w:ascii="宋体" w:hAnsi="宋体" w:hint="eastAsia"/>
                <w:spacing w:val="-16"/>
                <w:sz w:val="24"/>
              </w:rPr>
              <w:t>的优势与不足，并提出改进的意见。</w:t>
            </w:r>
          </w:p>
          <w:p w14:paraId="694504A7" w14:textId="77777777" w:rsidR="00CD635B" w:rsidRPr="00764978" w:rsidRDefault="00CD635B" w:rsidP="00CD635B">
            <w:pPr>
              <w:adjustRightInd w:val="0"/>
              <w:snapToGrid w:val="0"/>
              <w:jc w:val="left"/>
              <w:rPr>
                <w:rFonts w:ascii="宋体" w:hAnsi="宋体"/>
                <w:spacing w:val="-16"/>
                <w:sz w:val="24"/>
              </w:rPr>
            </w:pPr>
          </w:p>
          <w:p w14:paraId="17D067FE" w14:textId="054796EC" w:rsidR="00CD635B" w:rsidRPr="00CD635B" w:rsidRDefault="00CD635B" w:rsidP="00CD635B">
            <w:pPr>
              <w:adjustRightInd w:val="0"/>
              <w:snapToGrid w:val="0"/>
              <w:jc w:val="left"/>
              <w:rPr>
                <w:rFonts w:ascii="宋体" w:hAnsi="宋体"/>
                <w:spacing w:val="-16"/>
                <w:sz w:val="24"/>
              </w:rPr>
            </w:pPr>
            <w:r w:rsidRPr="00CD635B">
              <w:rPr>
                <w:rFonts w:ascii="宋体" w:hAnsi="宋体" w:hint="eastAsia"/>
                <w:spacing w:val="-16"/>
                <w:sz w:val="24"/>
              </w:rPr>
              <w:t>（主题：</w:t>
            </w:r>
            <w:r>
              <w:rPr>
                <w:rFonts w:ascii="宋体" w:hAnsi="宋体" w:hint="eastAsia"/>
                <w:spacing w:val="-16"/>
                <w:sz w:val="24"/>
              </w:rPr>
              <w:t>三年级p</w:t>
            </w:r>
            <w:r>
              <w:rPr>
                <w:rFonts w:ascii="宋体" w:hAnsi="宋体"/>
                <w:spacing w:val="-16"/>
                <w:sz w:val="24"/>
              </w:rPr>
              <w:t>honics</w:t>
            </w:r>
            <w:r w:rsidRPr="00CD635B">
              <w:rPr>
                <w:rFonts w:ascii="宋体" w:hAnsi="宋体" w:hint="eastAsia"/>
                <w:spacing w:val="-16"/>
                <w:sz w:val="24"/>
              </w:rPr>
              <w:t>的模式探究</w:t>
            </w:r>
            <w:r w:rsidR="00A27C12">
              <w:rPr>
                <w:rFonts w:ascii="宋体" w:hAnsi="宋体" w:hint="eastAsia"/>
                <w:spacing w:val="-16"/>
                <w:sz w:val="24"/>
              </w:rPr>
              <w:t>、学科育人价值的探究</w:t>
            </w:r>
            <w:r w:rsidRPr="00CD635B">
              <w:rPr>
                <w:rFonts w:ascii="宋体" w:hAnsi="宋体" w:hint="eastAsia"/>
                <w:spacing w:val="-16"/>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1322F46" w14:textId="0E6C1755" w:rsidR="00CD635B" w:rsidRPr="00CD635B" w:rsidRDefault="00C968E1" w:rsidP="004C0F50">
            <w:pPr>
              <w:adjustRightInd w:val="0"/>
              <w:snapToGrid w:val="0"/>
              <w:rPr>
                <w:rFonts w:ascii="宋体" w:hAnsi="宋体"/>
                <w:sz w:val="24"/>
              </w:rPr>
            </w:pPr>
            <w:r>
              <w:rPr>
                <w:rFonts w:ascii="宋体" w:hAnsi="宋体" w:hint="eastAsia"/>
                <w:sz w:val="24"/>
              </w:rPr>
              <w:t>待定</w:t>
            </w:r>
          </w:p>
          <w:p w14:paraId="6D4C6C84" w14:textId="77777777" w:rsidR="00CD635B" w:rsidRPr="00CD635B" w:rsidRDefault="00CD635B" w:rsidP="004C0F50">
            <w:pPr>
              <w:adjustRightInd w:val="0"/>
              <w:snapToGrid w:val="0"/>
              <w:rPr>
                <w:rFonts w:ascii="宋体" w:hAnsi="宋体"/>
                <w:sz w:val="24"/>
              </w:rPr>
            </w:pPr>
          </w:p>
        </w:tc>
      </w:tr>
      <w:tr w:rsidR="00CD635B" w:rsidRPr="00447D7F" w14:paraId="63A46D2D"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200456C6" w14:textId="77777777" w:rsidR="00CD635B" w:rsidRPr="00CD635B" w:rsidRDefault="00CD635B" w:rsidP="004C0F50">
            <w:pPr>
              <w:adjustRightInd w:val="0"/>
              <w:snapToGrid w:val="0"/>
              <w:rPr>
                <w:rFonts w:ascii="宋体" w:hAnsi="宋体"/>
                <w:sz w:val="24"/>
              </w:rPr>
            </w:pPr>
            <w:r w:rsidRPr="00447D7F">
              <w:rPr>
                <w:rFonts w:ascii="宋体" w:hAnsi="宋体"/>
                <w:sz w:val="24"/>
              </w:rPr>
              <w:t>6</w:t>
            </w:r>
          </w:p>
          <w:p w14:paraId="61819D07"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第三次</w:t>
            </w:r>
          </w:p>
          <w:p w14:paraId="4472111A"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6706DA13" w14:textId="1C1A9DC2" w:rsidR="00CD635B" w:rsidRPr="00CD635B" w:rsidRDefault="00CD635B" w:rsidP="00CD635B">
            <w:pPr>
              <w:tabs>
                <w:tab w:val="num" w:pos="0"/>
              </w:tabs>
              <w:adjustRightInd w:val="0"/>
              <w:snapToGrid w:val="0"/>
              <w:rPr>
                <w:rFonts w:ascii="宋体" w:hAnsi="宋体"/>
                <w:spacing w:val="-8"/>
                <w:sz w:val="24"/>
              </w:rPr>
            </w:pPr>
            <w:r w:rsidRPr="00CD635B">
              <w:rPr>
                <w:rFonts w:ascii="宋体" w:hAnsi="宋体"/>
                <w:spacing w:val="-8"/>
                <w:sz w:val="24"/>
              </w:rPr>
              <w:t>1</w:t>
            </w:r>
            <w:r w:rsidRPr="00CD635B">
              <w:rPr>
                <w:rFonts w:ascii="宋体" w:hAnsi="宋体" w:hint="eastAsia"/>
                <w:spacing w:val="-8"/>
                <w:sz w:val="24"/>
              </w:rPr>
              <w:t>、</w:t>
            </w:r>
            <w:r>
              <w:rPr>
                <w:rFonts w:ascii="宋体" w:hAnsi="宋体" w:hint="eastAsia"/>
                <w:spacing w:val="-8"/>
                <w:sz w:val="24"/>
              </w:rPr>
              <w:t>四</w:t>
            </w:r>
            <w:r w:rsidRPr="00CD635B">
              <w:rPr>
                <w:rFonts w:ascii="宋体" w:hAnsi="宋体" w:hint="eastAsia"/>
                <w:spacing w:val="-8"/>
                <w:sz w:val="24"/>
              </w:rPr>
              <w:t>年级教学研讨</w:t>
            </w:r>
            <w:r w:rsidR="003F53E8">
              <w:rPr>
                <w:rFonts w:ascii="宋体" w:hAnsi="宋体" w:hint="eastAsia"/>
                <w:spacing w:val="-8"/>
                <w:sz w:val="24"/>
              </w:rPr>
              <w:t>（成熟板块再研究）</w:t>
            </w:r>
          </w:p>
          <w:p w14:paraId="0CE8FD9F" w14:textId="1DE9DA70" w:rsidR="00CD635B" w:rsidRPr="00CD635B" w:rsidRDefault="00CD635B" w:rsidP="00CD635B">
            <w:pPr>
              <w:tabs>
                <w:tab w:val="num" w:pos="0"/>
              </w:tabs>
              <w:adjustRightInd w:val="0"/>
              <w:snapToGrid w:val="0"/>
              <w:rPr>
                <w:rFonts w:ascii="宋体" w:hAnsi="宋体"/>
                <w:spacing w:val="-8"/>
                <w:sz w:val="24"/>
              </w:rPr>
            </w:pPr>
            <w:r w:rsidRPr="00CD635B">
              <w:rPr>
                <w:rFonts w:ascii="宋体" w:hAnsi="宋体"/>
                <w:spacing w:val="-8"/>
                <w:sz w:val="24"/>
              </w:rPr>
              <w:t>2.</w:t>
            </w:r>
            <w:r w:rsidR="00764978">
              <w:rPr>
                <w:rFonts w:ascii="宋体" w:hAnsi="宋体" w:hint="eastAsia"/>
                <w:spacing w:val="-8"/>
                <w:sz w:val="24"/>
              </w:rPr>
              <w:t>青年教师</w:t>
            </w:r>
            <w:r w:rsidRPr="00CD635B">
              <w:rPr>
                <w:rFonts w:ascii="宋体" w:hAnsi="宋体" w:hint="eastAsia"/>
                <w:spacing w:val="-8"/>
                <w:sz w:val="24"/>
              </w:rPr>
              <w:t>基本功</w:t>
            </w:r>
            <w:r w:rsidR="00BF5E93">
              <w:rPr>
                <w:rFonts w:ascii="宋体" w:hAnsi="宋体" w:hint="eastAsia"/>
                <w:spacing w:val="-8"/>
                <w:sz w:val="24"/>
              </w:rPr>
              <w:t>养成序列</w:t>
            </w:r>
            <w:r w:rsidR="003F53E8">
              <w:rPr>
                <w:rFonts w:ascii="宋体" w:hAnsi="宋体" w:hint="eastAsia"/>
                <w:spacing w:val="-8"/>
                <w:sz w:val="24"/>
              </w:rPr>
              <w:t>：</w:t>
            </w:r>
            <w:r w:rsidR="00A27C12">
              <w:rPr>
                <w:rFonts w:ascii="宋体" w:hAnsi="宋体" w:hint="eastAsia"/>
                <w:spacing w:val="-8"/>
                <w:sz w:val="24"/>
              </w:rPr>
              <w:t>演讲</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615673C2" w14:textId="77777777" w:rsidR="00CD635B" w:rsidRPr="00CD635B" w:rsidRDefault="00CD635B" w:rsidP="004C0F50">
            <w:pPr>
              <w:adjustRightInd w:val="0"/>
              <w:snapToGrid w:val="0"/>
              <w:rPr>
                <w:rFonts w:ascii="宋体" w:hAnsi="宋体"/>
                <w:sz w:val="24"/>
              </w:rPr>
            </w:pPr>
            <w:r w:rsidRPr="00447D7F">
              <w:rPr>
                <w:rFonts w:ascii="宋体" w:hAnsi="宋体"/>
                <w:sz w:val="24"/>
              </w:rPr>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,1</w:instrText>
            </w:r>
            <w:r w:rsidRPr="00447D7F">
              <w:rPr>
                <w:rFonts w:ascii="宋体" w:hAnsi="宋体"/>
                <w:sz w:val="24"/>
              </w:rPr>
              <w:instrText>)</w:instrText>
            </w:r>
            <w:r w:rsidRPr="00447D7F">
              <w:rPr>
                <w:rFonts w:ascii="宋体" w:hAnsi="宋体"/>
                <w:sz w:val="24"/>
              </w:rPr>
              <w:fldChar w:fldCharType="end"/>
            </w:r>
            <w:r w:rsidRPr="00447D7F">
              <w:rPr>
                <w:rFonts w:ascii="宋体" w:hAnsi="宋体" w:hint="eastAsia"/>
                <w:sz w:val="24"/>
              </w:rPr>
              <w:t>集体备课。</w:t>
            </w:r>
          </w:p>
          <w:p w14:paraId="4CA3BFC1" w14:textId="77777777" w:rsidR="00CD635B" w:rsidRPr="00CD635B" w:rsidRDefault="00CD635B" w:rsidP="004C0F50">
            <w:pPr>
              <w:adjustRightInd w:val="0"/>
              <w:snapToGrid w:val="0"/>
              <w:rPr>
                <w:rFonts w:ascii="宋体" w:hAnsi="宋体"/>
                <w:sz w:val="24"/>
              </w:rPr>
            </w:pPr>
            <w:r w:rsidRPr="00447D7F">
              <w:rPr>
                <w:rFonts w:ascii="宋体" w:hAnsi="宋体"/>
                <w:sz w:val="24"/>
              </w:rPr>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,2</w:instrText>
            </w:r>
            <w:r w:rsidRPr="00447D7F">
              <w:rPr>
                <w:rFonts w:ascii="宋体" w:hAnsi="宋体"/>
                <w:sz w:val="24"/>
              </w:rPr>
              <w:instrText>)</w:instrText>
            </w:r>
            <w:r w:rsidRPr="00447D7F">
              <w:rPr>
                <w:rFonts w:ascii="宋体" w:hAnsi="宋体"/>
                <w:sz w:val="24"/>
              </w:rPr>
              <w:fldChar w:fldCharType="end"/>
            </w:r>
            <w:r w:rsidRPr="00447D7F">
              <w:rPr>
                <w:rFonts w:ascii="宋体" w:hAnsi="宋体" w:hint="eastAsia"/>
                <w:sz w:val="24"/>
              </w:rPr>
              <w:t>试教，</w:t>
            </w:r>
            <w:r w:rsidRPr="00CD635B">
              <w:rPr>
                <w:rFonts w:ascii="宋体" w:hAnsi="宋体" w:hint="eastAsia"/>
                <w:sz w:val="24"/>
              </w:rPr>
              <w:t>反思重建</w:t>
            </w:r>
          </w:p>
          <w:p w14:paraId="410026A1" w14:textId="77777777" w:rsidR="00CD635B" w:rsidRPr="00CD635B" w:rsidRDefault="00CD635B" w:rsidP="00CD635B">
            <w:pPr>
              <w:numPr>
                <w:ilvl w:val="0"/>
                <w:numId w:val="14"/>
              </w:numPr>
              <w:adjustRightInd w:val="0"/>
              <w:snapToGrid w:val="0"/>
              <w:ind w:left="0" w:firstLine="0"/>
              <w:rPr>
                <w:rFonts w:ascii="宋体" w:hAnsi="宋体"/>
                <w:sz w:val="24"/>
              </w:rPr>
            </w:pPr>
            <w:r w:rsidRPr="00447D7F">
              <w:rPr>
                <w:rFonts w:ascii="宋体" w:hAnsi="宋体" w:hint="eastAsia"/>
                <w:sz w:val="24"/>
              </w:rPr>
              <w:t>跟进教学、评课、反思。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3DD6CE52" w14:textId="5CF17E20" w:rsidR="00CD635B" w:rsidRPr="00CD635B" w:rsidRDefault="00CD635B" w:rsidP="00CD635B">
            <w:pPr>
              <w:adjustRightInd w:val="0"/>
              <w:snapToGrid w:val="0"/>
              <w:jc w:val="left"/>
              <w:rPr>
                <w:rFonts w:ascii="宋体" w:hAnsi="宋体"/>
                <w:spacing w:val="-16"/>
                <w:sz w:val="24"/>
              </w:rPr>
            </w:pPr>
            <w:r w:rsidRPr="00CD635B">
              <w:rPr>
                <w:rFonts w:ascii="宋体" w:hAnsi="宋体"/>
                <w:spacing w:val="-16"/>
                <w:sz w:val="24"/>
              </w:rPr>
              <w:t>1</w:t>
            </w:r>
            <w:r w:rsidRPr="00CD635B">
              <w:rPr>
                <w:rFonts w:ascii="宋体" w:hAnsi="宋体" w:hint="eastAsia"/>
                <w:spacing w:val="-16"/>
                <w:sz w:val="24"/>
              </w:rPr>
              <w:t>、</w:t>
            </w:r>
            <w:r>
              <w:rPr>
                <w:rFonts w:ascii="宋体" w:hAnsi="宋体" w:hint="eastAsia"/>
                <w:spacing w:val="-16"/>
                <w:sz w:val="24"/>
              </w:rPr>
              <w:t>四</w:t>
            </w:r>
            <w:r w:rsidR="003F53E8">
              <w:rPr>
                <w:rFonts w:ascii="宋体" w:hAnsi="宋体" w:hint="eastAsia"/>
                <w:spacing w:val="-16"/>
                <w:sz w:val="24"/>
              </w:rPr>
              <w:t>上成熟</w:t>
            </w:r>
            <w:proofErr w:type="gramStart"/>
            <w:r w:rsidR="003F53E8">
              <w:rPr>
                <w:rFonts w:ascii="宋体" w:hAnsi="宋体" w:hint="eastAsia"/>
                <w:spacing w:val="-16"/>
                <w:sz w:val="24"/>
              </w:rPr>
              <w:t>板块</w:t>
            </w:r>
            <w:r w:rsidRPr="00CD635B">
              <w:rPr>
                <w:rFonts w:ascii="宋体" w:hAnsi="宋体" w:hint="eastAsia"/>
                <w:spacing w:val="-16"/>
                <w:sz w:val="24"/>
              </w:rPr>
              <w:t>板块</w:t>
            </w:r>
            <w:proofErr w:type="gramEnd"/>
            <w:r w:rsidRPr="00CD635B">
              <w:rPr>
                <w:rFonts w:ascii="宋体" w:hAnsi="宋体" w:hint="eastAsia"/>
                <w:spacing w:val="-16"/>
                <w:sz w:val="24"/>
              </w:rPr>
              <w:t>教学</w:t>
            </w:r>
            <w:r w:rsidR="003F53E8">
              <w:rPr>
                <w:rFonts w:ascii="宋体" w:hAnsi="宋体" w:hint="eastAsia"/>
                <w:spacing w:val="-16"/>
                <w:sz w:val="24"/>
              </w:rPr>
              <w:t>（新教师执教）</w:t>
            </w:r>
          </w:p>
          <w:p w14:paraId="74B605D7" w14:textId="25A9D662"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2</w:t>
            </w:r>
            <w:r w:rsidRPr="00CD635B">
              <w:rPr>
                <w:rFonts w:ascii="宋体" w:hAnsi="宋体" w:hint="eastAsia"/>
                <w:spacing w:val="-16"/>
                <w:sz w:val="24"/>
              </w:rPr>
              <w:t>、为教师素养展示搭建平台，进行</w:t>
            </w:r>
            <w:r w:rsidR="003F53E8">
              <w:rPr>
                <w:rFonts w:ascii="宋体" w:hAnsi="宋体" w:hint="eastAsia"/>
                <w:spacing w:val="-16"/>
                <w:sz w:val="24"/>
              </w:rPr>
              <w:t>青年老师</w:t>
            </w:r>
            <w:proofErr w:type="gramStart"/>
            <w:r w:rsidRPr="00CD635B">
              <w:rPr>
                <w:rFonts w:ascii="宋体" w:hAnsi="宋体" w:hint="eastAsia"/>
                <w:spacing w:val="-16"/>
                <w:sz w:val="24"/>
              </w:rPr>
              <w:t>英语</w:t>
            </w:r>
            <w:r w:rsidR="003F53E8">
              <w:rPr>
                <w:rFonts w:ascii="宋体" w:hAnsi="宋体" w:hint="eastAsia"/>
                <w:spacing w:val="-16"/>
                <w:sz w:val="24"/>
              </w:rPr>
              <w:t>观课评课</w:t>
            </w:r>
            <w:proofErr w:type="gramEnd"/>
            <w:r w:rsidR="003F53E8">
              <w:rPr>
                <w:rFonts w:ascii="宋体" w:hAnsi="宋体" w:hint="eastAsia"/>
                <w:spacing w:val="-16"/>
                <w:sz w:val="24"/>
              </w:rPr>
              <w:t>序列培训</w:t>
            </w:r>
            <w:r w:rsidRPr="00CD635B">
              <w:rPr>
                <w:rFonts w:ascii="宋体" w:hAnsi="宋体" w:hint="eastAsia"/>
                <w:spacing w:val="-16"/>
                <w:sz w:val="24"/>
              </w:rPr>
              <w:t>。</w:t>
            </w:r>
          </w:p>
          <w:p w14:paraId="060AF215" w14:textId="4D9B0D8D"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（主题：</w:t>
            </w:r>
            <w:r w:rsidR="003F53E8">
              <w:rPr>
                <w:rFonts w:ascii="宋体" w:hAnsi="宋体" w:hint="eastAsia"/>
                <w:spacing w:val="-16"/>
                <w:sz w:val="24"/>
              </w:rPr>
              <w:t>成熟课型</w:t>
            </w:r>
            <w:r w:rsidRPr="00CD635B">
              <w:rPr>
                <w:rFonts w:ascii="宋体" w:hAnsi="宋体" w:hint="eastAsia"/>
                <w:spacing w:val="-16"/>
                <w:sz w:val="24"/>
              </w:rPr>
              <w:t>的</w:t>
            </w:r>
            <w:r w:rsidR="003F53E8">
              <w:rPr>
                <w:rFonts w:ascii="宋体" w:hAnsi="宋体" w:hint="eastAsia"/>
                <w:spacing w:val="-16"/>
                <w:sz w:val="24"/>
              </w:rPr>
              <w:t>移植</w:t>
            </w:r>
            <w:r w:rsidRPr="00CD635B">
              <w:rPr>
                <w:rFonts w:ascii="宋体" w:hAnsi="宋体" w:hint="eastAsia"/>
                <w:spacing w:val="-16"/>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CF5D589" w14:textId="77777777" w:rsidR="00CD635B" w:rsidRPr="00CD635B" w:rsidRDefault="00CD635B" w:rsidP="004C0F50">
            <w:pPr>
              <w:adjustRightInd w:val="0"/>
              <w:snapToGrid w:val="0"/>
              <w:rPr>
                <w:rFonts w:ascii="宋体" w:hAnsi="宋体"/>
                <w:sz w:val="24"/>
              </w:rPr>
            </w:pPr>
            <w:r w:rsidRPr="00CD635B">
              <w:rPr>
                <w:rFonts w:ascii="宋体" w:hAnsi="宋体" w:hint="eastAsia"/>
                <w:sz w:val="24"/>
              </w:rPr>
              <w:t>韩翠</w:t>
            </w:r>
          </w:p>
          <w:p w14:paraId="2E0DD4AB" w14:textId="77777777" w:rsidR="00CD635B" w:rsidRPr="00CD635B" w:rsidRDefault="00CD635B" w:rsidP="004C0F50">
            <w:pPr>
              <w:adjustRightInd w:val="0"/>
              <w:snapToGrid w:val="0"/>
              <w:rPr>
                <w:rFonts w:ascii="宋体" w:hAnsi="宋体"/>
                <w:sz w:val="24"/>
              </w:rPr>
            </w:pPr>
            <w:r w:rsidRPr="00CD635B">
              <w:rPr>
                <w:rFonts w:ascii="宋体" w:hAnsi="宋体" w:hint="eastAsia"/>
                <w:sz w:val="24"/>
              </w:rPr>
              <w:t>王丽</w:t>
            </w:r>
          </w:p>
        </w:tc>
      </w:tr>
      <w:tr w:rsidR="00CD635B" w:rsidRPr="00447D7F" w14:paraId="192E2CBB"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35FD3502" w14:textId="77777777" w:rsidR="00CD635B" w:rsidRPr="00CD635B" w:rsidRDefault="00CD635B" w:rsidP="004C0F50">
            <w:pPr>
              <w:adjustRightInd w:val="0"/>
              <w:snapToGrid w:val="0"/>
              <w:rPr>
                <w:rFonts w:ascii="宋体" w:hAnsi="宋体"/>
                <w:sz w:val="24"/>
              </w:rPr>
            </w:pPr>
            <w:r w:rsidRPr="00447D7F">
              <w:rPr>
                <w:rFonts w:ascii="宋体" w:hAnsi="宋体"/>
                <w:sz w:val="24"/>
              </w:rPr>
              <w:t>8</w:t>
            </w:r>
          </w:p>
          <w:p w14:paraId="4DE76983"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第四次</w:t>
            </w:r>
          </w:p>
          <w:p w14:paraId="41C7B3FC"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lastRenderedPageBreak/>
              <w:t>教研活动</w:t>
            </w:r>
          </w:p>
          <w:p w14:paraId="2550ABE1" w14:textId="77777777" w:rsidR="00CD635B" w:rsidRPr="00CD635B" w:rsidRDefault="00CD635B" w:rsidP="004C0F50">
            <w:pPr>
              <w:adjustRightInd w:val="0"/>
              <w:snapToGrid w:val="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C47CE43" w14:textId="6F5594FA" w:rsidR="00CD635B" w:rsidRPr="0068334E" w:rsidRDefault="003F53E8" w:rsidP="0068334E">
            <w:pPr>
              <w:pStyle w:val="a6"/>
              <w:numPr>
                <w:ilvl w:val="0"/>
                <w:numId w:val="18"/>
              </w:numPr>
              <w:tabs>
                <w:tab w:val="num" w:pos="0"/>
              </w:tabs>
              <w:adjustRightInd w:val="0"/>
              <w:snapToGrid w:val="0"/>
              <w:ind w:firstLineChars="0"/>
              <w:rPr>
                <w:rFonts w:ascii="宋体" w:hAnsi="宋体"/>
                <w:spacing w:val="-8"/>
                <w:sz w:val="24"/>
              </w:rPr>
            </w:pPr>
            <w:proofErr w:type="gramStart"/>
            <w:r w:rsidRPr="0068334E">
              <w:rPr>
                <w:rFonts w:ascii="宋体" w:hAnsi="宋体" w:hint="eastAsia"/>
                <w:spacing w:val="-8"/>
                <w:sz w:val="24"/>
              </w:rPr>
              <w:lastRenderedPageBreak/>
              <w:t>五英绘本教学</w:t>
            </w:r>
            <w:proofErr w:type="gramEnd"/>
            <w:r w:rsidRPr="0068334E">
              <w:rPr>
                <w:rFonts w:ascii="宋体" w:hAnsi="宋体" w:hint="eastAsia"/>
                <w:spacing w:val="-8"/>
                <w:sz w:val="24"/>
              </w:rPr>
              <w:t>研讨（</w:t>
            </w:r>
            <w:r w:rsidR="00C07755">
              <w:rPr>
                <w:rFonts w:ascii="宋体" w:hAnsi="宋体" w:hint="eastAsia"/>
                <w:spacing w:val="-8"/>
                <w:sz w:val="24"/>
              </w:rPr>
              <w:t>苏亚琴</w:t>
            </w:r>
            <w:r w:rsidR="00CD635B" w:rsidRPr="0068334E">
              <w:rPr>
                <w:rFonts w:ascii="宋体" w:hAnsi="宋体" w:hint="eastAsia"/>
                <w:spacing w:val="-8"/>
                <w:sz w:val="24"/>
              </w:rPr>
              <w:t>执教）</w:t>
            </w:r>
          </w:p>
          <w:p w14:paraId="22DEAEB5" w14:textId="37CB9EE2" w:rsidR="0068334E" w:rsidRPr="0068334E" w:rsidRDefault="0068334E" w:rsidP="0068334E">
            <w:pPr>
              <w:pStyle w:val="a6"/>
              <w:numPr>
                <w:ilvl w:val="0"/>
                <w:numId w:val="18"/>
              </w:numPr>
              <w:tabs>
                <w:tab w:val="num" w:pos="0"/>
              </w:tabs>
              <w:adjustRightInd w:val="0"/>
              <w:snapToGrid w:val="0"/>
              <w:ind w:firstLineChars="0"/>
              <w:rPr>
                <w:rFonts w:ascii="宋体" w:hAnsi="宋体"/>
                <w:spacing w:val="-8"/>
                <w:sz w:val="24"/>
              </w:rPr>
            </w:pPr>
            <w:r>
              <w:rPr>
                <w:rFonts w:ascii="宋体" w:hAnsi="宋体" w:hint="eastAsia"/>
                <w:spacing w:val="-8"/>
                <w:sz w:val="24"/>
              </w:rPr>
              <w:t>青年教师</w:t>
            </w:r>
            <w:r w:rsidRPr="00CD635B">
              <w:rPr>
                <w:rFonts w:ascii="宋体" w:hAnsi="宋体" w:hint="eastAsia"/>
                <w:spacing w:val="-8"/>
                <w:sz w:val="24"/>
              </w:rPr>
              <w:t>基本功</w:t>
            </w:r>
            <w:r>
              <w:rPr>
                <w:rFonts w:ascii="宋体" w:hAnsi="宋体" w:hint="eastAsia"/>
                <w:spacing w:val="-8"/>
                <w:sz w:val="24"/>
              </w:rPr>
              <w:t>养</w:t>
            </w:r>
            <w:r>
              <w:rPr>
                <w:rFonts w:ascii="宋体" w:hAnsi="宋体" w:hint="eastAsia"/>
                <w:spacing w:val="-8"/>
                <w:sz w:val="24"/>
              </w:rPr>
              <w:lastRenderedPageBreak/>
              <w:t>成序列：观课、评课</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3E112AB" w14:textId="77777777" w:rsidR="00CD635B" w:rsidRPr="00CD635B" w:rsidRDefault="00CD635B" w:rsidP="004C0F50">
            <w:pPr>
              <w:adjustRightInd w:val="0"/>
              <w:snapToGrid w:val="0"/>
              <w:rPr>
                <w:rFonts w:ascii="宋体" w:hAnsi="宋体"/>
                <w:sz w:val="24"/>
              </w:rPr>
            </w:pPr>
            <w:r w:rsidRPr="00447D7F">
              <w:rPr>
                <w:rFonts w:ascii="宋体" w:hAnsi="宋体"/>
                <w:sz w:val="24"/>
              </w:rPr>
              <w:lastRenderedPageBreak/>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,1</w:instrText>
            </w:r>
            <w:r w:rsidRPr="00447D7F">
              <w:rPr>
                <w:rFonts w:ascii="宋体" w:hAnsi="宋体"/>
                <w:sz w:val="24"/>
              </w:rPr>
              <w:instrText>)</w:instrText>
            </w:r>
            <w:r w:rsidRPr="00447D7F">
              <w:rPr>
                <w:rFonts w:ascii="宋体" w:hAnsi="宋体"/>
                <w:sz w:val="24"/>
              </w:rPr>
              <w:fldChar w:fldCharType="end"/>
            </w:r>
            <w:r w:rsidRPr="00447D7F">
              <w:rPr>
                <w:rFonts w:ascii="宋体" w:hAnsi="宋体" w:hint="eastAsia"/>
                <w:sz w:val="24"/>
              </w:rPr>
              <w:t>集体备课。</w:t>
            </w:r>
          </w:p>
          <w:p w14:paraId="7C961DCF" w14:textId="77777777" w:rsidR="00CD635B" w:rsidRPr="00CD635B" w:rsidRDefault="00CD635B" w:rsidP="004C0F50">
            <w:pPr>
              <w:adjustRightInd w:val="0"/>
              <w:snapToGrid w:val="0"/>
              <w:rPr>
                <w:rFonts w:ascii="宋体" w:hAnsi="宋体"/>
                <w:sz w:val="24"/>
              </w:rPr>
            </w:pPr>
            <w:r w:rsidRPr="00447D7F">
              <w:rPr>
                <w:rFonts w:ascii="宋体" w:hAnsi="宋体"/>
                <w:sz w:val="24"/>
              </w:rPr>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,2</w:instrText>
            </w:r>
            <w:r w:rsidRPr="00447D7F">
              <w:rPr>
                <w:rFonts w:ascii="宋体" w:hAnsi="宋体"/>
                <w:sz w:val="24"/>
              </w:rPr>
              <w:instrText>)</w:instrText>
            </w:r>
            <w:r w:rsidRPr="00447D7F">
              <w:rPr>
                <w:rFonts w:ascii="宋体" w:hAnsi="宋体"/>
                <w:sz w:val="24"/>
              </w:rPr>
              <w:fldChar w:fldCharType="end"/>
            </w:r>
            <w:r w:rsidRPr="00CD635B">
              <w:rPr>
                <w:rFonts w:ascii="宋体" w:hAnsi="宋体" w:hint="eastAsia"/>
                <w:sz w:val="24"/>
              </w:rPr>
              <w:t>试教，反</w:t>
            </w:r>
            <w:r w:rsidRPr="00CD635B">
              <w:rPr>
                <w:rFonts w:ascii="宋体" w:hAnsi="宋体" w:hint="eastAsia"/>
                <w:sz w:val="24"/>
              </w:rPr>
              <w:lastRenderedPageBreak/>
              <w:t>思重建</w:t>
            </w:r>
          </w:p>
          <w:p w14:paraId="2602796C"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756234BE" w14:textId="5B346672" w:rsidR="00CD635B" w:rsidRDefault="003F53E8" w:rsidP="003F53E8">
            <w:pPr>
              <w:pStyle w:val="a6"/>
              <w:numPr>
                <w:ilvl w:val="0"/>
                <w:numId w:val="17"/>
              </w:numPr>
              <w:adjustRightInd w:val="0"/>
              <w:snapToGrid w:val="0"/>
              <w:ind w:firstLineChars="0"/>
              <w:jc w:val="left"/>
              <w:rPr>
                <w:rFonts w:ascii="宋体" w:hAnsi="宋体"/>
                <w:spacing w:val="-16"/>
                <w:sz w:val="24"/>
              </w:rPr>
            </w:pPr>
            <w:proofErr w:type="gramStart"/>
            <w:r w:rsidRPr="003F53E8">
              <w:rPr>
                <w:rFonts w:ascii="宋体" w:hAnsi="宋体" w:hint="eastAsia"/>
                <w:spacing w:val="-16"/>
                <w:sz w:val="24"/>
              </w:rPr>
              <w:lastRenderedPageBreak/>
              <w:t>基于绘本教材</w:t>
            </w:r>
            <w:proofErr w:type="gramEnd"/>
            <w:r w:rsidRPr="003F53E8">
              <w:rPr>
                <w:rFonts w:ascii="宋体" w:hAnsi="宋体" w:hint="eastAsia"/>
                <w:spacing w:val="-16"/>
                <w:sz w:val="24"/>
              </w:rPr>
              <w:t>的</w:t>
            </w:r>
            <w:r>
              <w:rPr>
                <w:rFonts w:ascii="宋体" w:hAnsi="宋体" w:hint="eastAsia"/>
                <w:spacing w:val="-16"/>
                <w:sz w:val="24"/>
              </w:rPr>
              <w:t>特点</w:t>
            </w:r>
            <w:r w:rsidRPr="003F53E8">
              <w:rPr>
                <w:rFonts w:ascii="宋体" w:hAnsi="宋体" w:hint="eastAsia"/>
                <w:spacing w:val="-16"/>
                <w:sz w:val="24"/>
              </w:rPr>
              <w:t>，提炼</w:t>
            </w:r>
            <w:proofErr w:type="gramStart"/>
            <w:r w:rsidRPr="003F53E8">
              <w:rPr>
                <w:rFonts w:ascii="宋体" w:hAnsi="宋体" w:hint="eastAsia"/>
                <w:spacing w:val="-16"/>
                <w:sz w:val="24"/>
              </w:rPr>
              <w:t>绘本教学</w:t>
            </w:r>
            <w:proofErr w:type="gramEnd"/>
            <w:r w:rsidRPr="003F53E8">
              <w:rPr>
                <w:rFonts w:ascii="宋体" w:hAnsi="宋体" w:hint="eastAsia"/>
                <w:spacing w:val="-16"/>
                <w:sz w:val="24"/>
              </w:rPr>
              <w:t>的育人价值。</w:t>
            </w:r>
          </w:p>
          <w:p w14:paraId="044AF71D" w14:textId="4AF6C2E4" w:rsidR="0068334E" w:rsidRPr="003F53E8" w:rsidRDefault="0068334E" w:rsidP="003F53E8">
            <w:pPr>
              <w:pStyle w:val="a6"/>
              <w:numPr>
                <w:ilvl w:val="0"/>
                <w:numId w:val="17"/>
              </w:numPr>
              <w:adjustRightInd w:val="0"/>
              <w:snapToGrid w:val="0"/>
              <w:ind w:firstLineChars="0"/>
              <w:jc w:val="left"/>
              <w:rPr>
                <w:rFonts w:ascii="宋体" w:hAnsi="宋体"/>
                <w:spacing w:val="-16"/>
                <w:sz w:val="24"/>
              </w:rPr>
            </w:pPr>
            <w:r w:rsidRPr="00CD635B">
              <w:rPr>
                <w:rFonts w:ascii="宋体" w:hAnsi="宋体" w:hint="eastAsia"/>
                <w:spacing w:val="-16"/>
                <w:sz w:val="24"/>
              </w:rPr>
              <w:t>为教师素养展示搭建平台，进行</w:t>
            </w:r>
            <w:r>
              <w:rPr>
                <w:rFonts w:ascii="宋体" w:hAnsi="宋体" w:hint="eastAsia"/>
                <w:spacing w:val="-16"/>
                <w:sz w:val="24"/>
              </w:rPr>
              <w:t>青年</w:t>
            </w:r>
            <w:r>
              <w:rPr>
                <w:rFonts w:ascii="宋体" w:hAnsi="宋体" w:hint="eastAsia"/>
                <w:spacing w:val="-16"/>
                <w:sz w:val="24"/>
              </w:rPr>
              <w:lastRenderedPageBreak/>
              <w:t>老师</w:t>
            </w:r>
            <w:proofErr w:type="gramStart"/>
            <w:r w:rsidRPr="00CD635B">
              <w:rPr>
                <w:rFonts w:ascii="宋体" w:hAnsi="宋体" w:hint="eastAsia"/>
                <w:spacing w:val="-16"/>
                <w:sz w:val="24"/>
              </w:rPr>
              <w:t>英语</w:t>
            </w:r>
            <w:r>
              <w:rPr>
                <w:rFonts w:ascii="宋体" w:hAnsi="宋体" w:hint="eastAsia"/>
                <w:spacing w:val="-16"/>
                <w:sz w:val="24"/>
              </w:rPr>
              <w:t>观课评课</w:t>
            </w:r>
            <w:proofErr w:type="gramEnd"/>
            <w:r>
              <w:rPr>
                <w:rFonts w:ascii="宋体" w:hAnsi="宋体" w:hint="eastAsia"/>
                <w:spacing w:val="-16"/>
                <w:sz w:val="24"/>
              </w:rPr>
              <w:t>序列培训</w:t>
            </w:r>
            <w:r w:rsidRPr="00CD635B">
              <w:rPr>
                <w:rFonts w:ascii="宋体" w:hAnsi="宋体" w:hint="eastAsia"/>
                <w:spacing w:val="-16"/>
                <w:sz w:val="24"/>
              </w:rPr>
              <w:t>。</w:t>
            </w:r>
          </w:p>
          <w:p w14:paraId="47F8FB60" w14:textId="4B3D02A3" w:rsidR="003F53E8" w:rsidRPr="003F53E8" w:rsidRDefault="003F53E8" w:rsidP="0068334E">
            <w:pPr>
              <w:pStyle w:val="a6"/>
              <w:adjustRightInd w:val="0"/>
              <w:snapToGrid w:val="0"/>
              <w:ind w:left="450" w:firstLineChars="0" w:firstLine="0"/>
              <w:jc w:val="left"/>
              <w:rPr>
                <w:rFonts w:ascii="宋体" w:hAnsi="宋体"/>
                <w:spacing w:val="-16"/>
                <w:sz w:val="24"/>
              </w:rPr>
            </w:pPr>
            <w:r w:rsidRPr="00CD635B">
              <w:rPr>
                <w:rFonts w:ascii="宋体" w:hAnsi="宋体" w:hint="eastAsia"/>
                <w:spacing w:val="-16"/>
                <w:sz w:val="24"/>
              </w:rPr>
              <w:t>（主题：</w:t>
            </w:r>
            <w:proofErr w:type="gramStart"/>
            <w:r w:rsidRPr="00CD635B">
              <w:rPr>
                <w:rFonts w:ascii="宋体" w:hAnsi="宋体" w:hint="eastAsia"/>
                <w:spacing w:val="-16"/>
                <w:sz w:val="24"/>
              </w:rPr>
              <w:t>绘本阅读</w:t>
            </w:r>
            <w:proofErr w:type="gramEnd"/>
            <w:r w:rsidRPr="00CD635B">
              <w:rPr>
                <w:rFonts w:ascii="宋体" w:hAnsi="宋体" w:hint="eastAsia"/>
                <w:spacing w:val="-16"/>
                <w:sz w:val="24"/>
              </w:rPr>
              <w:t>课课型研究</w:t>
            </w:r>
            <w:r w:rsidR="0068334E">
              <w:rPr>
                <w:rFonts w:ascii="宋体" w:hAnsi="宋体" w:hint="eastAsia"/>
                <w:spacing w:val="-16"/>
                <w:sz w:val="24"/>
              </w:rPr>
              <w:t>、</w:t>
            </w:r>
            <w:r w:rsidR="00684302">
              <w:rPr>
                <w:rFonts w:ascii="宋体" w:hAnsi="宋体" w:hint="eastAsia"/>
                <w:spacing w:val="-16"/>
                <w:sz w:val="24"/>
              </w:rPr>
              <w:t>青年老师进行序列培训</w:t>
            </w:r>
            <w:r w:rsidRPr="00CD635B">
              <w:rPr>
                <w:rFonts w:ascii="宋体" w:hAnsi="宋体" w:hint="eastAsia"/>
                <w:spacing w:val="-16"/>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5D0753B" w14:textId="274739D1" w:rsidR="00CD635B" w:rsidRPr="00CD635B" w:rsidRDefault="00315B38" w:rsidP="004C0F50">
            <w:pPr>
              <w:adjustRightInd w:val="0"/>
              <w:snapToGrid w:val="0"/>
              <w:rPr>
                <w:rFonts w:ascii="宋体" w:hAnsi="宋体"/>
                <w:sz w:val="24"/>
              </w:rPr>
            </w:pPr>
            <w:r>
              <w:rPr>
                <w:rFonts w:ascii="宋体" w:hAnsi="宋体" w:hint="eastAsia"/>
                <w:sz w:val="24"/>
              </w:rPr>
              <w:lastRenderedPageBreak/>
              <w:t>苏亚琴</w:t>
            </w:r>
            <w:r w:rsidR="00C968E1">
              <w:rPr>
                <w:rFonts w:ascii="宋体" w:hAnsi="宋体" w:hint="eastAsia"/>
                <w:sz w:val="24"/>
              </w:rPr>
              <w:t>、王丽</w:t>
            </w:r>
          </w:p>
        </w:tc>
      </w:tr>
      <w:tr w:rsidR="00CD635B" w:rsidRPr="00447D7F" w14:paraId="2AAD3751"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1B76C2AD" w14:textId="77777777" w:rsidR="00CD635B" w:rsidRPr="00CD635B" w:rsidRDefault="00CD635B" w:rsidP="004C0F50">
            <w:pPr>
              <w:adjustRightInd w:val="0"/>
              <w:snapToGrid w:val="0"/>
              <w:rPr>
                <w:rFonts w:ascii="宋体" w:hAnsi="宋体"/>
                <w:sz w:val="24"/>
              </w:rPr>
            </w:pPr>
            <w:r w:rsidRPr="00447D7F">
              <w:rPr>
                <w:rFonts w:ascii="宋体" w:hAnsi="宋体"/>
                <w:sz w:val="24"/>
              </w:rPr>
              <w:t>10</w:t>
            </w:r>
          </w:p>
          <w:p w14:paraId="361717ED"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第五次教研活动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2EFDB7F7" w14:textId="53BFACF7" w:rsidR="00CD635B" w:rsidRPr="00CD635B" w:rsidRDefault="00F02CBB" w:rsidP="00CD635B">
            <w:pPr>
              <w:tabs>
                <w:tab w:val="num" w:pos="0"/>
              </w:tabs>
              <w:adjustRightInd w:val="0"/>
              <w:snapToGrid w:val="0"/>
              <w:rPr>
                <w:rFonts w:ascii="宋体" w:hAnsi="宋体"/>
                <w:spacing w:val="-8"/>
                <w:sz w:val="24"/>
              </w:rPr>
            </w:pPr>
            <w:r>
              <w:rPr>
                <w:rFonts w:ascii="宋体" w:hAnsi="宋体" w:hint="eastAsia"/>
                <w:spacing w:val="-8"/>
                <w:sz w:val="24"/>
              </w:rPr>
              <w:t>1、</w:t>
            </w:r>
            <w:r w:rsidR="00CD635B" w:rsidRPr="00CD635B">
              <w:rPr>
                <w:rFonts w:ascii="宋体" w:hAnsi="宋体" w:hint="eastAsia"/>
                <w:spacing w:val="-8"/>
                <w:sz w:val="24"/>
              </w:rPr>
              <w:t>教学研讨沙龙（阶段教学情况交流）</w:t>
            </w:r>
          </w:p>
          <w:p w14:paraId="5687428A" w14:textId="50B3C2C1" w:rsidR="00CD635B" w:rsidRPr="00F02CBB" w:rsidRDefault="00F02CBB" w:rsidP="00CD635B">
            <w:pPr>
              <w:tabs>
                <w:tab w:val="num" w:pos="0"/>
              </w:tabs>
              <w:adjustRightInd w:val="0"/>
              <w:snapToGrid w:val="0"/>
              <w:rPr>
                <w:rFonts w:ascii="宋体" w:hAnsi="宋体"/>
                <w:spacing w:val="-8"/>
                <w:sz w:val="24"/>
              </w:rPr>
            </w:pPr>
            <w:r>
              <w:rPr>
                <w:rFonts w:ascii="宋体" w:hAnsi="宋体"/>
                <w:spacing w:val="-8"/>
                <w:sz w:val="24"/>
              </w:rPr>
              <w:t>2</w:t>
            </w:r>
            <w:r>
              <w:rPr>
                <w:rFonts w:ascii="宋体" w:hAnsi="宋体" w:hint="eastAsia"/>
                <w:spacing w:val="-8"/>
                <w:sz w:val="24"/>
              </w:rPr>
              <w:t>、青年教师</w:t>
            </w:r>
            <w:r w:rsidRPr="00CD635B">
              <w:rPr>
                <w:rFonts w:ascii="宋体" w:hAnsi="宋体" w:hint="eastAsia"/>
                <w:spacing w:val="-8"/>
                <w:sz w:val="24"/>
              </w:rPr>
              <w:t>基本功</w:t>
            </w:r>
            <w:r>
              <w:rPr>
                <w:rFonts w:ascii="宋体" w:hAnsi="宋体" w:hint="eastAsia"/>
                <w:spacing w:val="-8"/>
                <w:sz w:val="24"/>
              </w:rPr>
              <w:t>养成序列：教学设计</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2B5EAD6"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分享点评</w:t>
            </w:r>
          </w:p>
        </w:tc>
        <w:tc>
          <w:tcPr>
            <w:tcW w:w="4111" w:type="dxa"/>
            <w:tcBorders>
              <w:top w:val="single" w:sz="4" w:space="0" w:color="auto"/>
              <w:left w:val="single" w:sz="4" w:space="0" w:color="auto"/>
              <w:bottom w:val="single" w:sz="4" w:space="0" w:color="auto"/>
              <w:right w:val="single" w:sz="4" w:space="0" w:color="auto"/>
            </w:tcBorders>
            <w:vAlign w:val="center"/>
          </w:tcPr>
          <w:p w14:paraId="27FF058F"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1</w:t>
            </w:r>
            <w:r w:rsidRPr="00CD635B">
              <w:rPr>
                <w:rFonts w:ascii="宋体" w:hAnsi="宋体" w:hint="eastAsia"/>
                <w:spacing w:val="-16"/>
                <w:sz w:val="24"/>
              </w:rPr>
              <w:t>、各教研组反思交流半学期来得教学得失</w:t>
            </w:r>
          </w:p>
          <w:p w14:paraId="7D85156A"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2</w:t>
            </w:r>
            <w:r w:rsidRPr="00CD635B">
              <w:rPr>
                <w:rFonts w:ascii="宋体" w:hAnsi="宋体" w:hint="eastAsia"/>
                <w:spacing w:val="-16"/>
                <w:sz w:val="24"/>
              </w:rPr>
              <w:t>、研讨教育教学过程中的相关瓶颈</w:t>
            </w:r>
          </w:p>
          <w:p w14:paraId="759374DF"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3</w:t>
            </w:r>
            <w:r w:rsidRPr="00CD635B">
              <w:rPr>
                <w:rFonts w:ascii="宋体" w:hAnsi="宋体" w:hint="eastAsia"/>
                <w:spacing w:val="-16"/>
                <w:sz w:val="24"/>
              </w:rPr>
              <w:t>、针对相关瓶颈，群策群力探讨有效解决策略</w:t>
            </w:r>
          </w:p>
          <w:p w14:paraId="34F78879" w14:textId="2DE21559"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（主题：阶段教学情况交流</w:t>
            </w:r>
            <w:r w:rsidR="00F02CBB">
              <w:rPr>
                <w:rFonts w:ascii="宋体" w:hAnsi="宋体" w:hint="eastAsia"/>
                <w:spacing w:val="-16"/>
                <w:sz w:val="24"/>
              </w:rPr>
              <w:t>、青年老师进行序列培训</w:t>
            </w:r>
            <w:r w:rsidRPr="00CD635B">
              <w:rPr>
                <w:rFonts w:ascii="宋体" w:hAnsi="宋体" w:hint="eastAsia"/>
                <w:spacing w:val="-16"/>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73B4E5F" w14:textId="77777777" w:rsidR="00CD635B" w:rsidRPr="00CD635B" w:rsidRDefault="00CD635B" w:rsidP="00CD635B">
            <w:pPr>
              <w:adjustRightInd w:val="0"/>
              <w:snapToGrid w:val="0"/>
              <w:rPr>
                <w:rFonts w:ascii="宋体" w:hAnsi="宋体"/>
                <w:sz w:val="24"/>
              </w:rPr>
            </w:pPr>
            <w:r w:rsidRPr="00CD635B">
              <w:rPr>
                <w:rFonts w:ascii="宋体" w:hAnsi="宋体" w:hint="eastAsia"/>
                <w:sz w:val="24"/>
              </w:rPr>
              <w:t>王丽</w:t>
            </w:r>
          </w:p>
          <w:p w14:paraId="593A3FC4" w14:textId="77777777" w:rsidR="00CD635B" w:rsidRPr="00CD635B" w:rsidRDefault="00CD635B" w:rsidP="00CD635B">
            <w:pPr>
              <w:adjustRightInd w:val="0"/>
              <w:snapToGrid w:val="0"/>
              <w:rPr>
                <w:rFonts w:ascii="宋体" w:hAnsi="宋体"/>
                <w:sz w:val="24"/>
              </w:rPr>
            </w:pPr>
            <w:r w:rsidRPr="00CD635B">
              <w:rPr>
                <w:rFonts w:ascii="宋体" w:hAnsi="宋体" w:hint="eastAsia"/>
                <w:sz w:val="24"/>
              </w:rPr>
              <w:t>各组长</w:t>
            </w:r>
          </w:p>
        </w:tc>
      </w:tr>
      <w:tr w:rsidR="00CD635B" w:rsidRPr="00447D7F" w14:paraId="389B58E1"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522FF498" w14:textId="77777777" w:rsidR="00CD635B" w:rsidRPr="00CD635B" w:rsidRDefault="00CD635B" w:rsidP="004C0F50">
            <w:pPr>
              <w:adjustRightInd w:val="0"/>
              <w:snapToGrid w:val="0"/>
              <w:rPr>
                <w:rFonts w:ascii="宋体" w:hAnsi="宋体"/>
                <w:sz w:val="24"/>
              </w:rPr>
            </w:pPr>
            <w:r w:rsidRPr="00447D7F">
              <w:rPr>
                <w:rFonts w:ascii="宋体" w:hAnsi="宋体"/>
                <w:sz w:val="24"/>
              </w:rPr>
              <w:t>12</w:t>
            </w:r>
          </w:p>
          <w:p w14:paraId="14C740B7"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第六次</w:t>
            </w:r>
          </w:p>
          <w:p w14:paraId="3B0A699F"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4C182122" w14:textId="37C2AB15" w:rsidR="00CD635B" w:rsidRPr="00CD635B" w:rsidRDefault="00BF5E93" w:rsidP="00BF5E93">
            <w:pPr>
              <w:tabs>
                <w:tab w:val="num" w:pos="0"/>
              </w:tabs>
              <w:adjustRightInd w:val="0"/>
              <w:snapToGrid w:val="0"/>
              <w:rPr>
                <w:rFonts w:ascii="宋体" w:hAnsi="宋体"/>
                <w:spacing w:val="-8"/>
                <w:sz w:val="24"/>
              </w:rPr>
            </w:pPr>
            <w:r>
              <w:rPr>
                <w:rFonts w:ascii="宋体" w:hAnsi="宋体" w:hint="eastAsia"/>
                <w:spacing w:val="-8"/>
                <w:sz w:val="24"/>
              </w:rPr>
              <w:t>微视频制作</w:t>
            </w:r>
            <w:r w:rsidR="007B318A">
              <w:rPr>
                <w:rFonts w:ascii="宋体" w:hAnsi="宋体" w:hint="eastAsia"/>
                <w:spacing w:val="-8"/>
                <w:sz w:val="24"/>
              </w:rPr>
              <w:t>、课件制作</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0D7C6DC1" w14:textId="04F8F9DA" w:rsidR="00CD635B" w:rsidRPr="00CD635B" w:rsidRDefault="00BF5E93" w:rsidP="004C0F50">
            <w:pPr>
              <w:adjustRightInd w:val="0"/>
              <w:snapToGrid w:val="0"/>
              <w:rPr>
                <w:rFonts w:ascii="宋体" w:hAnsi="宋体"/>
                <w:sz w:val="24"/>
              </w:rPr>
            </w:pPr>
            <w:r>
              <w:rPr>
                <w:rFonts w:ascii="宋体" w:hAnsi="宋体" w:hint="eastAsia"/>
                <w:sz w:val="24"/>
              </w:rPr>
              <w:t>学习微视频制作</w:t>
            </w:r>
          </w:p>
        </w:tc>
        <w:tc>
          <w:tcPr>
            <w:tcW w:w="4111" w:type="dxa"/>
            <w:tcBorders>
              <w:top w:val="single" w:sz="4" w:space="0" w:color="auto"/>
              <w:left w:val="single" w:sz="4" w:space="0" w:color="auto"/>
              <w:bottom w:val="single" w:sz="4" w:space="0" w:color="auto"/>
              <w:right w:val="single" w:sz="4" w:space="0" w:color="auto"/>
            </w:tcBorders>
            <w:vAlign w:val="center"/>
          </w:tcPr>
          <w:p w14:paraId="1E84A181" w14:textId="03D5955D" w:rsidR="00CD635B" w:rsidRPr="008D5B35" w:rsidRDefault="008D5B35" w:rsidP="00F02CBB">
            <w:pPr>
              <w:pStyle w:val="a6"/>
              <w:adjustRightInd w:val="0"/>
              <w:snapToGrid w:val="0"/>
              <w:ind w:left="450" w:firstLineChars="0" w:firstLine="0"/>
              <w:jc w:val="left"/>
              <w:rPr>
                <w:rFonts w:ascii="宋体" w:hAnsi="宋体"/>
                <w:spacing w:val="-16"/>
                <w:sz w:val="24"/>
              </w:rPr>
            </w:pPr>
            <w:r>
              <w:rPr>
                <w:rFonts w:ascii="宋体" w:hAnsi="宋体" w:hint="eastAsia"/>
                <w:spacing w:val="-16"/>
                <w:sz w:val="24"/>
              </w:rPr>
              <w:t>主题：微视频制作，</w:t>
            </w:r>
            <w:r w:rsidRPr="00CD635B">
              <w:rPr>
                <w:rFonts w:ascii="宋体" w:hAnsi="宋体" w:hint="eastAsia"/>
                <w:spacing w:val="-16"/>
                <w:sz w:val="24"/>
              </w:rPr>
              <w:t>为教师素养展示搭建平台，进行</w:t>
            </w:r>
            <w:r>
              <w:rPr>
                <w:rFonts w:ascii="宋体" w:hAnsi="宋体" w:hint="eastAsia"/>
                <w:spacing w:val="-16"/>
                <w:sz w:val="24"/>
              </w:rPr>
              <w:t>青年老师进行序列培训</w:t>
            </w:r>
            <w:r w:rsidRPr="00CD635B">
              <w:rPr>
                <w:rFonts w:ascii="宋体" w:hAnsi="宋体" w:hint="eastAsia"/>
                <w:spacing w:val="-16"/>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1349094" w14:textId="18EBDBFB" w:rsidR="00CD635B" w:rsidRPr="00CD635B" w:rsidRDefault="00315B38" w:rsidP="00CD635B">
            <w:pPr>
              <w:adjustRightInd w:val="0"/>
              <w:snapToGrid w:val="0"/>
              <w:rPr>
                <w:rFonts w:ascii="宋体" w:hAnsi="宋体"/>
                <w:sz w:val="24"/>
              </w:rPr>
            </w:pPr>
            <w:r>
              <w:rPr>
                <w:rFonts w:ascii="宋体" w:hAnsi="宋体" w:hint="eastAsia"/>
                <w:sz w:val="24"/>
              </w:rPr>
              <w:t>姜博</w:t>
            </w:r>
          </w:p>
        </w:tc>
      </w:tr>
      <w:tr w:rsidR="00CD635B" w:rsidRPr="00447D7F" w14:paraId="73F34396"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3AAD84C8" w14:textId="77777777" w:rsidR="00CD635B" w:rsidRPr="00CD635B" w:rsidRDefault="00CD635B" w:rsidP="004C0F50">
            <w:pPr>
              <w:adjustRightInd w:val="0"/>
              <w:snapToGrid w:val="0"/>
              <w:rPr>
                <w:rFonts w:ascii="宋体" w:hAnsi="宋体"/>
                <w:sz w:val="24"/>
              </w:rPr>
            </w:pPr>
            <w:r w:rsidRPr="00447D7F">
              <w:rPr>
                <w:rFonts w:ascii="宋体" w:hAnsi="宋体"/>
                <w:sz w:val="24"/>
              </w:rPr>
              <w:t>14</w:t>
            </w:r>
          </w:p>
          <w:p w14:paraId="2DCBCCB7"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第七次</w:t>
            </w:r>
          </w:p>
          <w:p w14:paraId="7E795D12"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10F47E84" w14:textId="14EBFA79" w:rsidR="00CD635B" w:rsidRPr="00CD635B" w:rsidRDefault="00CD635B" w:rsidP="00CD635B">
            <w:pPr>
              <w:tabs>
                <w:tab w:val="num" w:pos="0"/>
              </w:tabs>
              <w:adjustRightInd w:val="0"/>
              <w:snapToGrid w:val="0"/>
              <w:rPr>
                <w:rFonts w:ascii="宋体" w:hAnsi="宋体"/>
                <w:spacing w:val="-8"/>
                <w:sz w:val="24"/>
              </w:rPr>
            </w:pPr>
            <w:r w:rsidRPr="00CD635B">
              <w:rPr>
                <w:rFonts w:ascii="宋体" w:hAnsi="宋体" w:hint="eastAsia"/>
                <w:spacing w:val="-8"/>
                <w:sz w:val="24"/>
              </w:rPr>
              <w:t>六年级阅读与写作课型研讨</w:t>
            </w:r>
            <w:r w:rsidRPr="00CD635B">
              <w:rPr>
                <w:rFonts w:ascii="宋体" w:hAnsi="宋体"/>
                <w:spacing w:val="-8"/>
                <w:sz w:val="24"/>
              </w:rPr>
              <w:t xml:space="preserve"> </w:t>
            </w:r>
            <w:r w:rsidRPr="00CD635B">
              <w:rPr>
                <w:rFonts w:ascii="宋体" w:hAnsi="宋体" w:hint="eastAsia"/>
                <w:spacing w:val="-8"/>
                <w:sz w:val="24"/>
              </w:rPr>
              <w:t>（执教</w:t>
            </w:r>
            <w:r w:rsidR="003F53E8">
              <w:rPr>
                <w:rFonts w:ascii="宋体" w:hAnsi="宋体" w:hint="eastAsia"/>
                <w:spacing w:val="-8"/>
                <w:sz w:val="24"/>
              </w:rPr>
              <w:t>：张菊平</w:t>
            </w:r>
            <w:r w:rsidRPr="00CD635B">
              <w:rPr>
                <w:rFonts w:ascii="宋体" w:hAnsi="宋体" w:hint="eastAsia"/>
                <w:spacing w:val="-8"/>
                <w:sz w:val="24"/>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0EA654EA"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集体备课、试教、反思重建等</w:t>
            </w:r>
          </w:p>
        </w:tc>
        <w:tc>
          <w:tcPr>
            <w:tcW w:w="4111" w:type="dxa"/>
            <w:tcBorders>
              <w:top w:val="single" w:sz="4" w:space="0" w:color="auto"/>
              <w:left w:val="single" w:sz="4" w:space="0" w:color="auto"/>
              <w:bottom w:val="single" w:sz="4" w:space="0" w:color="auto"/>
              <w:right w:val="single" w:sz="4" w:space="0" w:color="auto"/>
            </w:tcBorders>
            <w:vAlign w:val="center"/>
          </w:tcPr>
          <w:p w14:paraId="1E144903"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1</w:t>
            </w:r>
            <w:r w:rsidRPr="00CD635B">
              <w:rPr>
                <w:rFonts w:ascii="宋体" w:hAnsi="宋体" w:hint="eastAsia"/>
                <w:spacing w:val="-16"/>
                <w:sz w:val="24"/>
              </w:rPr>
              <w:t>、以单元话题为准绳，拓展相关的阅读，尝试运用课外阅读拓宽学生的视野，丰富学生知识。</w:t>
            </w:r>
          </w:p>
          <w:p w14:paraId="0B41ADD1" w14:textId="4CE2894C" w:rsidR="00CD635B" w:rsidRPr="00CD635B" w:rsidRDefault="00CD635B" w:rsidP="004C0F50">
            <w:pPr>
              <w:adjustRightInd w:val="0"/>
              <w:snapToGrid w:val="0"/>
              <w:jc w:val="left"/>
              <w:rPr>
                <w:rFonts w:ascii="宋体" w:hAnsi="宋体"/>
                <w:spacing w:val="-16"/>
                <w:sz w:val="24"/>
              </w:rPr>
            </w:pPr>
            <w:r w:rsidRPr="00CD635B">
              <w:rPr>
                <w:rFonts w:ascii="宋体" w:hAnsi="宋体"/>
                <w:spacing w:val="-16"/>
                <w:sz w:val="24"/>
              </w:rPr>
              <w:t>2</w:t>
            </w:r>
            <w:r w:rsidRPr="00CD635B">
              <w:rPr>
                <w:rFonts w:ascii="宋体" w:hAnsi="宋体" w:hint="eastAsia"/>
                <w:spacing w:val="-16"/>
                <w:sz w:val="24"/>
              </w:rPr>
              <w:t>、以</w:t>
            </w:r>
            <w:r w:rsidR="008D5B35">
              <w:rPr>
                <w:rFonts w:ascii="宋体" w:hAnsi="宋体" w:hint="eastAsia"/>
                <w:spacing w:val="-16"/>
                <w:sz w:val="24"/>
              </w:rPr>
              <w:t>单元话题为</w:t>
            </w:r>
            <w:r w:rsidRPr="00CD635B">
              <w:rPr>
                <w:rFonts w:ascii="宋体" w:hAnsi="宋体" w:hint="eastAsia"/>
                <w:spacing w:val="-16"/>
                <w:sz w:val="24"/>
              </w:rPr>
              <w:t>主题，研讨阅读与写作课型的框架。</w:t>
            </w:r>
          </w:p>
          <w:p w14:paraId="71B5E777"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（主题：阅读与写作课课型研究）</w:t>
            </w:r>
          </w:p>
        </w:tc>
        <w:tc>
          <w:tcPr>
            <w:tcW w:w="709" w:type="dxa"/>
            <w:tcBorders>
              <w:top w:val="single" w:sz="4" w:space="0" w:color="auto"/>
              <w:left w:val="single" w:sz="4" w:space="0" w:color="auto"/>
              <w:bottom w:val="single" w:sz="4" w:space="0" w:color="auto"/>
              <w:right w:val="single" w:sz="4" w:space="0" w:color="auto"/>
            </w:tcBorders>
            <w:vAlign w:val="center"/>
          </w:tcPr>
          <w:p w14:paraId="6A7DB770" w14:textId="77777777" w:rsidR="00CD635B" w:rsidRPr="00CD635B" w:rsidRDefault="00CD635B" w:rsidP="00CD635B">
            <w:pPr>
              <w:adjustRightInd w:val="0"/>
              <w:snapToGrid w:val="0"/>
              <w:rPr>
                <w:rFonts w:ascii="宋体" w:hAnsi="宋体"/>
                <w:sz w:val="24"/>
              </w:rPr>
            </w:pPr>
            <w:r w:rsidRPr="00CD635B">
              <w:rPr>
                <w:rFonts w:ascii="宋体" w:hAnsi="宋体" w:hint="eastAsia"/>
                <w:sz w:val="24"/>
              </w:rPr>
              <w:t>张菊平</w:t>
            </w:r>
          </w:p>
        </w:tc>
      </w:tr>
      <w:tr w:rsidR="00CD635B" w:rsidRPr="00447D7F" w14:paraId="161619BA"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1235A4AF" w14:textId="77777777" w:rsidR="00CD635B" w:rsidRPr="00CD635B" w:rsidRDefault="00CD635B" w:rsidP="004C0F50">
            <w:pPr>
              <w:adjustRightInd w:val="0"/>
              <w:snapToGrid w:val="0"/>
              <w:rPr>
                <w:rFonts w:ascii="宋体" w:hAnsi="宋体"/>
                <w:sz w:val="24"/>
              </w:rPr>
            </w:pPr>
            <w:r w:rsidRPr="00447D7F">
              <w:rPr>
                <w:rFonts w:ascii="宋体" w:hAnsi="宋体"/>
                <w:sz w:val="24"/>
              </w:rPr>
              <w:t>16</w:t>
            </w:r>
          </w:p>
          <w:p w14:paraId="2EFB8F10"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第八次</w:t>
            </w:r>
          </w:p>
          <w:p w14:paraId="03AC2937"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7EB5D2A2" w14:textId="7611D7C7" w:rsidR="00CD635B" w:rsidRPr="00CD635B" w:rsidRDefault="00BF5E93" w:rsidP="00CD635B">
            <w:pPr>
              <w:tabs>
                <w:tab w:val="num" w:pos="0"/>
              </w:tabs>
              <w:adjustRightInd w:val="0"/>
              <w:snapToGrid w:val="0"/>
              <w:rPr>
                <w:rFonts w:ascii="宋体" w:hAnsi="宋体"/>
                <w:spacing w:val="-8"/>
                <w:sz w:val="24"/>
              </w:rPr>
            </w:pPr>
            <w:r>
              <w:rPr>
                <w:rFonts w:ascii="宋体" w:hAnsi="宋体" w:hint="eastAsia"/>
                <w:spacing w:val="-8"/>
                <w:sz w:val="24"/>
              </w:rPr>
              <w:t>三年级p</w:t>
            </w:r>
            <w:r>
              <w:rPr>
                <w:rFonts w:ascii="宋体" w:hAnsi="宋体"/>
                <w:spacing w:val="-8"/>
                <w:sz w:val="24"/>
              </w:rPr>
              <w:t>honics</w:t>
            </w:r>
            <w:r>
              <w:rPr>
                <w:rFonts w:ascii="宋体" w:hAnsi="宋体" w:hint="eastAsia"/>
                <w:spacing w:val="-8"/>
                <w:sz w:val="24"/>
              </w:rPr>
              <w:t>汇报课</w:t>
            </w:r>
          </w:p>
          <w:p w14:paraId="205E7EC6" w14:textId="42163DC7" w:rsidR="00CD635B" w:rsidRPr="00CD635B" w:rsidRDefault="00BF5E93" w:rsidP="00CD635B">
            <w:pPr>
              <w:tabs>
                <w:tab w:val="num" w:pos="0"/>
              </w:tabs>
              <w:adjustRightInd w:val="0"/>
              <w:snapToGrid w:val="0"/>
              <w:rPr>
                <w:rFonts w:ascii="宋体" w:hAnsi="宋体"/>
                <w:spacing w:val="-8"/>
                <w:sz w:val="24"/>
              </w:rPr>
            </w:pPr>
            <w:r>
              <w:rPr>
                <w:rFonts w:ascii="宋体" w:hAnsi="宋体" w:hint="eastAsia"/>
                <w:spacing w:val="-8"/>
                <w:sz w:val="24"/>
              </w:rPr>
              <w:t>三英教研组承办</w:t>
            </w:r>
            <w:r w:rsidR="008D5B35">
              <w:rPr>
                <w:rFonts w:ascii="宋体" w:hAnsi="宋体" w:hint="eastAsia"/>
                <w:spacing w:val="-8"/>
                <w:sz w:val="24"/>
              </w:rPr>
              <w:t>（人员待定）</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64323763" w14:textId="77777777" w:rsidR="00CD635B" w:rsidRPr="00CD635B" w:rsidRDefault="00CD635B" w:rsidP="004C0F50">
            <w:pPr>
              <w:adjustRightInd w:val="0"/>
              <w:snapToGrid w:val="0"/>
              <w:rPr>
                <w:rFonts w:ascii="宋体" w:hAnsi="宋体"/>
                <w:sz w:val="24"/>
              </w:rPr>
            </w:pPr>
            <w:r w:rsidRPr="00447D7F">
              <w:rPr>
                <w:rFonts w:ascii="宋体" w:hAnsi="宋体"/>
                <w:sz w:val="24"/>
              </w:rPr>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,1</w:instrText>
            </w:r>
            <w:r w:rsidRPr="00447D7F">
              <w:rPr>
                <w:rFonts w:ascii="宋体" w:hAnsi="宋体"/>
                <w:sz w:val="24"/>
              </w:rPr>
              <w:instrText>)</w:instrText>
            </w:r>
            <w:r w:rsidRPr="00447D7F">
              <w:rPr>
                <w:rFonts w:ascii="宋体" w:hAnsi="宋体"/>
                <w:sz w:val="24"/>
              </w:rPr>
              <w:fldChar w:fldCharType="end"/>
            </w:r>
            <w:r w:rsidRPr="00447D7F">
              <w:rPr>
                <w:rFonts w:ascii="宋体" w:hAnsi="宋体" w:hint="eastAsia"/>
                <w:sz w:val="24"/>
              </w:rPr>
              <w:t>集体备课。</w:t>
            </w:r>
          </w:p>
          <w:p w14:paraId="7583B969" w14:textId="77777777" w:rsidR="00CD635B" w:rsidRPr="00CD635B" w:rsidRDefault="00CD635B" w:rsidP="004C0F50">
            <w:pPr>
              <w:adjustRightInd w:val="0"/>
              <w:snapToGrid w:val="0"/>
              <w:rPr>
                <w:rFonts w:ascii="宋体" w:hAnsi="宋体"/>
                <w:sz w:val="24"/>
              </w:rPr>
            </w:pPr>
            <w:r w:rsidRPr="00447D7F">
              <w:rPr>
                <w:rFonts w:ascii="宋体" w:hAnsi="宋体"/>
                <w:sz w:val="24"/>
              </w:rPr>
              <w:fldChar w:fldCharType="begin"/>
            </w:r>
            <w:r w:rsidRPr="00447D7F">
              <w:rPr>
                <w:rFonts w:ascii="宋体" w:hAnsi="宋体"/>
                <w:sz w:val="24"/>
              </w:rPr>
              <w:instrText xml:space="preserve"> eq \o\ac(</w:instrText>
            </w:r>
            <w:r w:rsidRPr="00447D7F">
              <w:rPr>
                <w:rFonts w:ascii="宋体" w:hAnsi="宋体" w:hint="eastAsia"/>
                <w:sz w:val="24"/>
              </w:rPr>
              <w:instrText>○</w:instrText>
            </w:r>
            <w:r w:rsidRPr="00CD635B">
              <w:rPr>
                <w:rFonts w:ascii="宋体" w:hAnsi="宋体"/>
                <w:sz w:val="24"/>
              </w:rPr>
              <w:instrText>,2</w:instrText>
            </w:r>
            <w:r w:rsidRPr="00447D7F">
              <w:rPr>
                <w:rFonts w:ascii="宋体" w:hAnsi="宋体"/>
                <w:sz w:val="24"/>
              </w:rPr>
              <w:instrText>)</w:instrText>
            </w:r>
            <w:r w:rsidRPr="00447D7F">
              <w:rPr>
                <w:rFonts w:ascii="宋体" w:hAnsi="宋体"/>
                <w:sz w:val="24"/>
              </w:rPr>
              <w:fldChar w:fldCharType="end"/>
            </w:r>
            <w:r w:rsidRPr="00CD635B">
              <w:rPr>
                <w:rFonts w:ascii="宋体" w:hAnsi="宋体" w:hint="eastAsia"/>
                <w:sz w:val="24"/>
              </w:rPr>
              <w:t>试教，反思重建</w:t>
            </w:r>
          </w:p>
          <w:p w14:paraId="596CF94A" w14:textId="3957723E" w:rsidR="00CD635B" w:rsidRPr="00CD635B" w:rsidRDefault="009A0348" w:rsidP="009A0348">
            <w:pPr>
              <w:adjustRightInd w:val="0"/>
              <w:snapToGrid w:val="0"/>
              <w:rPr>
                <w:rFonts w:ascii="宋体" w:hAnsi="宋体"/>
                <w:sz w:val="24"/>
              </w:rPr>
            </w:pPr>
            <w:r w:rsidRPr="00447D7F">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37F77879" w14:textId="6D7642F6" w:rsidR="00BF5E93" w:rsidRPr="00BF5E93" w:rsidRDefault="00BF5E93" w:rsidP="004C0F50">
            <w:pPr>
              <w:adjustRightInd w:val="0"/>
              <w:snapToGrid w:val="0"/>
              <w:jc w:val="left"/>
              <w:rPr>
                <w:rFonts w:ascii="宋体" w:hAnsi="宋体"/>
                <w:spacing w:val="-16"/>
                <w:sz w:val="24"/>
              </w:rPr>
            </w:pPr>
            <w:r w:rsidRPr="00CD635B">
              <w:rPr>
                <w:rFonts w:ascii="宋体" w:hAnsi="宋体" w:hint="eastAsia"/>
                <w:spacing w:val="-16"/>
                <w:sz w:val="24"/>
              </w:rPr>
              <w:t>观察教师的课堂组织和</w:t>
            </w:r>
            <w:r>
              <w:rPr>
                <w:rFonts w:ascii="宋体" w:hAnsi="宋体"/>
                <w:spacing w:val="-16"/>
                <w:sz w:val="24"/>
              </w:rPr>
              <w:t>phonics</w:t>
            </w:r>
            <w:r w:rsidRPr="00CD635B">
              <w:rPr>
                <w:rFonts w:ascii="宋体" w:hAnsi="宋体" w:hint="eastAsia"/>
                <w:spacing w:val="-16"/>
                <w:sz w:val="24"/>
              </w:rPr>
              <w:t>教学设计的落实，分析</w:t>
            </w:r>
            <w:r>
              <w:rPr>
                <w:rFonts w:ascii="宋体" w:hAnsi="宋体" w:hint="eastAsia"/>
                <w:spacing w:val="-16"/>
                <w:sz w:val="24"/>
              </w:rPr>
              <w:t>设计</w:t>
            </w:r>
            <w:r w:rsidRPr="00CD635B">
              <w:rPr>
                <w:rFonts w:ascii="宋体" w:hAnsi="宋体" w:hint="eastAsia"/>
                <w:spacing w:val="-16"/>
                <w:sz w:val="24"/>
              </w:rPr>
              <w:t>的优势与不足，并提出改进的意见</w:t>
            </w:r>
            <w:r>
              <w:rPr>
                <w:rFonts w:ascii="宋体" w:hAnsi="宋体" w:hint="eastAsia"/>
                <w:spacing w:val="-16"/>
                <w:sz w:val="24"/>
              </w:rPr>
              <w:t>，检测一学期学生整体拼读能力的提升度。</w:t>
            </w:r>
          </w:p>
          <w:p w14:paraId="44A4675F" w14:textId="6D7B8DB0" w:rsidR="00CD635B" w:rsidRPr="00CD635B" w:rsidRDefault="00BF5E93" w:rsidP="004C0F50">
            <w:pPr>
              <w:adjustRightInd w:val="0"/>
              <w:snapToGrid w:val="0"/>
              <w:jc w:val="left"/>
              <w:rPr>
                <w:rFonts w:ascii="宋体" w:hAnsi="宋体"/>
                <w:spacing w:val="-16"/>
                <w:sz w:val="24"/>
              </w:rPr>
            </w:pPr>
            <w:r w:rsidRPr="00CD635B">
              <w:rPr>
                <w:rFonts w:ascii="宋体" w:hAnsi="宋体" w:hint="eastAsia"/>
                <w:spacing w:val="-16"/>
                <w:sz w:val="24"/>
              </w:rPr>
              <w:t>（主题：</w:t>
            </w:r>
            <w:r>
              <w:rPr>
                <w:rFonts w:ascii="宋体" w:hAnsi="宋体" w:hint="eastAsia"/>
                <w:spacing w:val="-16"/>
                <w:sz w:val="24"/>
              </w:rPr>
              <w:t>三年级p</w:t>
            </w:r>
            <w:r>
              <w:rPr>
                <w:rFonts w:ascii="宋体" w:hAnsi="宋体"/>
                <w:spacing w:val="-16"/>
                <w:sz w:val="24"/>
              </w:rPr>
              <w:t>honics</w:t>
            </w:r>
            <w:r w:rsidRPr="00CD635B">
              <w:rPr>
                <w:rFonts w:ascii="宋体" w:hAnsi="宋体" w:hint="eastAsia"/>
                <w:spacing w:val="-16"/>
                <w:sz w:val="24"/>
              </w:rPr>
              <w:t>的模式探究）</w:t>
            </w:r>
          </w:p>
        </w:tc>
        <w:tc>
          <w:tcPr>
            <w:tcW w:w="709" w:type="dxa"/>
            <w:tcBorders>
              <w:top w:val="single" w:sz="4" w:space="0" w:color="auto"/>
              <w:left w:val="single" w:sz="4" w:space="0" w:color="auto"/>
              <w:bottom w:val="single" w:sz="4" w:space="0" w:color="auto"/>
              <w:right w:val="single" w:sz="4" w:space="0" w:color="auto"/>
            </w:tcBorders>
            <w:vAlign w:val="center"/>
          </w:tcPr>
          <w:p w14:paraId="721E7908" w14:textId="75179472" w:rsidR="00CD635B" w:rsidRPr="00CD635B" w:rsidRDefault="00315B38" w:rsidP="004C0F50">
            <w:pPr>
              <w:adjustRightInd w:val="0"/>
              <w:snapToGrid w:val="0"/>
              <w:rPr>
                <w:rFonts w:ascii="宋体" w:hAnsi="宋体"/>
                <w:sz w:val="24"/>
              </w:rPr>
            </w:pPr>
            <w:r>
              <w:rPr>
                <w:rFonts w:ascii="宋体" w:hAnsi="宋体" w:hint="eastAsia"/>
                <w:sz w:val="24"/>
              </w:rPr>
              <w:t>待定</w:t>
            </w:r>
          </w:p>
        </w:tc>
      </w:tr>
      <w:tr w:rsidR="00CD635B" w:rsidRPr="00447D7F" w14:paraId="740BC781" w14:textId="77777777" w:rsidTr="00CD635B">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68E5A4BF" w14:textId="77777777" w:rsidR="00CD635B" w:rsidRPr="00CD635B" w:rsidRDefault="00CD635B" w:rsidP="004C0F50">
            <w:pPr>
              <w:adjustRightInd w:val="0"/>
              <w:snapToGrid w:val="0"/>
              <w:rPr>
                <w:rFonts w:ascii="宋体" w:hAnsi="宋体"/>
                <w:sz w:val="24"/>
              </w:rPr>
            </w:pPr>
            <w:r w:rsidRPr="00447D7F">
              <w:rPr>
                <w:rFonts w:ascii="宋体" w:hAnsi="宋体"/>
                <w:sz w:val="24"/>
              </w:rPr>
              <w:t>18</w:t>
            </w:r>
          </w:p>
          <w:p w14:paraId="4CEE2BB9"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第</w:t>
            </w:r>
            <w:r w:rsidRPr="00447D7F">
              <w:rPr>
                <w:rFonts w:ascii="宋体" w:hAnsi="宋体"/>
                <w:sz w:val="24"/>
              </w:rPr>
              <w:t>9</w:t>
            </w:r>
            <w:r w:rsidRPr="00447D7F">
              <w:rPr>
                <w:rFonts w:ascii="宋体" w:hAnsi="宋体" w:hint="eastAsia"/>
                <w:sz w:val="24"/>
              </w:rPr>
              <w:t>次活动</w:t>
            </w:r>
          </w:p>
        </w:tc>
        <w:tc>
          <w:tcPr>
            <w:tcW w:w="2410" w:type="dxa"/>
            <w:tcBorders>
              <w:top w:val="single" w:sz="4" w:space="0" w:color="auto"/>
              <w:left w:val="single" w:sz="4" w:space="0" w:color="auto"/>
              <w:bottom w:val="single" w:sz="4" w:space="0" w:color="auto"/>
              <w:right w:val="single" w:sz="4" w:space="0" w:color="auto"/>
            </w:tcBorders>
            <w:vAlign w:val="center"/>
          </w:tcPr>
          <w:p w14:paraId="6810271B" w14:textId="77777777" w:rsidR="00CD635B" w:rsidRPr="00CD635B" w:rsidRDefault="00CD635B" w:rsidP="00CD635B">
            <w:pPr>
              <w:numPr>
                <w:ilvl w:val="0"/>
                <w:numId w:val="16"/>
              </w:numPr>
              <w:adjustRightInd w:val="0"/>
              <w:snapToGrid w:val="0"/>
              <w:ind w:left="0" w:firstLine="0"/>
              <w:rPr>
                <w:rFonts w:ascii="宋体" w:hAnsi="宋体"/>
                <w:spacing w:val="-8"/>
                <w:sz w:val="24"/>
              </w:rPr>
            </w:pPr>
            <w:r w:rsidRPr="00CD635B">
              <w:rPr>
                <w:rFonts w:ascii="宋体" w:hAnsi="宋体" w:hint="eastAsia"/>
                <w:spacing w:val="-8"/>
                <w:sz w:val="24"/>
              </w:rPr>
              <w:t>梳理本学期工作</w:t>
            </w:r>
            <w:r w:rsidRPr="00CD635B">
              <w:rPr>
                <w:rFonts w:ascii="宋体" w:hAnsi="宋体"/>
                <w:spacing w:val="-8"/>
                <w:sz w:val="24"/>
              </w:rPr>
              <w:t>,</w:t>
            </w:r>
            <w:r w:rsidRPr="00CD635B">
              <w:rPr>
                <w:rFonts w:ascii="宋体" w:hAnsi="宋体" w:hint="eastAsia"/>
                <w:spacing w:val="-8"/>
                <w:sz w:val="24"/>
              </w:rPr>
              <w:t>思考下学期研究计划安排</w:t>
            </w:r>
          </w:p>
          <w:p w14:paraId="4EB91AEA" w14:textId="77777777" w:rsidR="00CD635B" w:rsidRPr="00CD635B" w:rsidRDefault="00CD635B" w:rsidP="00CD635B">
            <w:pPr>
              <w:numPr>
                <w:ilvl w:val="0"/>
                <w:numId w:val="16"/>
              </w:numPr>
              <w:adjustRightInd w:val="0"/>
              <w:snapToGrid w:val="0"/>
              <w:ind w:left="0" w:firstLine="0"/>
              <w:rPr>
                <w:rFonts w:ascii="宋体" w:hAnsi="宋体"/>
                <w:spacing w:val="-8"/>
                <w:sz w:val="24"/>
              </w:rPr>
            </w:pPr>
            <w:r w:rsidRPr="00CD635B">
              <w:rPr>
                <w:rFonts w:ascii="宋体" w:hAnsi="宋体" w:hint="eastAsia"/>
                <w:spacing w:val="-8"/>
                <w:sz w:val="24"/>
              </w:rPr>
              <w:t>盘点每位成员的发展，明确下学期发展方向</w:t>
            </w:r>
            <w:r w:rsidRPr="00CD635B">
              <w:rPr>
                <w:rFonts w:ascii="宋体" w:hAnsi="宋体"/>
                <w:spacing w:val="-8"/>
                <w:sz w:val="24"/>
              </w:rPr>
              <w:t xml:space="preserve"> </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2E4A5043" w14:textId="77777777" w:rsidR="00CD635B" w:rsidRPr="00CD635B" w:rsidRDefault="00CD635B" w:rsidP="004C0F50">
            <w:pPr>
              <w:adjustRightInd w:val="0"/>
              <w:snapToGrid w:val="0"/>
              <w:rPr>
                <w:rFonts w:ascii="宋体" w:hAnsi="宋体"/>
                <w:sz w:val="24"/>
              </w:rPr>
            </w:pPr>
          </w:p>
          <w:p w14:paraId="73F5D83A" w14:textId="77777777" w:rsidR="00CD635B" w:rsidRPr="00CD635B" w:rsidRDefault="00CD635B" w:rsidP="004C0F50">
            <w:pPr>
              <w:adjustRightInd w:val="0"/>
              <w:snapToGrid w:val="0"/>
              <w:rPr>
                <w:rFonts w:ascii="宋体" w:hAnsi="宋体"/>
                <w:sz w:val="24"/>
              </w:rPr>
            </w:pPr>
            <w:r w:rsidRPr="00447D7F">
              <w:rPr>
                <w:rFonts w:ascii="宋体" w:hAnsi="宋体" w:hint="eastAsia"/>
                <w:sz w:val="24"/>
              </w:rPr>
              <w:t>交流本学期各项工作情况</w:t>
            </w:r>
            <w:r w:rsidRPr="00CD635B">
              <w:rPr>
                <w:rFonts w:ascii="宋体" w:hAnsi="宋体" w:hint="eastAsia"/>
                <w:sz w:val="24"/>
              </w:rPr>
              <w:t>及成果展示</w:t>
            </w:r>
          </w:p>
        </w:tc>
        <w:tc>
          <w:tcPr>
            <w:tcW w:w="4111" w:type="dxa"/>
            <w:tcBorders>
              <w:top w:val="single" w:sz="4" w:space="0" w:color="auto"/>
              <w:left w:val="single" w:sz="4" w:space="0" w:color="auto"/>
              <w:bottom w:val="single" w:sz="4" w:space="0" w:color="auto"/>
              <w:right w:val="single" w:sz="4" w:space="0" w:color="auto"/>
            </w:tcBorders>
            <w:vAlign w:val="center"/>
          </w:tcPr>
          <w:p w14:paraId="39752A9F"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通过梳理、交流、讨论、反思，了解课堂教学的实际效果，有意识地查漏补缺，为有效完成学期学习期末求把关</w:t>
            </w:r>
          </w:p>
          <w:p w14:paraId="5EF0F1D9" w14:textId="77777777" w:rsidR="00CD635B" w:rsidRPr="00CD635B" w:rsidRDefault="00CD635B" w:rsidP="004C0F50">
            <w:pPr>
              <w:adjustRightInd w:val="0"/>
              <w:snapToGrid w:val="0"/>
              <w:jc w:val="left"/>
              <w:rPr>
                <w:rFonts w:ascii="宋体" w:hAnsi="宋体"/>
                <w:spacing w:val="-16"/>
                <w:sz w:val="24"/>
              </w:rPr>
            </w:pPr>
            <w:r w:rsidRPr="00CD635B">
              <w:rPr>
                <w:rFonts w:ascii="宋体" w:hAnsi="宋体" w:hint="eastAsia"/>
                <w:spacing w:val="-16"/>
                <w:sz w:val="24"/>
              </w:rPr>
              <w:t>通过梳理、交流、讨论、反思，了解自身在教学、科研和成长方面的进步情况，为后续发展把脉</w:t>
            </w:r>
          </w:p>
        </w:tc>
        <w:tc>
          <w:tcPr>
            <w:tcW w:w="709" w:type="dxa"/>
            <w:tcBorders>
              <w:top w:val="single" w:sz="4" w:space="0" w:color="auto"/>
              <w:left w:val="single" w:sz="4" w:space="0" w:color="auto"/>
              <w:bottom w:val="single" w:sz="4" w:space="0" w:color="auto"/>
              <w:right w:val="single" w:sz="4" w:space="0" w:color="auto"/>
            </w:tcBorders>
            <w:vAlign w:val="center"/>
          </w:tcPr>
          <w:p w14:paraId="5C7AF4BC" w14:textId="77777777" w:rsidR="00CD635B" w:rsidRPr="00CD635B" w:rsidRDefault="00CD635B" w:rsidP="004C0F50">
            <w:pPr>
              <w:adjustRightInd w:val="0"/>
              <w:snapToGrid w:val="0"/>
              <w:rPr>
                <w:rFonts w:ascii="宋体" w:hAnsi="宋体"/>
                <w:sz w:val="24"/>
              </w:rPr>
            </w:pPr>
            <w:r w:rsidRPr="00CD635B">
              <w:rPr>
                <w:rFonts w:ascii="宋体" w:hAnsi="宋体" w:hint="eastAsia"/>
                <w:sz w:val="24"/>
              </w:rPr>
              <w:t>王丽</w:t>
            </w:r>
          </w:p>
        </w:tc>
      </w:tr>
    </w:tbl>
    <w:p w14:paraId="5CB59B09" w14:textId="58442F70" w:rsidR="00B11681" w:rsidRPr="00B46A73" w:rsidRDefault="00B11681" w:rsidP="007E73F5">
      <w:pPr>
        <w:spacing w:line="360" w:lineRule="auto"/>
        <w:rPr>
          <w:sz w:val="24"/>
          <w:szCs w:val="24"/>
        </w:rPr>
      </w:pPr>
    </w:p>
    <w:p w14:paraId="49F573EA" w14:textId="77777777" w:rsidR="004212D8" w:rsidRPr="004212D8" w:rsidRDefault="004212D8" w:rsidP="004212D8">
      <w:pPr>
        <w:spacing w:line="360" w:lineRule="auto"/>
        <w:rPr>
          <w:sz w:val="24"/>
          <w:szCs w:val="24"/>
        </w:rPr>
      </w:pPr>
      <w:r w:rsidRPr="004212D8">
        <w:rPr>
          <w:rFonts w:hint="eastAsia"/>
          <w:sz w:val="24"/>
          <w:szCs w:val="24"/>
        </w:rPr>
        <w:t>补充说明：</w:t>
      </w:r>
    </w:p>
    <w:p w14:paraId="2C1AED13" w14:textId="4E7D81C8" w:rsidR="004212D8" w:rsidRPr="004212D8" w:rsidRDefault="004212D8" w:rsidP="00493E65">
      <w:pPr>
        <w:numPr>
          <w:ilvl w:val="0"/>
          <w:numId w:val="10"/>
        </w:numPr>
        <w:spacing w:line="360" w:lineRule="auto"/>
        <w:rPr>
          <w:sz w:val="24"/>
          <w:szCs w:val="24"/>
        </w:rPr>
      </w:pPr>
      <w:proofErr w:type="gramStart"/>
      <w:r w:rsidRPr="004212D8">
        <w:rPr>
          <w:rFonts w:hint="eastAsia"/>
          <w:sz w:val="24"/>
          <w:szCs w:val="24"/>
        </w:rPr>
        <w:t>英语组各教师</w:t>
      </w:r>
      <w:proofErr w:type="gramEnd"/>
      <w:r w:rsidRPr="004212D8">
        <w:rPr>
          <w:rFonts w:hint="eastAsia"/>
          <w:sz w:val="24"/>
          <w:szCs w:val="24"/>
        </w:rPr>
        <w:t>教研课</w:t>
      </w:r>
      <w:r w:rsidR="00493E65">
        <w:rPr>
          <w:rFonts w:hint="eastAsia"/>
          <w:sz w:val="24"/>
          <w:szCs w:val="24"/>
        </w:rPr>
        <w:t>、学科组研讨课</w:t>
      </w:r>
      <w:r w:rsidRPr="004212D8">
        <w:rPr>
          <w:rFonts w:hint="eastAsia"/>
          <w:sz w:val="24"/>
          <w:szCs w:val="24"/>
        </w:rPr>
        <w:t>安排需等全部老师到位确定课</w:t>
      </w:r>
      <w:proofErr w:type="gramStart"/>
      <w:r w:rsidRPr="004212D8">
        <w:rPr>
          <w:rFonts w:hint="eastAsia"/>
          <w:sz w:val="24"/>
          <w:szCs w:val="24"/>
        </w:rPr>
        <w:t>务</w:t>
      </w:r>
      <w:proofErr w:type="gramEnd"/>
      <w:r w:rsidRPr="004212D8">
        <w:rPr>
          <w:rFonts w:hint="eastAsia"/>
          <w:sz w:val="24"/>
          <w:szCs w:val="24"/>
        </w:rPr>
        <w:t>后，确定各教研组长后，</w:t>
      </w:r>
      <w:r w:rsidR="00CA3A99">
        <w:rPr>
          <w:rFonts w:hint="eastAsia"/>
          <w:sz w:val="24"/>
          <w:szCs w:val="24"/>
        </w:rPr>
        <w:t>可</w:t>
      </w:r>
      <w:r w:rsidRPr="004212D8">
        <w:rPr>
          <w:rFonts w:hint="eastAsia"/>
          <w:sz w:val="24"/>
          <w:szCs w:val="24"/>
        </w:rPr>
        <w:t>根据教研组长的</w:t>
      </w:r>
      <w:r w:rsidR="00CA3A99">
        <w:rPr>
          <w:rFonts w:hint="eastAsia"/>
          <w:sz w:val="24"/>
          <w:szCs w:val="24"/>
        </w:rPr>
        <w:t>实际</w:t>
      </w:r>
      <w:r w:rsidRPr="004212D8">
        <w:rPr>
          <w:rFonts w:hint="eastAsia"/>
          <w:sz w:val="24"/>
          <w:szCs w:val="24"/>
        </w:rPr>
        <w:t>安排</w:t>
      </w:r>
      <w:r w:rsidR="00493E65">
        <w:rPr>
          <w:rFonts w:hint="eastAsia"/>
          <w:sz w:val="24"/>
          <w:szCs w:val="24"/>
        </w:rPr>
        <w:t>表</w:t>
      </w:r>
      <w:r w:rsidRPr="004212D8">
        <w:rPr>
          <w:rFonts w:hint="eastAsia"/>
          <w:sz w:val="24"/>
          <w:szCs w:val="24"/>
        </w:rPr>
        <w:t>做学科组层面的</w:t>
      </w:r>
      <w:r w:rsidR="00493E65">
        <w:rPr>
          <w:rFonts w:hint="eastAsia"/>
          <w:sz w:val="24"/>
          <w:szCs w:val="24"/>
        </w:rPr>
        <w:t>安排</w:t>
      </w:r>
      <w:r w:rsidR="00CA3A99">
        <w:rPr>
          <w:rFonts w:hint="eastAsia"/>
          <w:sz w:val="24"/>
          <w:szCs w:val="24"/>
        </w:rPr>
        <w:t>微调</w:t>
      </w:r>
      <w:r w:rsidRPr="004212D8">
        <w:rPr>
          <w:rFonts w:hint="eastAsia"/>
          <w:sz w:val="24"/>
          <w:szCs w:val="24"/>
        </w:rPr>
        <w:t>（后期表格再</w:t>
      </w:r>
      <w:r w:rsidR="00CA3A99">
        <w:rPr>
          <w:rFonts w:hint="eastAsia"/>
          <w:sz w:val="24"/>
          <w:szCs w:val="24"/>
        </w:rPr>
        <w:t>做修改</w:t>
      </w:r>
      <w:r w:rsidRPr="004212D8">
        <w:rPr>
          <w:rFonts w:hint="eastAsia"/>
          <w:sz w:val="24"/>
          <w:szCs w:val="24"/>
        </w:rPr>
        <w:t>）</w:t>
      </w:r>
    </w:p>
    <w:p w14:paraId="3E099092" w14:textId="037567A6" w:rsidR="00027E27" w:rsidRDefault="004212D8" w:rsidP="00493E65">
      <w:pPr>
        <w:spacing w:line="360" w:lineRule="auto"/>
        <w:rPr>
          <w:sz w:val="24"/>
          <w:szCs w:val="24"/>
        </w:rPr>
      </w:pPr>
      <w:r w:rsidRPr="004212D8">
        <w:rPr>
          <w:sz w:val="24"/>
          <w:szCs w:val="24"/>
        </w:rPr>
        <w:t>2</w:t>
      </w:r>
      <w:r w:rsidR="00493E65">
        <w:rPr>
          <w:rFonts w:hint="eastAsia"/>
          <w:sz w:val="24"/>
          <w:szCs w:val="24"/>
        </w:rPr>
        <w:t>．</w:t>
      </w:r>
      <w:r w:rsidRPr="004212D8">
        <w:rPr>
          <w:rFonts w:hint="eastAsia"/>
          <w:sz w:val="24"/>
          <w:szCs w:val="24"/>
        </w:rPr>
        <w:t>关键事件中的区级、市级活动待教研室通知出来后期再加上去。</w:t>
      </w:r>
    </w:p>
    <w:p w14:paraId="0253C47E" w14:textId="2A0E62FC" w:rsidR="00493E65" w:rsidRPr="004212D8" w:rsidRDefault="00154FAC" w:rsidP="00493E65">
      <w:pPr>
        <w:spacing w:line="360" w:lineRule="auto"/>
        <w:rPr>
          <w:sz w:val="24"/>
          <w:szCs w:val="24"/>
        </w:rPr>
      </w:pPr>
      <w:r>
        <w:rPr>
          <w:rFonts w:hint="eastAsia"/>
          <w:sz w:val="24"/>
          <w:szCs w:val="24"/>
        </w:rPr>
        <w:t>3</w:t>
      </w:r>
      <w:r>
        <w:rPr>
          <w:sz w:val="24"/>
          <w:szCs w:val="24"/>
        </w:rPr>
        <w:t xml:space="preserve">. </w:t>
      </w:r>
      <w:r>
        <w:rPr>
          <w:rFonts w:hint="eastAsia"/>
          <w:sz w:val="24"/>
          <w:szCs w:val="24"/>
        </w:rPr>
        <w:t>各年级英语过关测试安排在</w:t>
      </w:r>
      <w:r>
        <w:rPr>
          <w:rFonts w:hint="eastAsia"/>
          <w:sz w:val="24"/>
          <w:szCs w:val="24"/>
        </w:rPr>
        <w:t>1</w:t>
      </w:r>
      <w:r>
        <w:rPr>
          <w:sz w:val="24"/>
          <w:szCs w:val="24"/>
        </w:rPr>
        <w:t>2</w:t>
      </w:r>
      <w:r>
        <w:rPr>
          <w:rFonts w:hint="eastAsia"/>
          <w:sz w:val="24"/>
          <w:szCs w:val="24"/>
        </w:rPr>
        <w:t>月底进行。</w:t>
      </w:r>
    </w:p>
    <w:sectPr w:rsidR="00493E65" w:rsidRPr="00421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C1091"/>
    <w:multiLevelType w:val="singleLevel"/>
    <w:tmpl w:val="A33C1091"/>
    <w:lvl w:ilvl="0">
      <w:start w:val="1"/>
      <w:numFmt w:val="decimal"/>
      <w:suff w:val="nothing"/>
      <w:lvlText w:val="%1、"/>
      <w:lvlJc w:val="left"/>
    </w:lvl>
  </w:abstractNum>
  <w:abstractNum w:abstractNumId="1" w15:restartNumberingAfterBreak="0">
    <w:nsid w:val="DDF3909C"/>
    <w:multiLevelType w:val="singleLevel"/>
    <w:tmpl w:val="DDF3909C"/>
    <w:lvl w:ilvl="0">
      <w:start w:val="1"/>
      <w:numFmt w:val="decimal"/>
      <w:suff w:val="nothing"/>
      <w:lvlText w:val="%1、"/>
      <w:lvlJc w:val="left"/>
    </w:lvl>
  </w:abstractNum>
  <w:abstractNum w:abstractNumId="2" w15:restartNumberingAfterBreak="0">
    <w:nsid w:val="09A82FF8"/>
    <w:multiLevelType w:val="hybridMultilevel"/>
    <w:tmpl w:val="B1300344"/>
    <w:lvl w:ilvl="0" w:tplc="7624B53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16706F1C"/>
    <w:multiLevelType w:val="hybridMultilevel"/>
    <w:tmpl w:val="1C16F9D4"/>
    <w:lvl w:ilvl="0" w:tplc="F244BBB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15:restartNumberingAfterBreak="0">
    <w:nsid w:val="1856466F"/>
    <w:multiLevelType w:val="hybridMultilevel"/>
    <w:tmpl w:val="5BB22548"/>
    <w:lvl w:ilvl="0" w:tplc="FCC24674">
      <w:start w:val="1"/>
      <w:numFmt w:val="decimalEnclosedCircle"/>
      <w:lvlText w:val="%1"/>
      <w:lvlJc w:val="left"/>
      <w:pPr>
        <w:tabs>
          <w:tab w:val="num" w:pos="360"/>
        </w:tabs>
        <w:ind w:left="360" w:hanging="360"/>
      </w:pPr>
      <w:rPr>
        <w:rFonts w:cs="Times New Roman" w:hint="default"/>
      </w:rPr>
    </w:lvl>
    <w:lvl w:ilvl="1" w:tplc="BD5AD3B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29611727"/>
    <w:multiLevelType w:val="hybridMultilevel"/>
    <w:tmpl w:val="D6FAAED6"/>
    <w:lvl w:ilvl="0" w:tplc="83F253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36CD52AC"/>
    <w:multiLevelType w:val="singleLevel"/>
    <w:tmpl w:val="36CD52AC"/>
    <w:lvl w:ilvl="0">
      <w:start w:val="1"/>
      <w:numFmt w:val="decimal"/>
      <w:suff w:val="nothing"/>
      <w:lvlText w:val="%1、"/>
      <w:lvlJc w:val="left"/>
    </w:lvl>
  </w:abstractNum>
  <w:abstractNum w:abstractNumId="7" w15:restartNumberingAfterBreak="0">
    <w:nsid w:val="3DDB43DA"/>
    <w:multiLevelType w:val="hybridMultilevel"/>
    <w:tmpl w:val="9C84DA76"/>
    <w:lvl w:ilvl="0" w:tplc="DC4E5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095D11"/>
    <w:multiLevelType w:val="hybridMultilevel"/>
    <w:tmpl w:val="19BC8A70"/>
    <w:lvl w:ilvl="0" w:tplc="207EEA2C">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5B2119E"/>
    <w:multiLevelType w:val="hybridMultilevel"/>
    <w:tmpl w:val="105C0404"/>
    <w:lvl w:ilvl="0" w:tplc="CC0A1E12">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55711783"/>
    <w:multiLevelType w:val="hybridMultilevel"/>
    <w:tmpl w:val="6512C1B0"/>
    <w:lvl w:ilvl="0" w:tplc="9A867CE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AB538D"/>
    <w:multiLevelType w:val="singleLevel"/>
    <w:tmpl w:val="56AB538D"/>
    <w:lvl w:ilvl="0">
      <w:start w:val="2"/>
      <w:numFmt w:val="chineseCounting"/>
      <w:suff w:val="nothing"/>
      <w:lvlText w:val="（%1）"/>
      <w:lvlJc w:val="left"/>
    </w:lvl>
  </w:abstractNum>
  <w:abstractNum w:abstractNumId="12" w15:restartNumberingAfterBreak="0">
    <w:nsid w:val="56AC21A7"/>
    <w:multiLevelType w:val="singleLevel"/>
    <w:tmpl w:val="56AC21A7"/>
    <w:lvl w:ilvl="0">
      <w:start w:val="3"/>
      <w:numFmt w:val="chineseCounting"/>
      <w:suff w:val="nothing"/>
      <w:lvlText w:val="（%1)"/>
      <w:lvlJc w:val="left"/>
    </w:lvl>
  </w:abstractNum>
  <w:abstractNum w:abstractNumId="13" w15:restartNumberingAfterBreak="0">
    <w:nsid w:val="56AC31B9"/>
    <w:multiLevelType w:val="singleLevel"/>
    <w:tmpl w:val="56AC31B9"/>
    <w:lvl w:ilvl="0">
      <w:start w:val="2"/>
      <w:numFmt w:val="decimal"/>
      <w:suff w:val="nothing"/>
      <w:lvlText w:val="（%1）"/>
      <w:lvlJc w:val="left"/>
    </w:lvl>
  </w:abstractNum>
  <w:abstractNum w:abstractNumId="14" w15:restartNumberingAfterBreak="0">
    <w:nsid w:val="56AC3EF5"/>
    <w:multiLevelType w:val="singleLevel"/>
    <w:tmpl w:val="56AC3EF5"/>
    <w:lvl w:ilvl="0">
      <w:start w:val="1"/>
      <w:numFmt w:val="decimal"/>
      <w:suff w:val="nothing"/>
      <w:lvlText w:val="(%1)"/>
      <w:lvlJc w:val="left"/>
    </w:lvl>
  </w:abstractNum>
  <w:abstractNum w:abstractNumId="15" w15:restartNumberingAfterBreak="0">
    <w:nsid w:val="56AC423C"/>
    <w:multiLevelType w:val="singleLevel"/>
    <w:tmpl w:val="56AC423C"/>
    <w:lvl w:ilvl="0">
      <w:start w:val="2"/>
      <w:numFmt w:val="decimal"/>
      <w:suff w:val="nothing"/>
      <w:lvlText w:val="（%1）"/>
      <w:lvlJc w:val="left"/>
    </w:lvl>
  </w:abstractNum>
  <w:abstractNum w:abstractNumId="16" w15:restartNumberingAfterBreak="0">
    <w:nsid w:val="5D9607F8"/>
    <w:multiLevelType w:val="hybridMultilevel"/>
    <w:tmpl w:val="D8A002EE"/>
    <w:lvl w:ilvl="0" w:tplc="D1F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A55026"/>
    <w:multiLevelType w:val="hybridMultilevel"/>
    <w:tmpl w:val="14CAE8B6"/>
    <w:lvl w:ilvl="0" w:tplc="F244BBB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7FEDD383"/>
    <w:multiLevelType w:val="singleLevel"/>
    <w:tmpl w:val="7FEDD383"/>
    <w:lvl w:ilvl="0">
      <w:start w:val="1"/>
      <w:numFmt w:val="decimal"/>
      <w:suff w:val="nothing"/>
      <w:lvlText w:val="%1、"/>
      <w:lvlJc w:val="left"/>
    </w:lvl>
  </w:abstractNum>
  <w:num w:numId="1">
    <w:abstractNumId w:val="11"/>
  </w:num>
  <w:num w:numId="2">
    <w:abstractNumId w:val="6"/>
  </w:num>
  <w:num w:numId="3">
    <w:abstractNumId w:val="18"/>
  </w:num>
  <w:num w:numId="4">
    <w:abstractNumId w:val="0"/>
  </w:num>
  <w:num w:numId="5">
    <w:abstractNumId w:val="1"/>
  </w:num>
  <w:num w:numId="6">
    <w:abstractNumId w:val="12"/>
  </w:num>
  <w:num w:numId="7">
    <w:abstractNumId w:val="13"/>
  </w:num>
  <w:num w:numId="8">
    <w:abstractNumId w:val="14"/>
  </w:num>
  <w:num w:numId="9">
    <w:abstractNumId w:val="15"/>
  </w:num>
  <w:num w:numId="10">
    <w:abstractNumId w:val="1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81"/>
    <w:rsid w:val="00027E27"/>
    <w:rsid w:val="000F71B5"/>
    <w:rsid w:val="00151F19"/>
    <w:rsid w:val="00154FAC"/>
    <w:rsid w:val="00246581"/>
    <w:rsid w:val="00315B38"/>
    <w:rsid w:val="00316081"/>
    <w:rsid w:val="003F53E8"/>
    <w:rsid w:val="0041664A"/>
    <w:rsid w:val="004173CA"/>
    <w:rsid w:val="004212D8"/>
    <w:rsid w:val="004437D8"/>
    <w:rsid w:val="004723B7"/>
    <w:rsid w:val="004812C8"/>
    <w:rsid w:val="00493E65"/>
    <w:rsid w:val="00507AA5"/>
    <w:rsid w:val="0051500E"/>
    <w:rsid w:val="00533E6F"/>
    <w:rsid w:val="00566ED9"/>
    <w:rsid w:val="005D27AB"/>
    <w:rsid w:val="00664924"/>
    <w:rsid w:val="0068334E"/>
    <w:rsid w:val="00684302"/>
    <w:rsid w:val="00693967"/>
    <w:rsid w:val="006B354A"/>
    <w:rsid w:val="00764978"/>
    <w:rsid w:val="007725D4"/>
    <w:rsid w:val="007B318A"/>
    <w:rsid w:val="007E73F5"/>
    <w:rsid w:val="0085228C"/>
    <w:rsid w:val="008D5B35"/>
    <w:rsid w:val="0091172B"/>
    <w:rsid w:val="009A0348"/>
    <w:rsid w:val="00A164C6"/>
    <w:rsid w:val="00A27C12"/>
    <w:rsid w:val="00A31582"/>
    <w:rsid w:val="00A9365C"/>
    <w:rsid w:val="00B11681"/>
    <w:rsid w:val="00B46A73"/>
    <w:rsid w:val="00B76320"/>
    <w:rsid w:val="00BF5E93"/>
    <w:rsid w:val="00C017D3"/>
    <w:rsid w:val="00C07755"/>
    <w:rsid w:val="00C21169"/>
    <w:rsid w:val="00C60715"/>
    <w:rsid w:val="00C7563C"/>
    <w:rsid w:val="00C93689"/>
    <w:rsid w:val="00C968E1"/>
    <w:rsid w:val="00CA3A99"/>
    <w:rsid w:val="00CB52C3"/>
    <w:rsid w:val="00CD635B"/>
    <w:rsid w:val="00DD1660"/>
    <w:rsid w:val="00E4575C"/>
    <w:rsid w:val="00ED04B9"/>
    <w:rsid w:val="00F02CBB"/>
    <w:rsid w:val="00F70EB8"/>
    <w:rsid w:val="00F91360"/>
    <w:rsid w:val="00FA7004"/>
    <w:rsid w:val="00FB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35C1"/>
  <w15:chartTrackingRefBased/>
  <w15:docId w15:val="{C1C68F3E-0316-403C-A7CC-59F18C10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68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681"/>
    <w:rPr>
      <w:strike w:val="0"/>
      <w:dstrike w:val="0"/>
      <w:color w:val="136EC2"/>
      <w:u w:val="single"/>
    </w:rPr>
  </w:style>
  <w:style w:type="paragraph" w:styleId="a4">
    <w:name w:val="Normal (Web)"/>
    <w:basedOn w:val="a"/>
    <w:rsid w:val="00B11681"/>
    <w:pPr>
      <w:widowControl/>
      <w:spacing w:before="100" w:beforeAutospacing="1" w:after="100" w:afterAutospacing="1"/>
      <w:jc w:val="left"/>
    </w:pPr>
    <w:rPr>
      <w:rFonts w:ascii="宋体" w:hAnsi="宋体" w:cs="宋体"/>
      <w:kern w:val="0"/>
      <w:sz w:val="24"/>
      <w:szCs w:val="24"/>
    </w:rPr>
  </w:style>
  <w:style w:type="paragraph" w:styleId="a5">
    <w:name w:val="No Spacing"/>
    <w:uiPriority w:val="1"/>
    <w:qFormat/>
    <w:rsid w:val="0051500E"/>
    <w:pPr>
      <w:widowControl w:val="0"/>
      <w:jc w:val="both"/>
    </w:pPr>
    <w:rPr>
      <w:rFonts w:ascii="Times New Roman" w:eastAsia="宋体" w:hAnsi="Times New Roman" w:cs="Times New Roman"/>
      <w:szCs w:val="24"/>
    </w:rPr>
  </w:style>
  <w:style w:type="paragraph" w:styleId="a6">
    <w:name w:val="List Paragraph"/>
    <w:basedOn w:val="a"/>
    <w:uiPriority w:val="34"/>
    <w:qFormat/>
    <w:rsid w:val="000F7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5ykj.com/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丽</dc:creator>
  <cp:keywords/>
  <dc:description/>
  <cp:lastModifiedBy>王 丽</cp:lastModifiedBy>
  <cp:revision>57</cp:revision>
  <dcterms:created xsi:type="dcterms:W3CDTF">2019-08-01T13:01:00Z</dcterms:created>
  <dcterms:modified xsi:type="dcterms:W3CDTF">2019-08-03T15:20:00Z</dcterms:modified>
</cp:coreProperties>
</file>