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8C" w:rsidRDefault="005F3A11">
      <w:pPr>
        <w:spacing w:line="440" w:lineRule="exact"/>
        <w:jc w:val="center"/>
        <w:rPr>
          <w:rFonts w:asciiTheme="minorEastAsia" w:eastAsiaTheme="minorEastAsia" w:hAnsiTheme="minorEastAsia" w:cs="黑体"/>
          <w:b/>
          <w:sz w:val="24"/>
        </w:rPr>
      </w:pPr>
      <w:r>
        <w:rPr>
          <w:rFonts w:asciiTheme="minorEastAsia" w:eastAsiaTheme="minorEastAsia" w:hAnsiTheme="minorEastAsia" w:cs="黑体" w:hint="eastAsia"/>
          <w:b/>
          <w:sz w:val="24"/>
        </w:rPr>
        <w:t>建机制，搭平台，提绩效，促成长</w:t>
      </w:r>
    </w:p>
    <w:p w:rsidR="009A248C" w:rsidRDefault="005F3A11">
      <w:pPr>
        <w:spacing w:line="440" w:lineRule="exact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——薛家小学2018—2019学年第一学期教科研工作</w:t>
      </w:r>
      <w:r w:rsidR="00FB5E51">
        <w:rPr>
          <w:rFonts w:asciiTheme="minorEastAsia" w:eastAsiaTheme="minorEastAsia" w:hAnsiTheme="minorEastAsia" w:hint="eastAsia"/>
          <w:b/>
          <w:sz w:val="24"/>
        </w:rPr>
        <w:t>总结</w:t>
      </w:r>
    </w:p>
    <w:p w:rsidR="009A248C" w:rsidRDefault="00FB5E51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</w:t>
      </w:r>
      <w:r w:rsidR="005F3A11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学期</w:t>
      </w:r>
      <w:r w:rsidR="005F3A11">
        <w:rPr>
          <w:rFonts w:asciiTheme="minorEastAsia" w:eastAsiaTheme="minorEastAsia" w:hAnsiTheme="minorEastAsia" w:hint="eastAsia"/>
          <w:sz w:val="24"/>
        </w:rPr>
        <w:t>工作目标</w:t>
      </w:r>
    </w:p>
    <w:p w:rsidR="009A248C" w:rsidRPr="00930045" w:rsidRDefault="005F3A11" w:rsidP="00930045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930045">
        <w:rPr>
          <w:rFonts w:asciiTheme="minorEastAsia" w:eastAsiaTheme="minorEastAsia" w:hAnsiTheme="minorEastAsia" w:cs="宋体" w:hint="eastAsia"/>
          <w:sz w:val="24"/>
        </w:rPr>
        <w:t>主要目标：变革研修模式，创设</w:t>
      </w:r>
      <w:r w:rsidRPr="00930045">
        <w:rPr>
          <w:rFonts w:asciiTheme="minorEastAsia" w:eastAsiaTheme="minorEastAsia" w:hAnsiTheme="minorEastAsia" w:hint="eastAsia"/>
          <w:sz w:val="24"/>
        </w:rPr>
        <w:t>研修平台，完善研修机制，在打造人人都是研修主体中提升研修绩效。激发教师发展内驱，创设教师发展平台，推动校内骨干教师的跨越式成长。</w:t>
      </w:r>
    </w:p>
    <w:p w:rsidR="009A248C" w:rsidRPr="00930045" w:rsidRDefault="005F3A11" w:rsidP="00930045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930045">
        <w:rPr>
          <w:rFonts w:asciiTheme="minorEastAsia" w:eastAsiaTheme="minorEastAsia" w:hAnsiTheme="minorEastAsia" w:hint="eastAsia"/>
          <w:sz w:val="24"/>
        </w:rPr>
        <w:t>1. 长程策划，责任担当，夯实“校本培训”绩效。</w:t>
      </w:r>
    </w:p>
    <w:p w:rsidR="009A248C" w:rsidRPr="00930045" w:rsidRDefault="00930045" w:rsidP="00930045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930045">
        <w:rPr>
          <w:rFonts w:asciiTheme="minorEastAsia" w:eastAsiaTheme="minorEastAsia" w:hAnsiTheme="minorEastAsia" w:hint="eastAsia"/>
          <w:sz w:val="24"/>
        </w:rPr>
        <w:t>2</w:t>
      </w:r>
      <w:r w:rsidR="005F3A11" w:rsidRPr="00930045">
        <w:rPr>
          <w:rFonts w:asciiTheme="minorEastAsia" w:eastAsiaTheme="minorEastAsia" w:hAnsiTheme="minorEastAsia" w:hint="eastAsia"/>
          <w:sz w:val="24"/>
        </w:rPr>
        <w:t>．拉高塔尖，夯实塔基，提高“骨干教师”队伍。</w:t>
      </w:r>
    </w:p>
    <w:p w:rsidR="009A248C" w:rsidRPr="00930045" w:rsidRDefault="005F3A11" w:rsidP="00930045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930045">
        <w:rPr>
          <w:rFonts w:asciiTheme="minorEastAsia" w:eastAsiaTheme="minorEastAsia" w:hAnsiTheme="minorEastAsia" w:hint="eastAsia"/>
          <w:sz w:val="24"/>
        </w:rPr>
        <w:t>三、</w:t>
      </w:r>
      <w:r w:rsidR="00FB5E51" w:rsidRPr="00930045">
        <w:rPr>
          <w:rFonts w:asciiTheme="minorEastAsia" w:eastAsiaTheme="minorEastAsia" w:hAnsiTheme="minorEastAsia" w:hint="eastAsia"/>
          <w:sz w:val="24"/>
        </w:rPr>
        <w:t>回顾</w:t>
      </w:r>
      <w:r w:rsidRPr="00930045">
        <w:rPr>
          <w:rFonts w:asciiTheme="minorEastAsia" w:eastAsiaTheme="minorEastAsia" w:hAnsiTheme="minorEastAsia" w:hint="eastAsia"/>
          <w:sz w:val="24"/>
        </w:rPr>
        <w:t>工作</w:t>
      </w:r>
      <w:r w:rsidR="00FB5E51" w:rsidRPr="00930045">
        <w:rPr>
          <w:rFonts w:asciiTheme="minorEastAsia" w:eastAsiaTheme="minorEastAsia" w:hAnsiTheme="minorEastAsia" w:hint="eastAsia"/>
          <w:sz w:val="24"/>
        </w:rPr>
        <w:t>历程</w:t>
      </w:r>
    </w:p>
    <w:p w:rsidR="009A248C" w:rsidRPr="00930045" w:rsidRDefault="00FB5E51" w:rsidP="00930045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930045">
        <w:rPr>
          <w:rFonts w:asciiTheme="minorEastAsia" w:eastAsiaTheme="minorEastAsia" w:hAnsiTheme="minorEastAsia" w:hint="eastAsia"/>
          <w:sz w:val="24"/>
        </w:rPr>
        <w:t>（一）</w:t>
      </w:r>
      <w:r w:rsidR="005F3A11" w:rsidRPr="00930045">
        <w:rPr>
          <w:rFonts w:asciiTheme="minorEastAsia" w:eastAsiaTheme="minorEastAsia" w:hAnsiTheme="minorEastAsia" w:hint="eastAsia"/>
          <w:sz w:val="24"/>
        </w:rPr>
        <w:t>长程规划研修主体，搭建研修平台。</w:t>
      </w:r>
    </w:p>
    <w:p w:rsidR="00FB5E51" w:rsidRPr="00930045" w:rsidRDefault="005F3A11" w:rsidP="00930045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930045">
        <w:rPr>
          <w:rFonts w:ascii="宋体" w:hAnsi="宋体" w:hint="eastAsia"/>
          <w:sz w:val="24"/>
        </w:rPr>
        <w:t>1.</w:t>
      </w:r>
      <w:r w:rsidR="00FB5E51" w:rsidRPr="00930045">
        <w:rPr>
          <w:rFonts w:ascii="宋体" w:hAnsi="宋体" w:hint="eastAsia"/>
          <w:sz w:val="24"/>
        </w:rPr>
        <w:t>在</w:t>
      </w:r>
      <w:r w:rsidRPr="00930045">
        <w:rPr>
          <w:rFonts w:ascii="宋体" w:hAnsi="宋体" w:hint="eastAsia"/>
          <w:sz w:val="24"/>
        </w:rPr>
        <w:t>“规划</w:t>
      </w:r>
      <w:r w:rsidR="00FB5E51" w:rsidRPr="00930045">
        <w:rPr>
          <w:rFonts w:ascii="宋体" w:hAnsi="宋体" w:hint="eastAsia"/>
          <w:sz w:val="24"/>
        </w:rPr>
        <w:t>制定</w:t>
      </w:r>
      <w:r w:rsidRPr="00930045">
        <w:rPr>
          <w:rFonts w:ascii="宋体" w:hAnsi="宋体" w:hint="eastAsia"/>
          <w:sz w:val="24"/>
        </w:rPr>
        <w:t>”</w:t>
      </w:r>
      <w:r w:rsidR="00FB5E51" w:rsidRPr="00930045">
        <w:rPr>
          <w:rFonts w:ascii="宋体" w:hAnsi="宋体" w:hint="eastAsia"/>
          <w:sz w:val="24"/>
        </w:rPr>
        <w:t>中明需求</w:t>
      </w:r>
      <w:r w:rsidRPr="00930045">
        <w:rPr>
          <w:rFonts w:ascii="宋体" w:hAnsi="宋体" w:hint="eastAsia"/>
          <w:sz w:val="24"/>
        </w:rPr>
        <w:t>：</w:t>
      </w:r>
      <w:r w:rsidR="00FB5E51" w:rsidRPr="00930045">
        <w:rPr>
          <w:rFonts w:ascii="宋体" w:hAnsi="宋体" w:hint="eastAsia"/>
          <w:sz w:val="24"/>
        </w:rPr>
        <w:t>2018年10月，在各学科组进行了教师三年规划的制定。首先进行了规划制定的培训，让老师从“</w:t>
      </w:r>
      <w:r w:rsidR="00FB5E51" w:rsidRPr="00930045">
        <w:rPr>
          <w:rFonts w:ascii="黑体" w:eastAsia="黑体" w:hint="eastAsia"/>
          <w:sz w:val="24"/>
        </w:rPr>
        <w:t>自我情况简析</w:t>
      </w:r>
      <w:r w:rsidR="00FB5E51" w:rsidRPr="00930045">
        <w:rPr>
          <w:rFonts w:ascii="宋体" w:hAnsi="宋体" w:hint="eastAsia"/>
          <w:sz w:val="24"/>
        </w:rPr>
        <w:t>”“阶段目标”“实施措施”“支持帮助”等几个板块审视教师发展需求，梳理教师发展问题，为搭建丰富多元的研修平台提供了依据。期末，将组织老师进行工作梳理，让现实状态与规划</w:t>
      </w:r>
      <w:proofErr w:type="gramStart"/>
      <w:r w:rsidR="00FB5E51" w:rsidRPr="00930045">
        <w:rPr>
          <w:rFonts w:ascii="宋体" w:hAnsi="宋体" w:hint="eastAsia"/>
          <w:sz w:val="24"/>
        </w:rPr>
        <w:t>愿景进行</w:t>
      </w:r>
      <w:proofErr w:type="gramEnd"/>
      <w:r w:rsidR="00FB5E51" w:rsidRPr="00930045">
        <w:rPr>
          <w:rFonts w:ascii="宋体" w:hAnsi="宋体" w:hint="eastAsia"/>
          <w:sz w:val="24"/>
        </w:rPr>
        <w:t>勾联，不断明晰自身发展的主要障碍和努力方向。</w:t>
      </w:r>
    </w:p>
    <w:p w:rsidR="006C2F59" w:rsidRPr="00930045" w:rsidRDefault="005F3A11" w:rsidP="00930045">
      <w:pPr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930045">
        <w:rPr>
          <w:rFonts w:ascii="宋体" w:hAnsi="宋体" w:hint="eastAsia"/>
          <w:sz w:val="24"/>
        </w:rPr>
        <w:t>2.</w:t>
      </w:r>
      <w:r w:rsidR="00FB5E51" w:rsidRPr="00930045">
        <w:rPr>
          <w:rFonts w:ascii="宋体" w:hAnsi="宋体" w:hint="eastAsia"/>
          <w:sz w:val="24"/>
        </w:rPr>
        <w:t>在</w:t>
      </w:r>
      <w:r w:rsidRPr="00930045">
        <w:rPr>
          <w:rFonts w:ascii="宋体" w:hAnsi="宋体" w:hint="eastAsia"/>
          <w:sz w:val="24"/>
        </w:rPr>
        <w:t>“</w:t>
      </w:r>
      <w:r w:rsidR="006C2F59" w:rsidRPr="00930045">
        <w:rPr>
          <w:rFonts w:ascii="宋体" w:hAnsi="宋体" w:hint="eastAsia"/>
          <w:sz w:val="24"/>
        </w:rPr>
        <w:t>平台展示</w:t>
      </w:r>
      <w:r w:rsidRPr="00930045">
        <w:rPr>
          <w:rFonts w:ascii="宋体" w:hAnsi="宋体" w:hint="eastAsia"/>
          <w:sz w:val="24"/>
        </w:rPr>
        <w:t>”</w:t>
      </w:r>
      <w:r w:rsidR="00FB5E51" w:rsidRPr="00930045">
        <w:rPr>
          <w:rFonts w:ascii="宋体" w:hAnsi="宋体" w:hint="eastAsia"/>
          <w:sz w:val="24"/>
        </w:rPr>
        <w:t>中促</w:t>
      </w:r>
      <w:r w:rsidR="006C2F59" w:rsidRPr="00930045">
        <w:rPr>
          <w:rFonts w:ascii="宋体" w:hAnsi="宋体" w:hint="eastAsia"/>
          <w:sz w:val="24"/>
        </w:rPr>
        <w:t>自信</w:t>
      </w:r>
      <w:r w:rsidRPr="00930045">
        <w:rPr>
          <w:rFonts w:ascii="宋体" w:hAnsi="宋体" w:hint="eastAsia"/>
          <w:sz w:val="24"/>
        </w:rPr>
        <w:t>：</w:t>
      </w:r>
      <w:r w:rsidR="006C2F59" w:rsidRPr="00930045">
        <w:rPr>
          <w:rFonts w:ascii="宋体" w:hAnsi="宋体" w:hint="eastAsia"/>
          <w:sz w:val="24"/>
        </w:rPr>
        <w:t>依托教师例会</w:t>
      </w:r>
      <w:r w:rsidRPr="00930045">
        <w:rPr>
          <w:rFonts w:ascii="宋体" w:hAnsi="宋体" w:hint="eastAsia"/>
          <w:sz w:val="24"/>
        </w:rPr>
        <w:t>，</w:t>
      </w:r>
      <w:r w:rsidR="006C2F59" w:rsidRPr="00930045">
        <w:rPr>
          <w:rFonts w:ascii="宋体" w:hAnsi="宋体" w:hint="eastAsia"/>
          <w:sz w:val="24"/>
        </w:rPr>
        <w:t>对</w:t>
      </w:r>
      <w:r w:rsidRPr="00930045">
        <w:rPr>
          <w:rFonts w:ascii="宋体" w:hAnsi="宋体" w:cs="宋体" w:hint="eastAsia"/>
          <w:sz w:val="24"/>
        </w:rPr>
        <w:t>教师</w:t>
      </w:r>
      <w:r w:rsidR="006C2F59" w:rsidRPr="00930045">
        <w:rPr>
          <w:rFonts w:ascii="宋体" w:hAnsi="宋体" w:cs="宋体" w:hint="eastAsia"/>
          <w:sz w:val="24"/>
        </w:rPr>
        <w:t>在</w:t>
      </w:r>
      <w:r w:rsidRPr="00930045">
        <w:rPr>
          <w:rFonts w:ascii="宋体" w:hAnsi="宋体" w:cs="宋体" w:hint="eastAsia"/>
          <w:sz w:val="24"/>
        </w:rPr>
        <w:t>“成长故事”交流</w:t>
      </w:r>
      <w:r w:rsidR="006C2F59" w:rsidRPr="00930045">
        <w:rPr>
          <w:rFonts w:ascii="宋体" w:hAnsi="宋体" w:cs="宋体" w:hint="eastAsia"/>
          <w:sz w:val="24"/>
        </w:rPr>
        <w:t>中</w:t>
      </w:r>
      <w:r w:rsidRPr="00930045">
        <w:rPr>
          <w:rFonts w:ascii="宋体" w:hAnsi="宋体" w:cs="宋体" w:hint="eastAsia"/>
          <w:sz w:val="24"/>
        </w:rPr>
        <w:t>，</w:t>
      </w:r>
      <w:r w:rsidR="006C2F59" w:rsidRPr="00930045">
        <w:rPr>
          <w:rFonts w:ascii="宋体" w:hAnsi="宋体" w:hint="eastAsia"/>
          <w:sz w:val="24"/>
        </w:rPr>
        <w:t>“教师贡献”激励中，</w:t>
      </w:r>
      <w:r w:rsidR="006C2F59" w:rsidRPr="00930045">
        <w:rPr>
          <w:rFonts w:ascii="宋体" w:hAnsi="宋体" w:cs="宋体" w:hint="eastAsia"/>
          <w:sz w:val="24"/>
        </w:rPr>
        <w:t>“月度人物”表彰中宣讲教师的成长故事。本学期，体育组团队、潘虹、刘伟等老师的分享交流，让教师们在同伴欣赏、自我剖析中获得认可，激发了教师的成长自信。</w:t>
      </w:r>
    </w:p>
    <w:p w:rsidR="009A248C" w:rsidRPr="00930045" w:rsidRDefault="005F3A11" w:rsidP="00930045">
      <w:pPr>
        <w:widowControl/>
        <w:spacing w:line="400" w:lineRule="exact"/>
        <w:ind w:firstLineChars="150" w:firstLine="360"/>
        <w:rPr>
          <w:rFonts w:ascii="宋体" w:hAnsi="宋体" w:cs="Arial"/>
          <w:kern w:val="0"/>
          <w:sz w:val="24"/>
        </w:rPr>
      </w:pPr>
      <w:r w:rsidRPr="00930045">
        <w:rPr>
          <w:rFonts w:ascii="宋体" w:hAnsi="宋体" w:hint="eastAsia"/>
          <w:sz w:val="24"/>
        </w:rPr>
        <w:t>3.</w:t>
      </w:r>
      <w:r w:rsidR="006C2F59" w:rsidRPr="00930045">
        <w:rPr>
          <w:rFonts w:ascii="宋体" w:hAnsi="宋体" w:hint="eastAsia"/>
          <w:sz w:val="24"/>
        </w:rPr>
        <w:t>在</w:t>
      </w:r>
      <w:r w:rsidRPr="00930045">
        <w:rPr>
          <w:rFonts w:ascii="宋体" w:hAnsi="宋体" w:cs="宋体" w:hint="eastAsia"/>
          <w:sz w:val="24"/>
        </w:rPr>
        <w:t>“互助</w:t>
      </w:r>
      <w:r w:rsidR="006C2F59" w:rsidRPr="00930045">
        <w:rPr>
          <w:rFonts w:ascii="宋体" w:hAnsi="宋体" w:cs="宋体" w:hint="eastAsia"/>
          <w:sz w:val="24"/>
        </w:rPr>
        <w:t>引领</w:t>
      </w:r>
      <w:r w:rsidRPr="00930045">
        <w:rPr>
          <w:rFonts w:ascii="宋体" w:hAnsi="宋体" w:cs="宋体" w:hint="eastAsia"/>
          <w:sz w:val="24"/>
        </w:rPr>
        <w:t>”</w:t>
      </w:r>
      <w:r w:rsidR="006C2F59" w:rsidRPr="00930045">
        <w:rPr>
          <w:rFonts w:ascii="宋体" w:hAnsi="宋体" w:cs="宋体" w:hint="eastAsia"/>
          <w:sz w:val="24"/>
        </w:rPr>
        <w:t>中促提升</w:t>
      </w:r>
      <w:r w:rsidRPr="00930045">
        <w:rPr>
          <w:rFonts w:ascii="宋体" w:hAnsi="宋体" w:cs="宋体" w:hint="eastAsia"/>
          <w:sz w:val="24"/>
        </w:rPr>
        <w:t>：</w:t>
      </w:r>
      <w:r w:rsidR="006C2F59" w:rsidRPr="00930045">
        <w:rPr>
          <w:rFonts w:ascii="宋体" w:hAnsi="宋体" w:cs="宋体" w:hint="eastAsia"/>
          <w:sz w:val="24"/>
        </w:rPr>
        <w:t>各</w:t>
      </w:r>
      <w:r w:rsidRPr="00930045">
        <w:rPr>
          <w:rFonts w:ascii="宋体" w:hAnsi="宋体" w:hint="eastAsia"/>
          <w:sz w:val="24"/>
        </w:rPr>
        <w:t>学科组</w:t>
      </w:r>
      <w:r w:rsidR="006C2F59" w:rsidRPr="00930045">
        <w:rPr>
          <w:rFonts w:ascii="宋体" w:hAnsi="宋体" w:hint="eastAsia"/>
          <w:sz w:val="24"/>
        </w:rPr>
        <w:t>依托“学科素养提升”</w:t>
      </w:r>
      <w:r w:rsidRPr="00930045">
        <w:rPr>
          <w:rFonts w:ascii="宋体" w:hAnsi="宋体" w:hint="eastAsia"/>
          <w:sz w:val="24"/>
        </w:rPr>
        <w:t>，</w:t>
      </w:r>
      <w:r w:rsidR="006C2F59" w:rsidRPr="00930045">
        <w:rPr>
          <w:rFonts w:ascii="宋体" w:hAnsi="宋体" w:hint="eastAsia"/>
          <w:sz w:val="24"/>
        </w:rPr>
        <w:t xml:space="preserve"> </w:t>
      </w:r>
      <w:r w:rsidRPr="00930045">
        <w:rPr>
          <w:rFonts w:ascii="宋体" w:hAnsi="宋体" w:hint="eastAsia"/>
          <w:sz w:val="24"/>
        </w:rPr>
        <w:t>“青年教师成长团”为培育骨干阵地，以“青蓝结对”为日常载体，依托教材解读设计、学科素养提升、课堂教学展示不断提升青年教师乃至成熟教师的教学素养。</w:t>
      </w:r>
      <w:r w:rsidR="006C2F59" w:rsidRPr="00930045">
        <w:rPr>
          <w:rFonts w:ascii="宋体" w:hAnsi="宋体" w:cs="宋体" w:hint="eastAsia"/>
          <w:sz w:val="24"/>
        </w:rPr>
        <w:t>本学期，郑飞主任对一二年级语文老师进行了朗读能力的引领，曹燕主任利用放学前对二年级新教师进行了教学板块的梳理，各学科责任人还利用“随堂听课”的方式进入新教师的课堂，适时诊断把脉。</w:t>
      </w:r>
    </w:p>
    <w:p w:rsidR="009A248C" w:rsidRPr="00930045" w:rsidRDefault="00FB5E51">
      <w:pPr>
        <w:spacing w:line="440" w:lineRule="exact"/>
        <w:ind w:firstLine="570"/>
        <w:rPr>
          <w:rFonts w:asciiTheme="minorEastAsia" w:eastAsiaTheme="minorEastAsia" w:hAnsiTheme="minorEastAsia"/>
          <w:sz w:val="24"/>
        </w:rPr>
      </w:pPr>
      <w:r w:rsidRPr="00930045">
        <w:rPr>
          <w:rFonts w:asciiTheme="minorEastAsia" w:eastAsiaTheme="minorEastAsia" w:hAnsiTheme="minorEastAsia" w:hint="eastAsia"/>
          <w:sz w:val="24"/>
        </w:rPr>
        <w:t>（二）</w:t>
      </w:r>
      <w:r w:rsidR="005F3A11" w:rsidRPr="00930045">
        <w:rPr>
          <w:rFonts w:asciiTheme="minorEastAsia" w:eastAsiaTheme="minorEastAsia" w:hAnsiTheme="minorEastAsia" w:hint="eastAsia"/>
          <w:sz w:val="24"/>
        </w:rPr>
        <w:t>责任担当，扎实推进学科研究。</w:t>
      </w:r>
    </w:p>
    <w:p w:rsidR="009A248C" w:rsidRPr="00930045" w:rsidRDefault="005F3A11" w:rsidP="00930045">
      <w:pPr>
        <w:spacing w:line="360" w:lineRule="exact"/>
        <w:ind w:firstLineChars="200" w:firstLine="480"/>
        <w:rPr>
          <w:rFonts w:ascii="宋体" w:hAnsi="宋体" w:cs="宋体"/>
          <w:bCs/>
          <w:sz w:val="24"/>
        </w:rPr>
      </w:pPr>
      <w:r w:rsidRPr="00930045">
        <w:rPr>
          <w:rFonts w:ascii="宋体" w:hAnsi="宋体" w:cs="宋体" w:hint="eastAsia"/>
          <w:bCs/>
          <w:sz w:val="24"/>
        </w:rPr>
        <w:t>1．备课聚焦实效。</w:t>
      </w:r>
    </w:p>
    <w:p w:rsidR="009A248C" w:rsidRPr="00930045" w:rsidRDefault="005F3A11">
      <w:pPr>
        <w:spacing w:line="360" w:lineRule="exact"/>
        <w:rPr>
          <w:rFonts w:ascii="宋体" w:hAnsi="宋体" w:cs="宋体"/>
          <w:sz w:val="24"/>
        </w:rPr>
      </w:pPr>
      <w:r w:rsidRPr="00930045">
        <w:rPr>
          <w:rFonts w:ascii="宋体" w:hAnsi="宋体" w:cs="宋体" w:hint="eastAsia"/>
          <w:sz w:val="24"/>
        </w:rPr>
        <w:t xml:space="preserve">    各学科组</w:t>
      </w:r>
      <w:r w:rsidR="00C00567" w:rsidRPr="00930045">
        <w:rPr>
          <w:rFonts w:ascii="宋体" w:hAnsi="宋体" w:cs="宋体" w:hint="eastAsia"/>
          <w:sz w:val="24"/>
        </w:rPr>
        <w:t>能</w:t>
      </w:r>
      <w:r w:rsidRPr="00930045">
        <w:rPr>
          <w:rFonts w:ascii="宋体" w:hAnsi="宋体" w:cs="宋体" w:hint="eastAsia"/>
          <w:sz w:val="24"/>
        </w:rPr>
        <w:t>依据研究话题，扎实开展专题学习，案例剖析，单元及重点研讨课时的分析，专项学习能力的回顾和培养经验的分享，有效开展“一课多上”的组内交流活动，通过提供互相比较的“样本”，促进教师思维碰撞，促进课堂教学水平共同提高，形成</w:t>
      </w:r>
      <w:r w:rsidR="00C00567" w:rsidRPr="00930045">
        <w:rPr>
          <w:rFonts w:ascii="宋体" w:hAnsi="宋体" w:cs="宋体" w:hint="eastAsia"/>
          <w:sz w:val="24"/>
        </w:rPr>
        <w:t>了</w:t>
      </w:r>
      <w:r w:rsidRPr="00930045">
        <w:rPr>
          <w:rFonts w:ascii="宋体" w:hAnsi="宋体" w:cs="宋体" w:hint="eastAsia"/>
          <w:sz w:val="24"/>
        </w:rPr>
        <w:t>高质量的教学设计、课件、练习设计等电子资源包。</w:t>
      </w:r>
    </w:p>
    <w:p w:rsidR="009A248C" w:rsidRPr="00930045" w:rsidRDefault="005F3A11" w:rsidP="00930045">
      <w:pPr>
        <w:spacing w:line="360" w:lineRule="exact"/>
        <w:ind w:firstLineChars="200" w:firstLine="480"/>
        <w:jc w:val="left"/>
        <w:rPr>
          <w:rFonts w:ascii="宋体" w:hAnsi="宋体" w:cs="宋体"/>
          <w:bCs/>
          <w:sz w:val="24"/>
        </w:rPr>
      </w:pPr>
      <w:r w:rsidRPr="00930045">
        <w:rPr>
          <w:rFonts w:ascii="宋体" w:hAnsi="宋体" w:cs="宋体" w:hint="eastAsia"/>
          <w:bCs/>
          <w:sz w:val="24"/>
        </w:rPr>
        <w:t>2．研讨聚焦专题。</w:t>
      </w:r>
    </w:p>
    <w:p w:rsidR="009A248C" w:rsidRPr="00930045" w:rsidRDefault="00C00567" w:rsidP="00930045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930045">
        <w:rPr>
          <w:rFonts w:ascii="宋体" w:hAnsi="宋体" w:cs="宋体" w:hint="eastAsia"/>
          <w:sz w:val="24"/>
        </w:rPr>
        <w:t>各</w:t>
      </w:r>
      <w:r w:rsidR="005F3A11" w:rsidRPr="00930045">
        <w:rPr>
          <w:rFonts w:ascii="宋体" w:hAnsi="宋体" w:cs="宋体" w:hint="eastAsia"/>
          <w:sz w:val="24"/>
        </w:rPr>
        <w:t>学科组、教研组</w:t>
      </w:r>
      <w:r w:rsidRPr="00930045">
        <w:rPr>
          <w:rFonts w:ascii="宋体" w:hAnsi="宋体" w:cs="宋体" w:hint="eastAsia"/>
          <w:sz w:val="24"/>
        </w:rPr>
        <w:t>能</w:t>
      </w:r>
      <w:r w:rsidR="005F3A11" w:rsidRPr="00930045">
        <w:rPr>
          <w:rFonts w:ascii="宋体" w:hAnsi="宋体" w:cs="宋体" w:hint="eastAsia"/>
          <w:sz w:val="24"/>
        </w:rPr>
        <w:t>认真落实每月一次的教研展示活动：体现能前沿——重</w:t>
      </w:r>
      <w:r w:rsidR="005F3A11" w:rsidRPr="00930045">
        <w:rPr>
          <w:rFonts w:ascii="宋体" w:hAnsi="宋体" w:cs="宋体" w:hint="eastAsia"/>
          <w:sz w:val="24"/>
        </w:rPr>
        <w:lastRenderedPageBreak/>
        <w:t>过程——抓后续——促提升的研究品质。</w:t>
      </w:r>
      <w:r w:rsidRPr="00930045">
        <w:rPr>
          <w:rFonts w:ascii="宋体" w:hAnsi="宋体" w:cs="宋体" w:hint="eastAsia"/>
          <w:sz w:val="24"/>
        </w:rPr>
        <w:t>就语文学科而言，每一次的研讨课中，执教老师能基于理念，开展理论学习；能基于文本，进行类课文的研究；能基于专题，开展“语用”在不同文本中的渗透；尽可能的挖掘和转化学科教学的育人价值，一次次的磨砺和试教让老师不断地清晰和成长。教研组团队老师能</w:t>
      </w:r>
      <w:proofErr w:type="gramStart"/>
      <w:r w:rsidRPr="00930045">
        <w:rPr>
          <w:rFonts w:ascii="宋体" w:hAnsi="宋体" w:cs="宋体" w:hint="eastAsia"/>
          <w:sz w:val="24"/>
        </w:rPr>
        <w:t>能</w:t>
      </w:r>
      <w:proofErr w:type="gramEnd"/>
      <w:r w:rsidRPr="00930045">
        <w:rPr>
          <w:rFonts w:ascii="宋体" w:hAnsi="宋体" w:cs="宋体" w:hint="eastAsia"/>
          <w:sz w:val="24"/>
        </w:rPr>
        <w:t>全程卷入，不断</w:t>
      </w:r>
      <w:r w:rsidRPr="00930045">
        <w:rPr>
          <w:rFonts w:ascii="宋体" w:hAnsi="宋体" w:hint="eastAsia"/>
          <w:sz w:val="24"/>
        </w:rPr>
        <w:t>提升现场学习力和实践反思力，并能</w:t>
      </w:r>
      <w:r w:rsidRPr="00930045">
        <w:rPr>
          <w:rFonts w:ascii="宋体" w:hAnsi="宋体" w:cs="宋体" w:hint="eastAsia"/>
          <w:kern w:val="0"/>
          <w:sz w:val="24"/>
        </w:rPr>
        <w:t>将学习到的，感悟到的内化为行动，到日常中去实践转化。</w:t>
      </w:r>
    </w:p>
    <w:p w:rsidR="00C00567" w:rsidRPr="00930045" w:rsidRDefault="00C00567" w:rsidP="00930045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930045">
        <w:rPr>
          <w:rFonts w:asciiTheme="minorEastAsia" w:eastAsiaTheme="minorEastAsia" w:hAnsiTheme="minorEastAsia" w:hint="eastAsia"/>
          <w:sz w:val="24"/>
        </w:rPr>
        <w:t>3.课题运行规范。</w:t>
      </w:r>
    </w:p>
    <w:p w:rsidR="00C00567" w:rsidRPr="00930045" w:rsidRDefault="00C00567" w:rsidP="00930045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930045">
        <w:rPr>
          <w:rFonts w:asciiTheme="minorEastAsia" w:eastAsiaTheme="minorEastAsia" w:hAnsiTheme="minorEastAsia" w:hint="eastAsia"/>
          <w:sz w:val="24"/>
        </w:rPr>
        <w:t>课题组长、教师充分利用网络管理的交流、共享优势，扎实进行课题研究。期初组织各组长进行培训，清晰课题网络管理的要点，将课题研究落实于每一位教师的日常研究，将教师在学科中的学科专题、专项能力进行有机的整合。并能做好学科大课题与教师小课题之间的渗透融合，加强日常课题的组织、管理，使更多的教师认识到课题研究对教师发展的作用。</w:t>
      </w:r>
    </w:p>
    <w:p w:rsidR="009A248C" w:rsidRPr="00930045" w:rsidRDefault="00C00567" w:rsidP="00930045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930045">
        <w:rPr>
          <w:rFonts w:asciiTheme="minorEastAsia" w:eastAsiaTheme="minorEastAsia" w:hAnsiTheme="minorEastAsia" w:hint="eastAsia"/>
          <w:sz w:val="24"/>
        </w:rPr>
        <w:t>（二）</w:t>
      </w:r>
      <w:r w:rsidR="005F3A11" w:rsidRPr="00930045">
        <w:rPr>
          <w:rFonts w:asciiTheme="minorEastAsia" w:eastAsiaTheme="minorEastAsia" w:hAnsiTheme="minorEastAsia" w:hint="eastAsia"/>
          <w:sz w:val="24"/>
        </w:rPr>
        <w:t>拉高塔尖，夯实塔基，提高“骨干教师”队伍。</w:t>
      </w:r>
    </w:p>
    <w:p w:rsidR="009A248C" w:rsidRPr="00930045" w:rsidRDefault="005F3A11" w:rsidP="00930045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930045">
        <w:rPr>
          <w:rFonts w:asciiTheme="minorEastAsia" w:eastAsiaTheme="minorEastAsia" w:hAnsiTheme="minorEastAsia" w:hint="eastAsia"/>
          <w:sz w:val="24"/>
        </w:rPr>
        <w:t>1．</w:t>
      </w:r>
      <w:r w:rsidR="0065100E" w:rsidRPr="00930045">
        <w:rPr>
          <w:rFonts w:asciiTheme="minorEastAsia" w:eastAsiaTheme="minorEastAsia" w:hAnsiTheme="minorEastAsia" w:hint="eastAsia"/>
          <w:sz w:val="24"/>
        </w:rPr>
        <w:t>聚焦“潜力教师”</w:t>
      </w:r>
      <w:r w:rsidRPr="00930045">
        <w:rPr>
          <w:rFonts w:asciiTheme="minorEastAsia" w:eastAsiaTheme="minorEastAsia" w:hAnsiTheme="minorEastAsia" w:hint="eastAsia"/>
          <w:sz w:val="24"/>
        </w:rPr>
        <w:t>。</w:t>
      </w:r>
    </w:p>
    <w:p w:rsidR="009A248C" w:rsidRPr="00930045" w:rsidRDefault="00930045" w:rsidP="00930045">
      <w:pPr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30045">
        <w:rPr>
          <w:rFonts w:asciiTheme="minorEastAsia" w:eastAsiaTheme="minorEastAsia" w:hAnsiTheme="minorEastAsia" w:cs="宋体" w:hint="eastAsia"/>
          <w:sz w:val="24"/>
        </w:rPr>
        <w:t>通过三年规划的制定和学科主任日常的了解，各学科组确定了有发展势头的“潜力教师”，通过</w:t>
      </w:r>
      <w:r w:rsidRPr="00930045">
        <w:rPr>
          <w:rFonts w:ascii="宋体" w:hAnsi="宋体" w:cs="宋体" w:hint="eastAsia"/>
          <w:sz w:val="24"/>
        </w:rPr>
        <w:t>“铺路子”，全面培训强素养； “搭台子”，紧盯打磨出智慧；“压担子”，在引领</w:t>
      </w:r>
      <w:proofErr w:type="gramStart"/>
      <w:r w:rsidRPr="00930045">
        <w:rPr>
          <w:rFonts w:ascii="宋体" w:hAnsi="宋体" w:cs="宋体" w:hint="eastAsia"/>
          <w:sz w:val="24"/>
        </w:rPr>
        <w:t>互培中</w:t>
      </w:r>
      <w:proofErr w:type="gramEnd"/>
      <w:r w:rsidRPr="00930045">
        <w:rPr>
          <w:rFonts w:ascii="宋体" w:hAnsi="宋体" w:cs="宋体" w:hint="eastAsia"/>
          <w:sz w:val="24"/>
        </w:rPr>
        <w:t>作贡献。</w:t>
      </w:r>
    </w:p>
    <w:p w:rsidR="009A248C" w:rsidRPr="00930045" w:rsidRDefault="005F3A11" w:rsidP="00930045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930045">
        <w:rPr>
          <w:rFonts w:asciiTheme="minorEastAsia" w:eastAsiaTheme="minorEastAsia" w:hAnsiTheme="minorEastAsia" w:hint="eastAsia"/>
          <w:sz w:val="24"/>
        </w:rPr>
        <w:t>2．搭建成长平台。</w:t>
      </w:r>
    </w:p>
    <w:p w:rsidR="009A248C" w:rsidRPr="00930045" w:rsidRDefault="005F3A11">
      <w:pPr>
        <w:spacing w:line="440" w:lineRule="exact"/>
        <w:ind w:firstLine="480"/>
        <w:rPr>
          <w:rFonts w:asciiTheme="minorEastAsia" w:eastAsiaTheme="minorEastAsia" w:hAnsiTheme="minorEastAsia"/>
          <w:sz w:val="24"/>
        </w:rPr>
      </w:pPr>
      <w:r w:rsidRPr="00930045">
        <w:rPr>
          <w:rFonts w:asciiTheme="minorEastAsia" w:eastAsiaTheme="minorEastAsia" w:hAnsiTheme="minorEastAsia" w:hint="eastAsia"/>
          <w:sz w:val="24"/>
        </w:rPr>
        <w:t>（1）“节点中促提升”：紧扣“成事中成人”的教师发展理念，让节点事件成为骨干教师生长的载体</w:t>
      </w:r>
      <w:r w:rsidR="00930045" w:rsidRPr="00930045">
        <w:rPr>
          <w:rFonts w:asciiTheme="minorEastAsia" w:eastAsiaTheme="minorEastAsia" w:hAnsiTheme="minorEastAsia" w:hint="eastAsia"/>
          <w:sz w:val="24"/>
        </w:rPr>
        <w:t>。本学期，语文学科能基于区“骏马杯”教师基本功比赛，通过校内自培、专家引领的三次选拔，很好地锻炼了骨干教师的学科素养。让“潜力教师”走上舞台，</w:t>
      </w:r>
      <w:r w:rsidRPr="00930045">
        <w:rPr>
          <w:rFonts w:asciiTheme="minorEastAsia" w:eastAsiaTheme="minorEastAsia" w:hAnsiTheme="minorEastAsia" w:hint="eastAsia"/>
          <w:sz w:val="24"/>
        </w:rPr>
        <w:t>在系统策划，精致过程，活动反馈中发现</w:t>
      </w:r>
      <w:r w:rsidR="00930045" w:rsidRPr="00930045">
        <w:rPr>
          <w:rFonts w:asciiTheme="minorEastAsia" w:eastAsiaTheme="minorEastAsia" w:hAnsiTheme="minorEastAsia" w:hint="eastAsia"/>
          <w:sz w:val="24"/>
        </w:rPr>
        <w:t>他们的</w:t>
      </w:r>
      <w:r w:rsidRPr="00930045">
        <w:rPr>
          <w:rFonts w:asciiTheme="minorEastAsia" w:eastAsiaTheme="minorEastAsia" w:hAnsiTheme="minorEastAsia" w:hint="eastAsia"/>
          <w:sz w:val="24"/>
        </w:rPr>
        <w:t>亮点，诊断</w:t>
      </w:r>
      <w:r w:rsidR="00930045" w:rsidRPr="00930045">
        <w:rPr>
          <w:rFonts w:asciiTheme="minorEastAsia" w:eastAsiaTheme="minorEastAsia" w:hAnsiTheme="minorEastAsia" w:hint="eastAsia"/>
          <w:sz w:val="24"/>
        </w:rPr>
        <w:t>他们的</w:t>
      </w:r>
      <w:r w:rsidRPr="00930045">
        <w:rPr>
          <w:rFonts w:asciiTheme="minorEastAsia" w:eastAsiaTheme="minorEastAsia" w:hAnsiTheme="minorEastAsia" w:hint="eastAsia"/>
          <w:sz w:val="24"/>
        </w:rPr>
        <w:t>问题，明晰</w:t>
      </w:r>
      <w:r w:rsidR="00930045" w:rsidRPr="00930045">
        <w:rPr>
          <w:rFonts w:asciiTheme="minorEastAsia" w:eastAsiaTheme="minorEastAsia" w:hAnsiTheme="minorEastAsia" w:hint="eastAsia"/>
          <w:sz w:val="24"/>
        </w:rPr>
        <w:t>他们</w:t>
      </w:r>
      <w:r w:rsidRPr="00930045">
        <w:rPr>
          <w:rFonts w:asciiTheme="minorEastAsia" w:eastAsiaTheme="minorEastAsia" w:hAnsiTheme="minorEastAsia" w:hint="eastAsia"/>
          <w:sz w:val="24"/>
        </w:rPr>
        <w:t>后续前进动力。</w:t>
      </w:r>
    </w:p>
    <w:p w:rsidR="009A248C" w:rsidRPr="00930045" w:rsidRDefault="005F3A11" w:rsidP="00930045">
      <w:pPr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930045">
        <w:rPr>
          <w:rFonts w:asciiTheme="minorEastAsia" w:eastAsiaTheme="minorEastAsia" w:hAnsiTheme="minorEastAsia" w:hint="eastAsia"/>
          <w:sz w:val="24"/>
        </w:rPr>
        <w:t>（2</w:t>
      </w:r>
      <w:r w:rsidR="00930045" w:rsidRPr="00930045">
        <w:rPr>
          <w:rFonts w:asciiTheme="minorEastAsia" w:eastAsiaTheme="minorEastAsia" w:hAnsiTheme="minorEastAsia" w:hint="eastAsia"/>
          <w:sz w:val="24"/>
        </w:rPr>
        <w:t>）</w:t>
      </w:r>
      <w:r w:rsidRPr="00930045">
        <w:rPr>
          <w:rFonts w:asciiTheme="minorEastAsia" w:eastAsiaTheme="minorEastAsia" w:hAnsiTheme="minorEastAsia" w:hint="eastAsia"/>
          <w:sz w:val="24"/>
        </w:rPr>
        <w:t>“展示中促自信”：</w:t>
      </w:r>
      <w:r w:rsidR="00930045" w:rsidRPr="00930045">
        <w:rPr>
          <w:rFonts w:asciiTheme="minorEastAsia" w:eastAsiaTheme="minorEastAsia" w:hAnsiTheme="minorEastAsia" w:hint="eastAsia"/>
          <w:sz w:val="24"/>
        </w:rPr>
        <w:t>各学科能基于“大组研讨”“公开课展示”等活动，</w:t>
      </w:r>
      <w:r w:rsidRPr="00930045">
        <w:rPr>
          <w:rFonts w:asciiTheme="minorEastAsia" w:eastAsiaTheme="minorEastAsia" w:hAnsiTheme="minorEastAsia" w:cs="宋体" w:hint="eastAsia"/>
          <w:sz w:val="24"/>
        </w:rPr>
        <w:t>让</w:t>
      </w:r>
      <w:r w:rsidR="00930045" w:rsidRPr="00930045">
        <w:rPr>
          <w:rFonts w:asciiTheme="minorEastAsia" w:eastAsiaTheme="minorEastAsia" w:hAnsiTheme="minorEastAsia" w:cs="宋体" w:hint="eastAsia"/>
          <w:sz w:val="24"/>
        </w:rPr>
        <w:t>“潜力教师”</w:t>
      </w:r>
      <w:r w:rsidRPr="00930045">
        <w:rPr>
          <w:rFonts w:asciiTheme="minorEastAsia" w:eastAsiaTheme="minorEastAsia" w:hAnsiTheme="minorEastAsia" w:cs="宋体" w:hint="eastAsia"/>
          <w:sz w:val="24"/>
        </w:rPr>
        <w:t>来言说成长经历，找寻他们成长的共同轨迹，启迪不同层面的老师我可以做些什么？该怎么做？</w:t>
      </w:r>
      <w:r w:rsidR="00930045" w:rsidRPr="00930045">
        <w:rPr>
          <w:rFonts w:asciiTheme="minorEastAsia" w:eastAsiaTheme="minorEastAsia" w:hAnsiTheme="minorEastAsia" w:cs="宋体" w:hint="eastAsia"/>
          <w:sz w:val="24"/>
        </w:rPr>
        <w:t>本学期，就语文学科而言，曹俊、赵凤英、王倩倩、李恬、包红玲等一批青年老师得到了长足的进步，让“潜力教师”的成长得到应该有的回报和价值体现。</w:t>
      </w:r>
    </w:p>
    <w:p w:rsidR="009A248C" w:rsidRDefault="005F3A11" w:rsidP="004144EA">
      <w:pPr>
        <w:spacing w:line="440" w:lineRule="exact"/>
        <w:ind w:firstLine="480"/>
        <w:rPr>
          <w:rFonts w:asciiTheme="minorEastAsia" w:eastAsiaTheme="minorEastAsia" w:hAnsiTheme="minorEastAsia"/>
          <w:sz w:val="24"/>
        </w:rPr>
      </w:pPr>
      <w:r w:rsidRPr="00930045">
        <w:rPr>
          <w:rFonts w:asciiTheme="minorEastAsia" w:eastAsiaTheme="minorEastAsia" w:hAnsiTheme="minorEastAsia" w:cs="宋体" w:hint="eastAsia"/>
          <w:sz w:val="24"/>
        </w:rPr>
        <w:t>（3</w:t>
      </w:r>
      <w:r w:rsidR="00930045" w:rsidRPr="00930045">
        <w:rPr>
          <w:rFonts w:asciiTheme="minorEastAsia" w:eastAsiaTheme="minorEastAsia" w:hAnsiTheme="minorEastAsia" w:cs="宋体" w:hint="eastAsia"/>
          <w:sz w:val="24"/>
        </w:rPr>
        <w:t>）</w:t>
      </w:r>
      <w:r w:rsidRPr="00930045">
        <w:rPr>
          <w:rFonts w:asciiTheme="minorEastAsia" w:eastAsiaTheme="minorEastAsia" w:hAnsiTheme="minorEastAsia" w:cs="宋体" w:hint="eastAsia"/>
          <w:sz w:val="24"/>
        </w:rPr>
        <w:t>“评价中促自长”：继续依托</w:t>
      </w:r>
      <w:r w:rsidR="00930045" w:rsidRPr="00930045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Pr="00930045">
        <w:rPr>
          <w:rFonts w:asciiTheme="minorEastAsia" w:eastAsiaTheme="minorEastAsia" w:hAnsiTheme="minorEastAsia" w:cs="宋体" w:hint="eastAsia"/>
          <w:sz w:val="24"/>
        </w:rPr>
        <w:t>“月度人物”、“团队展示”、“温馨一刻”等平台，聚焦骨干成长的亮点，让骨干教师在同伴欣赏、自我剖析中激越发展自信。</w:t>
      </w:r>
      <w:bookmarkStart w:id="0" w:name="_GoBack"/>
      <w:bookmarkEnd w:id="0"/>
    </w:p>
    <w:sectPr w:rsidR="009A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E1" w:rsidRDefault="006D1BE1" w:rsidP="00FB5E51">
      <w:r>
        <w:separator/>
      </w:r>
    </w:p>
  </w:endnote>
  <w:endnote w:type="continuationSeparator" w:id="0">
    <w:p w:rsidR="006D1BE1" w:rsidRDefault="006D1BE1" w:rsidP="00FB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E1" w:rsidRDefault="006D1BE1" w:rsidP="00FB5E51">
      <w:r>
        <w:separator/>
      </w:r>
    </w:p>
  </w:footnote>
  <w:footnote w:type="continuationSeparator" w:id="0">
    <w:p w:rsidR="006D1BE1" w:rsidRDefault="006D1BE1" w:rsidP="00FB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E8715"/>
    <w:multiLevelType w:val="singleLevel"/>
    <w:tmpl w:val="653E87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B4"/>
    <w:rsid w:val="00070D9A"/>
    <w:rsid w:val="000A6C9B"/>
    <w:rsid w:val="000D17E1"/>
    <w:rsid w:val="001974C7"/>
    <w:rsid w:val="002E7A0F"/>
    <w:rsid w:val="00373B18"/>
    <w:rsid w:val="003D3198"/>
    <w:rsid w:val="003D6F81"/>
    <w:rsid w:val="004144EA"/>
    <w:rsid w:val="00431E01"/>
    <w:rsid w:val="005875AF"/>
    <w:rsid w:val="005C0252"/>
    <w:rsid w:val="005F3A11"/>
    <w:rsid w:val="005F6AAC"/>
    <w:rsid w:val="00637D4D"/>
    <w:rsid w:val="0065100E"/>
    <w:rsid w:val="006C2F59"/>
    <w:rsid w:val="006D1BE1"/>
    <w:rsid w:val="007C5A5C"/>
    <w:rsid w:val="008B46A6"/>
    <w:rsid w:val="008D54C3"/>
    <w:rsid w:val="00930045"/>
    <w:rsid w:val="009A248C"/>
    <w:rsid w:val="00A52F41"/>
    <w:rsid w:val="00BE3CB8"/>
    <w:rsid w:val="00C00567"/>
    <w:rsid w:val="00CC10E8"/>
    <w:rsid w:val="00CC6ECE"/>
    <w:rsid w:val="00D232B4"/>
    <w:rsid w:val="00EF6FE3"/>
    <w:rsid w:val="00FB5E51"/>
    <w:rsid w:val="49842557"/>
    <w:rsid w:val="7117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jc w:val="left"/>
    </w:pPr>
    <w:rPr>
      <w:rFonts w:ascii="宋体" w:hAnsi="Courier New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jc w:val="left"/>
    </w:pPr>
    <w:rPr>
      <w:rFonts w:ascii="宋体" w:hAnsi="Courier New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>china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2017-01-04T08:46:00Z</cp:lastPrinted>
  <dcterms:created xsi:type="dcterms:W3CDTF">2018-12-04T04:20:00Z</dcterms:created>
  <dcterms:modified xsi:type="dcterms:W3CDTF">2018-12-20T07:02:00Z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