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6B" w:rsidRPr="007D7BA1" w:rsidRDefault="00BF3E8C" w:rsidP="007D7BA1">
      <w:pPr>
        <w:ind w:firstLineChars="750" w:firstLine="2409"/>
        <w:rPr>
          <w:rFonts w:hint="eastAsia"/>
          <w:b/>
          <w:sz w:val="32"/>
          <w:szCs w:val="32"/>
        </w:rPr>
      </w:pPr>
      <w:r>
        <w:rPr>
          <w:rFonts w:hint="eastAsia"/>
          <w:b/>
          <w:sz w:val="32"/>
          <w:szCs w:val="32"/>
        </w:rPr>
        <w:t>探究求新</w:t>
      </w:r>
      <w:r w:rsidR="0049057B" w:rsidRPr="007D7BA1">
        <w:rPr>
          <w:rFonts w:hint="eastAsia"/>
          <w:b/>
          <w:sz w:val="32"/>
          <w:szCs w:val="32"/>
        </w:rPr>
        <w:t xml:space="preserve"> </w:t>
      </w:r>
      <w:r>
        <w:rPr>
          <w:rFonts w:hint="eastAsia"/>
          <w:b/>
          <w:sz w:val="32"/>
          <w:szCs w:val="32"/>
        </w:rPr>
        <w:t xml:space="preserve"> </w:t>
      </w:r>
      <w:r w:rsidR="0049057B" w:rsidRPr="007D7BA1">
        <w:rPr>
          <w:rFonts w:hint="eastAsia"/>
          <w:b/>
          <w:sz w:val="32"/>
          <w:szCs w:val="32"/>
        </w:rPr>
        <w:t>躬行</w:t>
      </w:r>
      <w:r w:rsidR="0027644C" w:rsidRPr="007D7BA1">
        <w:rPr>
          <w:rFonts w:hint="eastAsia"/>
          <w:b/>
          <w:sz w:val="32"/>
          <w:szCs w:val="32"/>
        </w:rPr>
        <w:t>求真</w:t>
      </w:r>
    </w:p>
    <w:p w:rsidR="0049057B" w:rsidRPr="007D7BA1" w:rsidRDefault="007D7BA1" w:rsidP="007D7BA1">
      <w:pPr>
        <w:jc w:val="right"/>
        <w:rPr>
          <w:rFonts w:hint="eastAsia"/>
          <w:sz w:val="28"/>
          <w:szCs w:val="28"/>
        </w:rPr>
      </w:pPr>
      <w:r>
        <w:rPr>
          <w:rFonts w:hint="eastAsia"/>
          <w:sz w:val="28"/>
          <w:szCs w:val="28"/>
        </w:rPr>
        <w:t>——</w:t>
      </w:r>
      <w:r w:rsidR="0049057B" w:rsidRPr="007D7BA1">
        <w:rPr>
          <w:rFonts w:hint="eastAsia"/>
          <w:sz w:val="28"/>
          <w:szCs w:val="28"/>
        </w:rPr>
        <w:t>2020</w:t>
      </w:r>
      <w:r w:rsidR="0049057B" w:rsidRPr="007D7BA1">
        <w:rPr>
          <w:rFonts w:hint="eastAsia"/>
          <w:sz w:val="28"/>
          <w:szCs w:val="28"/>
        </w:rPr>
        <w:t>—</w:t>
      </w:r>
      <w:r w:rsidR="0049057B" w:rsidRPr="007D7BA1">
        <w:rPr>
          <w:rFonts w:hint="eastAsia"/>
          <w:sz w:val="28"/>
          <w:szCs w:val="28"/>
        </w:rPr>
        <w:t>2021</w:t>
      </w:r>
      <w:r w:rsidR="0049057B" w:rsidRPr="007D7BA1">
        <w:rPr>
          <w:rFonts w:hint="eastAsia"/>
          <w:sz w:val="28"/>
          <w:szCs w:val="28"/>
        </w:rPr>
        <w:t>学年第一学期综合实践活动课程计划</w:t>
      </w:r>
    </w:p>
    <w:p w:rsidR="00572709" w:rsidRPr="00572709" w:rsidRDefault="00572709" w:rsidP="00572709">
      <w:pPr>
        <w:jc w:val="center"/>
        <w:rPr>
          <w:rFonts w:hint="eastAsia"/>
          <w:sz w:val="24"/>
          <w:szCs w:val="24"/>
        </w:rPr>
      </w:pPr>
      <w:r w:rsidRPr="00572709">
        <w:rPr>
          <w:rFonts w:hint="eastAsia"/>
          <w:sz w:val="24"/>
          <w:szCs w:val="24"/>
        </w:rPr>
        <w:t>沈彩虹</w:t>
      </w:r>
    </w:p>
    <w:p w:rsidR="00BF3E8C" w:rsidRPr="00E5463E" w:rsidRDefault="00BF3E8C" w:rsidP="0027644C">
      <w:pPr>
        <w:rPr>
          <w:rFonts w:hint="eastAsia"/>
          <w:b/>
          <w:sz w:val="24"/>
          <w:szCs w:val="24"/>
        </w:rPr>
      </w:pPr>
      <w:r w:rsidRPr="00E5463E">
        <w:rPr>
          <w:rFonts w:hint="eastAsia"/>
          <w:b/>
          <w:sz w:val="24"/>
          <w:szCs w:val="24"/>
        </w:rPr>
        <w:t>一、指导思想</w:t>
      </w:r>
    </w:p>
    <w:p w:rsidR="00BF3E8C" w:rsidRPr="00BF3E8C" w:rsidRDefault="00BF3E8C" w:rsidP="00BF3E8C">
      <w:pPr>
        <w:ind w:firstLineChars="200" w:firstLine="480"/>
        <w:rPr>
          <w:rFonts w:hint="eastAsia"/>
          <w:sz w:val="24"/>
          <w:szCs w:val="24"/>
        </w:rPr>
      </w:pPr>
      <w:r w:rsidRPr="00BF3E8C">
        <w:rPr>
          <w:sz w:val="24"/>
          <w:szCs w:val="24"/>
        </w:rPr>
        <w:t>综合实践活动是</w:t>
      </w:r>
      <w:r w:rsidR="00B0059B">
        <w:rPr>
          <w:rFonts w:hint="eastAsia"/>
          <w:sz w:val="24"/>
          <w:szCs w:val="24"/>
        </w:rPr>
        <w:t>2001</w:t>
      </w:r>
      <w:r w:rsidR="00B0059B">
        <w:rPr>
          <w:rFonts w:hint="eastAsia"/>
          <w:sz w:val="24"/>
          <w:szCs w:val="24"/>
        </w:rPr>
        <w:t>年新课</w:t>
      </w:r>
      <w:proofErr w:type="gramStart"/>
      <w:r w:rsidR="00B0059B">
        <w:rPr>
          <w:rFonts w:hint="eastAsia"/>
          <w:sz w:val="24"/>
          <w:szCs w:val="24"/>
        </w:rPr>
        <w:t>改推出</w:t>
      </w:r>
      <w:proofErr w:type="gramEnd"/>
      <w:r w:rsidR="00B0059B">
        <w:rPr>
          <w:rFonts w:hint="eastAsia"/>
          <w:sz w:val="24"/>
          <w:szCs w:val="24"/>
        </w:rPr>
        <w:t>的新型课程，与学科课程并列设置，是基础教育课程新体系的重要组成部分。它注重学生的直接经验和学习自主性，打破严格的学科知识界限，让学生从自然、社会与自我的关系中去学习，通过探究、服务、制作、体验等方式，</w:t>
      </w:r>
      <w:r w:rsidRPr="00BF3E8C">
        <w:rPr>
          <w:sz w:val="24"/>
          <w:szCs w:val="24"/>
        </w:rPr>
        <w:t>发展学生的创新能力、实践能力以及良好的个性品质。</w:t>
      </w:r>
    </w:p>
    <w:p w:rsidR="00E5463E" w:rsidRPr="00B0059B" w:rsidRDefault="00D13ED0" w:rsidP="0027644C">
      <w:pPr>
        <w:rPr>
          <w:rFonts w:ascii="宋体" w:eastAsia="宋体" w:hAnsi="宋体" w:hint="eastAsia"/>
          <w:sz w:val="24"/>
          <w:szCs w:val="24"/>
        </w:rPr>
      </w:pPr>
      <w:r>
        <w:rPr>
          <w:rFonts w:ascii="宋体" w:eastAsia="宋体" w:hAnsi="宋体" w:hint="eastAsia"/>
          <w:sz w:val="24"/>
          <w:szCs w:val="24"/>
        </w:rPr>
        <w:t xml:space="preserve">    2017</w:t>
      </w:r>
      <w:r w:rsidR="00B0059B">
        <w:rPr>
          <w:rFonts w:ascii="宋体" w:eastAsia="宋体" w:hAnsi="宋体" w:hint="eastAsia"/>
          <w:sz w:val="24"/>
          <w:szCs w:val="24"/>
        </w:rPr>
        <w:t>年，教育部正式颁布了《中小学生综合实践活动课程指导纲要》，《纲要》强调综合实践活动是“培养学生综合素质的跨学科实践性课程”要求教师从学生经验、兴趣和专长出发，“打破学科界限，选择综合性活动内容，鼓励学生跨领域、跨学科学习”</w:t>
      </w:r>
      <w:r w:rsidR="00B41331">
        <w:rPr>
          <w:rFonts w:ascii="宋体" w:eastAsia="宋体" w:hAnsi="宋体" w:hint="eastAsia"/>
          <w:sz w:val="24"/>
          <w:szCs w:val="24"/>
        </w:rPr>
        <w:t>，使学生不断获得发展。</w:t>
      </w:r>
    </w:p>
    <w:p w:rsidR="00BF3E8C" w:rsidRPr="001F7C1D" w:rsidRDefault="00B41331" w:rsidP="0027644C">
      <w:pPr>
        <w:rPr>
          <w:rFonts w:ascii="宋体" w:eastAsia="宋体" w:hAnsi="宋体" w:hint="eastAsia"/>
          <w:sz w:val="24"/>
          <w:szCs w:val="24"/>
        </w:rPr>
      </w:pPr>
      <w:r>
        <w:rPr>
          <w:rFonts w:ascii="宋体" w:eastAsia="宋体" w:hAnsi="宋体" w:hint="eastAsia"/>
          <w:sz w:val="24"/>
          <w:szCs w:val="24"/>
        </w:rPr>
        <w:t xml:space="preserve">    2020年4月，中共中央、国务院印发了《关于全面加强新时代大中小学劳动教育的意见》，《意见》充分体现了习近平总书记关于劳动教育的重要论述精神。</w:t>
      </w:r>
      <w:r w:rsidR="001F7C1D">
        <w:rPr>
          <w:rFonts w:ascii="宋体" w:eastAsia="宋体" w:hAnsi="宋体" w:hint="eastAsia"/>
          <w:sz w:val="24"/>
          <w:szCs w:val="24"/>
        </w:rPr>
        <w:t>习近平总书记指出：“实现中国梦，最终要靠全体人民辛勤劳动，天上不会掉馅饼！特别是要加强对广大青少年的教育，让他们从小就树立起辛勤劳动、诚实劳动、创造性劳动的观念。”</w:t>
      </w:r>
      <w:r w:rsidR="00E5463E" w:rsidRPr="00E5463E">
        <w:rPr>
          <w:rFonts w:ascii="宋体" w:eastAsia="宋体" w:hAnsi="宋体"/>
          <w:sz w:val="24"/>
          <w:szCs w:val="24"/>
        </w:rPr>
        <w:t>劳动教育是我国基础教育的组成部分，是素质教育中一个极其重要的方面，</w:t>
      </w:r>
      <w:r w:rsidR="001F7C1D">
        <w:rPr>
          <w:rFonts w:ascii="宋体" w:eastAsia="宋体" w:hAnsi="宋体" w:hint="eastAsia"/>
          <w:sz w:val="24"/>
          <w:szCs w:val="24"/>
        </w:rPr>
        <w:t>也是学生“综合实践活动”的一个重要部分，它</w:t>
      </w:r>
      <w:r w:rsidR="00E5463E" w:rsidRPr="00E5463E">
        <w:rPr>
          <w:rFonts w:ascii="宋体" w:eastAsia="宋体" w:hAnsi="宋体"/>
          <w:sz w:val="24"/>
          <w:szCs w:val="24"/>
        </w:rPr>
        <w:t>对培养学生劳动观念、</w:t>
      </w:r>
      <w:proofErr w:type="gramStart"/>
      <w:r w:rsidR="00E5463E" w:rsidRPr="00E5463E">
        <w:rPr>
          <w:rFonts w:ascii="宋体" w:eastAsia="宋体" w:hAnsi="宋体"/>
          <w:sz w:val="24"/>
          <w:szCs w:val="24"/>
        </w:rPr>
        <w:t>磨炼</w:t>
      </w:r>
      <w:proofErr w:type="gramEnd"/>
      <w:r w:rsidR="00E5463E" w:rsidRPr="00E5463E">
        <w:rPr>
          <w:rFonts w:ascii="宋体" w:eastAsia="宋体" w:hAnsi="宋体"/>
          <w:sz w:val="24"/>
          <w:szCs w:val="24"/>
        </w:rPr>
        <w:t>意志品质、树立艰苦创业的精神以及促进学生多方面的发展具有重要作用。对小学生进行劳动教育，应根据小学生的年龄特征，选择适合的教育方法，让学生在轻松的氛围中愉快地接受劳动教育，提高劳动技能。</w:t>
      </w:r>
    </w:p>
    <w:p w:rsidR="00BF3E8C" w:rsidRPr="001F7C1D" w:rsidRDefault="005B7375" w:rsidP="001F7C1D">
      <w:pPr>
        <w:ind w:firstLineChars="200" w:firstLine="480"/>
        <w:rPr>
          <w:rFonts w:hint="eastAsia"/>
          <w:b/>
          <w:sz w:val="24"/>
          <w:szCs w:val="24"/>
        </w:rPr>
      </w:pPr>
      <w:r>
        <w:rPr>
          <w:rFonts w:hint="eastAsia"/>
          <w:sz w:val="24"/>
          <w:szCs w:val="24"/>
        </w:rPr>
        <w:t>综合</w:t>
      </w:r>
      <w:r w:rsidR="001F7C1D">
        <w:rPr>
          <w:rFonts w:hint="eastAsia"/>
          <w:sz w:val="24"/>
          <w:szCs w:val="24"/>
        </w:rPr>
        <w:t>以上内容，</w:t>
      </w:r>
      <w:r>
        <w:rPr>
          <w:rFonts w:hint="eastAsia"/>
          <w:sz w:val="24"/>
          <w:szCs w:val="24"/>
        </w:rPr>
        <w:t>再结合本校农耕课程以及新引入无土栽培特色，</w:t>
      </w:r>
      <w:r w:rsidR="001F7C1D" w:rsidRPr="001F7C1D">
        <w:rPr>
          <w:sz w:val="24"/>
          <w:szCs w:val="24"/>
        </w:rPr>
        <w:t>本学期将以</w:t>
      </w:r>
      <w:r>
        <w:rPr>
          <w:rFonts w:hint="eastAsia"/>
          <w:sz w:val="24"/>
          <w:szCs w:val="24"/>
        </w:rPr>
        <w:t>综合</w:t>
      </w:r>
      <w:r w:rsidR="001F7C1D" w:rsidRPr="001F7C1D">
        <w:rPr>
          <w:sz w:val="24"/>
          <w:szCs w:val="24"/>
        </w:rPr>
        <w:t>为特征，以</w:t>
      </w:r>
      <w:r w:rsidR="001F7C1D">
        <w:rPr>
          <w:rFonts w:hint="eastAsia"/>
          <w:sz w:val="24"/>
          <w:szCs w:val="24"/>
        </w:rPr>
        <w:t>探索</w:t>
      </w:r>
      <w:r w:rsidR="001F7C1D" w:rsidRPr="001F7C1D">
        <w:rPr>
          <w:sz w:val="24"/>
          <w:szCs w:val="24"/>
        </w:rPr>
        <w:t>为核心，以</w:t>
      </w:r>
      <w:r w:rsidR="001F7C1D">
        <w:rPr>
          <w:rFonts w:hint="eastAsia"/>
          <w:sz w:val="24"/>
          <w:szCs w:val="24"/>
        </w:rPr>
        <w:t>活动</w:t>
      </w:r>
      <w:r w:rsidR="001F7C1D" w:rsidRPr="001F7C1D">
        <w:rPr>
          <w:sz w:val="24"/>
          <w:szCs w:val="24"/>
        </w:rPr>
        <w:t>为载体，以培养学生</w:t>
      </w:r>
      <w:r w:rsidR="001F7C1D">
        <w:rPr>
          <w:rFonts w:hint="eastAsia"/>
          <w:sz w:val="24"/>
          <w:szCs w:val="24"/>
        </w:rPr>
        <w:t>探究</w:t>
      </w:r>
      <w:r w:rsidR="001F7C1D" w:rsidRPr="001F7C1D">
        <w:rPr>
          <w:sz w:val="24"/>
          <w:szCs w:val="24"/>
        </w:rPr>
        <w:t>精神和</w:t>
      </w:r>
      <w:r w:rsidR="001F7C1D">
        <w:rPr>
          <w:rFonts w:hint="eastAsia"/>
          <w:sz w:val="24"/>
          <w:szCs w:val="24"/>
        </w:rPr>
        <w:t>劳动技能</w:t>
      </w:r>
      <w:r w:rsidR="001F7C1D" w:rsidRPr="001F7C1D">
        <w:rPr>
          <w:sz w:val="24"/>
          <w:szCs w:val="24"/>
        </w:rPr>
        <w:t>为重点，围绕学校、学生的实际问题，亲历问题，积极开展有针对性的综合实践活动，在实践中寻找切实可行的办法，解决</w:t>
      </w:r>
      <w:r w:rsidR="001F7C1D">
        <w:rPr>
          <w:rFonts w:hint="eastAsia"/>
          <w:sz w:val="24"/>
          <w:szCs w:val="24"/>
        </w:rPr>
        <w:t>现实</w:t>
      </w:r>
      <w:r w:rsidR="001F7C1D" w:rsidRPr="001F7C1D">
        <w:rPr>
          <w:sz w:val="24"/>
          <w:szCs w:val="24"/>
        </w:rPr>
        <w:t>存在的真问题，同时激发教师加强理论学习和培训，不断提高教师对综合实践活动的理解水平和实践能力，开发和积累课程资源，逐步形成我校综合实践活动的特色。</w:t>
      </w:r>
      <w:r w:rsidR="001F7C1D" w:rsidRPr="001F7C1D">
        <w:rPr>
          <w:sz w:val="24"/>
          <w:szCs w:val="24"/>
        </w:rPr>
        <w:cr/>
      </w:r>
      <w:r w:rsidR="001F7C1D" w:rsidRPr="001F7C1D">
        <w:rPr>
          <w:rFonts w:hint="eastAsia"/>
          <w:b/>
          <w:sz w:val="24"/>
          <w:szCs w:val="24"/>
        </w:rPr>
        <w:t>二、学科现状</w:t>
      </w:r>
    </w:p>
    <w:p w:rsidR="005B7375" w:rsidRPr="00FB52DF" w:rsidRDefault="005B7375" w:rsidP="005B7375">
      <w:pPr>
        <w:ind w:firstLine="420"/>
        <w:rPr>
          <w:rFonts w:hint="eastAsia"/>
          <w:b/>
          <w:sz w:val="24"/>
          <w:szCs w:val="24"/>
        </w:rPr>
      </w:pPr>
      <w:r w:rsidRPr="00FB52DF">
        <w:rPr>
          <w:rFonts w:hint="eastAsia"/>
          <w:b/>
          <w:sz w:val="24"/>
          <w:szCs w:val="24"/>
        </w:rPr>
        <w:t>教师层面：</w:t>
      </w:r>
    </w:p>
    <w:p w:rsidR="005B7375" w:rsidRDefault="005B7375" w:rsidP="005B7375">
      <w:pPr>
        <w:ind w:firstLine="420"/>
        <w:rPr>
          <w:rFonts w:hint="eastAsia"/>
          <w:sz w:val="24"/>
          <w:szCs w:val="24"/>
        </w:rPr>
      </w:pPr>
      <w:r w:rsidRPr="00FB52DF">
        <w:rPr>
          <w:rFonts w:hint="eastAsia"/>
          <w:b/>
          <w:sz w:val="24"/>
          <w:szCs w:val="24"/>
        </w:rPr>
        <w:t>优势：</w:t>
      </w:r>
      <w:r>
        <w:rPr>
          <w:rFonts w:hint="eastAsia"/>
          <w:sz w:val="24"/>
          <w:szCs w:val="24"/>
        </w:rPr>
        <w:t>部分教师对综合实践活动这门课程感兴趣，愿意倾注大量精力去研究和实践，他们带领学生以“小课题研究”为</w:t>
      </w:r>
      <w:r w:rsidR="00FB52DF">
        <w:rPr>
          <w:rFonts w:hint="eastAsia"/>
          <w:sz w:val="24"/>
          <w:szCs w:val="24"/>
        </w:rPr>
        <w:t>形式</w:t>
      </w:r>
      <w:r>
        <w:rPr>
          <w:rFonts w:hint="eastAsia"/>
          <w:sz w:val="24"/>
          <w:szCs w:val="24"/>
        </w:rPr>
        <w:t>，</w:t>
      </w:r>
      <w:r w:rsidR="00FB52DF">
        <w:rPr>
          <w:rFonts w:hint="eastAsia"/>
          <w:sz w:val="24"/>
          <w:szCs w:val="24"/>
        </w:rPr>
        <w:t>以日常的研究实践为抓手，全面实施课程。</w:t>
      </w:r>
      <w:r>
        <w:rPr>
          <w:rFonts w:hint="eastAsia"/>
          <w:sz w:val="24"/>
          <w:szCs w:val="24"/>
        </w:rPr>
        <w:t>例如：黄金萍老师、刘元敏老师、殷峰岩老师、赵丽倩老师等等。</w:t>
      </w:r>
    </w:p>
    <w:p w:rsidR="001F7C1D" w:rsidRPr="001F7C1D" w:rsidRDefault="005B7375" w:rsidP="00FB52DF">
      <w:pPr>
        <w:ind w:firstLineChars="200" w:firstLine="482"/>
        <w:rPr>
          <w:rFonts w:hint="eastAsia"/>
          <w:sz w:val="24"/>
          <w:szCs w:val="24"/>
        </w:rPr>
      </w:pPr>
      <w:r w:rsidRPr="00FB52DF">
        <w:rPr>
          <w:rFonts w:hint="eastAsia"/>
          <w:b/>
          <w:sz w:val="24"/>
          <w:szCs w:val="24"/>
        </w:rPr>
        <w:t>劣势：</w:t>
      </w:r>
      <w:r>
        <w:rPr>
          <w:rFonts w:hint="eastAsia"/>
          <w:sz w:val="24"/>
          <w:szCs w:val="24"/>
        </w:rPr>
        <w:t>教师队伍庞大，本学年共有</w:t>
      </w:r>
      <w:r>
        <w:rPr>
          <w:rFonts w:hint="eastAsia"/>
          <w:sz w:val="24"/>
          <w:szCs w:val="24"/>
        </w:rPr>
        <w:t>60</w:t>
      </w:r>
      <w:r>
        <w:rPr>
          <w:rFonts w:hint="eastAsia"/>
          <w:sz w:val="24"/>
          <w:szCs w:val="24"/>
        </w:rPr>
        <w:t>多位老师执教综合实践活动课程</w:t>
      </w:r>
      <w:r w:rsidR="00FB52DF">
        <w:rPr>
          <w:rFonts w:hint="eastAsia"/>
          <w:sz w:val="24"/>
          <w:szCs w:val="24"/>
        </w:rPr>
        <w:t>；</w:t>
      </w:r>
      <w:r>
        <w:rPr>
          <w:rFonts w:hint="eastAsia"/>
          <w:sz w:val="24"/>
          <w:szCs w:val="24"/>
        </w:rPr>
        <w:t>课程意识薄弱。虽然随着新课改的落实，综合实践活动课程已经走进校园十多年，但是</w:t>
      </w:r>
      <w:proofErr w:type="gramStart"/>
      <w:r>
        <w:rPr>
          <w:rFonts w:hint="eastAsia"/>
          <w:sz w:val="24"/>
          <w:szCs w:val="24"/>
        </w:rPr>
        <w:t>鉴于是</w:t>
      </w:r>
      <w:proofErr w:type="gramEnd"/>
      <w:r>
        <w:rPr>
          <w:rFonts w:hint="eastAsia"/>
          <w:sz w:val="24"/>
          <w:szCs w:val="24"/>
        </w:rPr>
        <w:t>兼职学科，老师对这门课程的关注度很小</w:t>
      </w:r>
      <w:r w:rsidR="00FB52DF">
        <w:rPr>
          <w:rFonts w:hint="eastAsia"/>
          <w:sz w:val="24"/>
          <w:szCs w:val="24"/>
        </w:rPr>
        <w:t>。</w:t>
      </w:r>
    </w:p>
    <w:p w:rsidR="001F7C1D" w:rsidRPr="00FB52DF" w:rsidRDefault="00FB52DF" w:rsidP="00FB52DF">
      <w:pPr>
        <w:ind w:firstLine="465"/>
        <w:rPr>
          <w:rFonts w:hint="eastAsia"/>
          <w:b/>
          <w:sz w:val="24"/>
          <w:szCs w:val="24"/>
        </w:rPr>
      </w:pPr>
      <w:r w:rsidRPr="00FB52DF">
        <w:rPr>
          <w:rFonts w:hint="eastAsia"/>
          <w:b/>
          <w:sz w:val="24"/>
          <w:szCs w:val="24"/>
        </w:rPr>
        <w:t>学生层面：</w:t>
      </w:r>
    </w:p>
    <w:p w:rsidR="00FB52DF" w:rsidRDefault="00FB52DF" w:rsidP="00FB52DF">
      <w:pPr>
        <w:ind w:firstLine="465"/>
        <w:rPr>
          <w:rFonts w:hint="eastAsia"/>
          <w:sz w:val="24"/>
          <w:szCs w:val="24"/>
        </w:rPr>
      </w:pPr>
      <w:r w:rsidRPr="00FB52DF">
        <w:rPr>
          <w:rFonts w:hint="eastAsia"/>
          <w:b/>
          <w:sz w:val="24"/>
          <w:szCs w:val="24"/>
        </w:rPr>
        <w:t>优势：</w:t>
      </w:r>
      <w:r>
        <w:rPr>
          <w:rFonts w:hint="eastAsia"/>
          <w:sz w:val="24"/>
          <w:szCs w:val="24"/>
        </w:rPr>
        <w:t>课程兴趣浓厚，综合实践活动既是课程，同时也是学习方式，它与学科课程的最大区别是在活动中达成教育教学的目标，它的活动方式多种多样：体验、尝试、合作、行走、实践、探究……等等，它不受时空的限制，也不受课本的制约，选择的主题更是基于学生的兴趣，因此这类课程是非常受学生欢迎的。</w:t>
      </w:r>
    </w:p>
    <w:p w:rsidR="00FB52DF" w:rsidRDefault="00FB52DF" w:rsidP="00FB52DF">
      <w:pPr>
        <w:ind w:firstLine="465"/>
        <w:rPr>
          <w:rFonts w:hint="eastAsia"/>
          <w:sz w:val="24"/>
          <w:szCs w:val="24"/>
        </w:rPr>
      </w:pPr>
      <w:r w:rsidRPr="00FB52DF">
        <w:rPr>
          <w:rFonts w:hint="eastAsia"/>
          <w:b/>
          <w:sz w:val="24"/>
          <w:szCs w:val="24"/>
        </w:rPr>
        <w:t>劣势：</w:t>
      </w:r>
      <w:r>
        <w:rPr>
          <w:rFonts w:hint="eastAsia"/>
          <w:sz w:val="24"/>
          <w:szCs w:val="24"/>
        </w:rPr>
        <w:t>学生喜欢综合实践活动课程，但是只注重了课程中的“新奇”与“玩乐”，而没有注重能力和技能的提升，以致学生的研究能力、劳动技能严重缺失</w:t>
      </w:r>
    </w:p>
    <w:p w:rsidR="00FB52DF" w:rsidRPr="00DD3C3D" w:rsidRDefault="00FB52DF" w:rsidP="00FB52DF">
      <w:pPr>
        <w:ind w:firstLine="465"/>
        <w:rPr>
          <w:rFonts w:hint="eastAsia"/>
          <w:b/>
          <w:sz w:val="24"/>
          <w:szCs w:val="24"/>
        </w:rPr>
      </w:pPr>
      <w:r w:rsidRPr="00DD3C3D">
        <w:rPr>
          <w:rFonts w:hint="eastAsia"/>
          <w:b/>
          <w:sz w:val="24"/>
          <w:szCs w:val="24"/>
        </w:rPr>
        <w:lastRenderedPageBreak/>
        <w:t>课程层面：</w:t>
      </w:r>
    </w:p>
    <w:p w:rsidR="00FB52DF" w:rsidRDefault="00FB52DF" w:rsidP="00FB52DF">
      <w:pPr>
        <w:ind w:firstLine="465"/>
        <w:rPr>
          <w:rFonts w:hint="eastAsia"/>
          <w:sz w:val="24"/>
          <w:szCs w:val="24"/>
        </w:rPr>
      </w:pPr>
      <w:r w:rsidRPr="00DD3C3D">
        <w:rPr>
          <w:rFonts w:hint="eastAsia"/>
          <w:b/>
          <w:sz w:val="24"/>
          <w:szCs w:val="24"/>
        </w:rPr>
        <w:t>优势：</w:t>
      </w:r>
      <w:r>
        <w:rPr>
          <w:rFonts w:hint="eastAsia"/>
          <w:sz w:val="24"/>
          <w:szCs w:val="24"/>
        </w:rPr>
        <w:t>综合实践活动课程作为新教改课程，它既没有固定的教材，也没有固定的教学模式，它既给了教师和学生最广阔的空间，又向师生提出了挑战：</w:t>
      </w:r>
      <w:r w:rsidR="00DD3C3D">
        <w:rPr>
          <w:rFonts w:hint="eastAsia"/>
          <w:sz w:val="24"/>
          <w:szCs w:val="24"/>
        </w:rPr>
        <w:t>如何在这广阔的时空里贴地而行？</w:t>
      </w:r>
    </w:p>
    <w:p w:rsidR="00DD3C3D" w:rsidRDefault="00DD3C3D" w:rsidP="00FB52DF">
      <w:pPr>
        <w:ind w:firstLine="465"/>
        <w:rPr>
          <w:rFonts w:hint="eastAsia"/>
          <w:sz w:val="24"/>
          <w:szCs w:val="24"/>
        </w:rPr>
      </w:pPr>
      <w:r w:rsidRPr="00DD3C3D">
        <w:rPr>
          <w:rFonts w:hint="eastAsia"/>
          <w:b/>
          <w:sz w:val="24"/>
          <w:szCs w:val="24"/>
        </w:rPr>
        <w:t>劣势：</w:t>
      </w:r>
      <w:r>
        <w:rPr>
          <w:rFonts w:hint="eastAsia"/>
          <w:sz w:val="24"/>
          <w:szCs w:val="24"/>
        </w:rPr>
        <w:t>课程内容零星化，即：每个年段之间的综合实践活动缺少关联度。课程实施随意化，课程实施老师常常把综合实践活动</w:t>
      </w:r>
      <w:proofErr w:type="gramStart"/>
      <w:r>
        <w:rPr>
          <w:rFonts w:hint="eastAsia"/>
          <w:sz w:val="24"/>
          <w:szCs w:val="24"/>
        </w:rPr>
        <w:t>课变成</w:t>
      </w:r>
      <w:proofErr w:type="gramEnd"/>
      <w:r>
        <w:rPr>
          <w:rFonts w:hint="eastAsia"/>
          <w:sz w:val="24"/>
          <w:szCs w:val="24"/>
        </w:rPr>
        <w:t>“画画课”“手工课”“视频课”。</w:t>
      </w:r>
    </w:p>
    <w:p w:rsidR="00DD3C3D" w:rsidRPr="00DD3C3D" w:rsidRDefault="00DD3C3D" w:rsidP="00DD3C3D">
      <w:pPr>
        <w:rPr>
          <w:rFonts w:hint="eastAsia"/>
          <w:b/>
          <w:sz w:val="24"/>
          <w:szCs w:val="24"/>
        </w:rPr>
      </w:pPr>
      <w:r w:rsidRPr="00DD3C3D">
        <w:rPr>
          <w:rFonts w:hint="eastAsia"/>
          <w:b/>
          <w:sz w:val="24"/>
          <w:szCs w:val="24"/>
        </w:rPr>
        <w:t>三、学期目标</w:t>
      </w:r>
    </w:p>
    <w:p w:rsidR="00DD3C3D" w:rsidRDefault="00DD3C3D" w:rsidP="00DD3C3D">
      <w:pPr>
        <w:ind w:firstLine="480"/>
        <w:rPr>
          <w:rFonts w:hint="eastAsia"/>
          <w:sz w:val="24"/>
          <w:szCs w:val="24"/>
        </w:rPr>
      </w:pPr>
      <w:r>
        <w:rPr>
          <w:rFonts w:hint="eastAsia"/>
          <w:sz w:val="24"/>
          <w:szCs w:val="24"/>
        </w:rPr>
        <w:t>1</w:t>
      </w:r>
      <w:r>
        <w:rPr>
          <w:rFonts w:hint="eastAsia"/>
          <w:sz w:val="24"/>
          <w:szCs w:val="24"/>
        </w:rPr>
        <w:t>、（教师）通过阅读、培训、讲座、研讨等方式，力求本学期每一位实施本课程的老师对综合实践活动课程有个比较全面的了解；对本年</w:t>
      </w:r>
      <w:proofErr w:type="gramStart"/>
      <w:r>
        <w:rPr>
          <w:rFonts w:hint="eastAsia"/>
          <w:sz w:val="24"/>
          <w:szCs w:val="24"/>
        </w:rPr>
        <w:t>段学生</w:t>
      </w:r>
      <w:proofErr w:type="gramEnd"/>
      <w:r>
        <w:rPr>
          <w:rFonts w:hint="eastAsia"/>
          <w:sz w:val="24"/>
          <w:szCs w:val="24"/>
        </w:rPr>
        <w:t>能力要求做到心中有数，并在课程实施的过程中进行有效落实；能及时收集、认真整理课程实施中的过程性资料，学期末形成一份较为完整的研究报告。</w:t>
      </w:r>
    </w:p>
    <w:p w:rsidR="00DD3C3D" w:rsidRDefault="00DD3C3D" w:rsidP="00DD3C3D">
      <w:pPr>
        <w:ind w:firstLine="480"/>
        <w:rPr>
          <w:rFonts w:hint="eastAsia"/>
          <w:sz w:val="24"/>
          <w:szCs w:val="24"/>
        </w:rPr>
      </w:pPr>
      <w:r>
        <w:rPr>
          <w:rFonts w:hint="eastAsia"/>
          <w:sz w:val="24"/>
          <w:szCs w:val="24"/>
        </w:rPr>
        <w:t>2</w:t>
      </w:r>
      <w:r>
        <w:rPr>
          <w:rFonts w:hint="eastAsia"/>
          <w:sz w:val="24"/>
          <w:szCs w:val="24"/>
        </w:rPr>
        <w:t>、（学生）</w:t>
      </w:r>
      <w:r w:rsidR="00F7455C">
        <w:rPr>
          <w:rFonts w:hint="eastAsia"/>
          <w:sz w:val="24"/>
          <w:szCs w:val="24"/>
        </w:rPr>
        <w:t>以校内活动基地（无土栽培实验室、无土栽培连廊、无土栽培角、校园各个角落）和校外活动基地（社区、华夏艺博园、薛家广场……等等）为载体，开展以“研究”和“实践”为核心的综合活动，磨练学生的意志品质，培养学生的劳动技能和创新精神。</w:t>
      </w:r>
    </w:p>
    <w:p w:rsidR="00F7455C" w:rsidRPr="00DD3C3D" w:rsidRDefault="00F7455C" w:rsidP="00DD3C3D">
      <w:pPr>
        <w:ind w:firstLine="480"/>
        <w:rPr>
          <w:rFonts w:hint="eastAsia"/>
          <w:sz w:val="24"/>
          <w:szCs w:val="24"/>
        </w:rPr>
      </w:pPr>
      <w:r>
        <w:rPr>
          <w:rFonts w:hint="eastAsia"/>
          <w:sz w:val="24"/>
          <w:szCs w:val="24"/>
        </w:rPr>
        <w:t>3</w:t>
      </w:r>
      <w:r>
        <w:rPr>
          <w:rFonts w:hint="eastAsia"/>
          <w:sz w:val="24"/>
          <w:szCs w:val="24"/>
        </w:rPr>
        <w:t>、（课程）围绕综合实践活动课程</w:t>
      </w:r>
      <w:r w:rsidR="00E93B5D">
        <w:rPr>
          <w:rFonts w:hint="eastAsia"/>
          <w:sz w:val="24"/>
          <w:szCs w:val="24"/>
        </w:rPr>
        <w:t>实施过程中的重难点，力求围绕主题突破课程内容零星化、课程要求平行化这两个重难点，并在课程实施的过程中积累经验和素材，逐步完善综合实践活动的评价体系。</w:t>
      </w:r>
    </w:p>
    <w:p w:rsidR="00E93B5D" w:rsidRPr="00E93B5D" w:rsidRDefault="00E93B5D" w:rsidP="0027644C">
      <w:pPr>
        <w:rPr>
          <w:rFonts w:hint="eastAsia"/>
          <w:b/>
          <w:sz w:val="24"/>
          <w:szCs w:val="24"/>
        </w:rPr>
      </w:pPr>
      <w:r w:rsidRPr="00E93B5D">
        <w:rPr>
          <w:rFonts w:hint="eastAsia"/>
          <w:b/>
          <w:sz w:val="24"/>
          <w:szCs w:val="24"/>
        </w:rPr>
        <w:t>四、实施策略</w:t>
      </w:r>
    </w:p>
    <w:p w:rsidR="00E93B5D" w:rsidRPr="00922CB3" w:rsidRDefault="00E93B5D" w:rsidP="00E93B5D">
      <w:pPr>
        <w:ind w:firstLine="465"/>
        <w:rPr>
          <w:rFonts w:hint="eastAsia"/>
          <w:b/>
          <w:sz w:val="24"/>
          <w:szCs w:val="24"/>
        </w:rPr>
      </w:pPr>
      <w:r w:rsidRPr="00922CB3">
        <w:rPr>
          <w:rFonts w:hint="eastAsia"/>
          <w:b/>
          <w:sz w:val="24"/>
          <w:szCs w:val="24"/>
        </w:rPr>
        <w:t>（一）加强多维整合，制定课程内容</w:t>
      </w:r>
      <w:r w:rsidR="00922CB3" w:rsidRPr="00922CB3">
        <w:rPr>
          <w:rFonts w:hint="eastAsia"/>
          <w:b/>
          <w:sz w:val="24"/>
          <w:szCs w:val="24"/>
        </w:rPr>
        <w:t>。</w:t>
      </w:r>
    </w:p>
    <w:p w:rsidR="00922CB3" w:rsidRPr="00922CB3" w:rsidRDefault="00922CB3" w:rsidP="00E93B5D">
      <w:pPr>
        <w:ind w:firstLine="465"/>
        <w:rPr>
          <w:rFonts w:hint="eastAsia"/>
          <w:sz w:val="24"/>
          <w:szCs w:val="24"/>
        </w:rPr>
      </w:pPr>
      <w:r>
        <w:rPr>
          <w:rFonts w:hint="eastAsia"/>
          <w:sz w:val="24"/>
          <w:szCs w:val="24"/>
        </w:rPr>
        <w:t>本学期综合实践活动课程将以“劳动教育”为主</w:t>
      </w:r>
      <w:r w:rsidR="0095007B">
        <w:rPr>
          <w:rFonts w:hint="eastAsia"/>
          <w:sz w:val="24"/>
          <w:szCs w:val="24"/>
        </w:rPr>
        <w:t>题</w:t>
      </w:r>
      <w:r>
        <w:rPr>
          <w:rFonts w:hint="eastAsia"/>
          <w:sz w:val="24"/>
          <w:szCs w:val="24"/>
        </w:rPr>
        <w:t>，</w:t>
      </w:r>
      <w:r w:rsidR="0095007B">
        <w:rPr>
          <w:rFonts w:hint="eastAsia"/>
          <w:sz w:val="24"/>
          <w:szCs w:val="24"/>
        </w:rPr>
        <w:t>以年段目标为序列，开展探究和实践活动。</w:t>
      </w:r>
    </w:p>
    <w:p w:rsidR="00E93B5D" w:rsidRDefault="0037593D" w:rsidP="00E93B5D">
      <w:pPr>
        <w:ind w:firstLine="465"/>
        <w:rPr>
          <w:rFonts w:hint="eastAsia"/>
          <w:sz w:val="24"/>
          <w:szCs w:val="24"/>
        </w:rPr>
      </w:pPr>
      <w:r w:rsidRPr="0095007B">
        <w:rPr>
          <w:rFonts w:hint="eastAsia"/>
          <w:b/>
          <w:sz w:val="24"/>
          <w:szCs w:val="24"/>
        </w:rPr>
        <w:t>1</w:t>
      </w:r>
      <w:r w:rsidRPr="0095007B">
        <w:rPr>
          <w:rFonts w:hint="eastAsia"/>
          <w:b/>
          <w:sz w:val="24"/>
          <w:szCs w:val="24"/>
        </w:rPr>
        <w:t>、长短线结合。</w:t>
      </w:r>
      <w:r w:rsidR="0095007B">
        <w:rPr>
          <w:rFonts w:hint="eastAsia"/>
          <w:sz w:val="24"/>
          <w:szCs w:val="24"/>
        </w:rPr>
        <w:t>每个年级以一个长线活动为主，附以数个短线活动，长短线结合，让活动的持续性与灵活性同时得到体现。</w:t>
      </w:r>
    </w:p>
    <w:p w:rsidR="0037593D" w:rsidRDefault="0037593D" w:rsidP="00E93B5D">
      <w:pPr>
        <w:ind w:firstLine="465"/>
        <w:rPr>
          <w:rFonts w:hint="eastAsia"/>
          <w:sz w:val="24"/>
          <w:szCs w:val="24"/>
        </w:rPr>
      </w:pPr>
      <w:r w:rsidRPr="0095007B">
        <w:rPr>
          <w:rFonts w:hint="eastAsia"/>
          <w:b/>
          <w:sz w:val="24"/>
          <w:szCs w:val="24"/>
        </w:rPr>
        <w:t>2</w:t>
      </w:r>
      <w:r w:rsidRPr="0095007B">
        <w:rPr>
          <w:rFonts w:hint="eastAsia"/>
          <w:b/>
          <w:sz w:val="24"/>
          <w:szCs w:val="24"/>
        </w:rPr>
        <w:t>、多学科综合。</w:t>
      </w:r>
      <w:r w:rsidR="0095007B">
        <w:rPr>
          <w:rFonts w:hint="eastAsia"/>
          <w:sz w:val="24"/>
          <w:szCs w:val="24"/>
        </w:rPr>
        <w:t>综合实践活动课程活动方式多种多样：体验、尝试、合作、行走、实践、探究……等等，它不受时空的限制，不受课本的制约，却包含着各个学科的知识与技能，学生在活动中需要综合各学科的知识与技能，方能获得更大的收获。</w:t>
      </w:r>
    </w:p>
    <w:p w:rsidR="0037593D" w:rsidRPr="0095007B" w:rsidRDefault="0037593D" w:rsidP="00E93B5D">
      <w:pPr>
        <w:ind w:firstLine="465"/>
        <w:rPr>
          <w:rFonts w:hint="eastAsia"/>
          <w:sz w:val="24"/>
          <w:szCs w:val="24"/>
        </w:rPr>
      </w:pPr>
      <w:r w:rsidRPr="0095007B">
        <w:rPr>
          <w:rFonts w:hint="eastAsia"/>
          <w:b/>
          <w:sz w:val="24"/>
          <w:szCs w:val="24"/>
        </w:rPr>
        <w:t>3</w:t>
      </w:r>
      <w:r w:rsidRPr="0095007B">
        <w:rPr>
          <w:rFonts w:hint="eastAsia"/>
          <w:b/>
          <w:sz w:val="24"/>
          <w:szCs w:val="24"/>
        </w:rPr>
        <w:t>、课内外融合。</w:t>
      </w:r>
      <w:r w:rsidR="0095007B" w:rsidRPr="0095007B">
        <w:rPr>
          <w:rFonts w:hint="eastAsia"/>
          <w:sz w:val="24"/>
          <w:szCs w:val="24"/>
        </w:rPr>
        <w:t>综合实践</w:t>
      </w:r>
      <w:r w:rsidR="0095007B">
        <w:rPr>
          <w:rFonts w:hint="eastAsia"/>
          <w:sz w:val="24"/>
          <w:szCs w:val="24"/>
        </w:rPr>
        <w:t>活</w:t>
      </w:r>
      <w:r w:rsidR="0085661D">
        <w:rPr>
          <w:rFonts w:hint="eastAsia"/>
          <w:sz w:val="24"/>
          <w:szCs w:val="24"/>
        </w:rPr>
        <w:t>动课程的活动阵地以及活动内容不能局限于课本，而应该源于课本，终于生活。</w:t>
      </w:r>
    </w:p>
    <w:p w:rsidR="0037593D" w:rsidRPr="0085661D" w:rsidRDefault="0037593D" w:rsidP="00E93B5D">
      <w:pPr>
        <w:ind w:firstLine="465"/>
        <w:rPr>
          <w:rFonts w:hint="eastAsia"/>
          <w:sz w:val="24"/>
          <w:szCs w:val="24"/>
        </w:rPr>
      </w:pPr>
      <w:r w:rsidRPr="0095007B">
        <w:rPr>
          <w:rFonts w:hint="eastAsia"/>
          <w:b/>
          <w:sz w:val="24"/>
          <w:szCs w:val="24"/>
        </w:rPr>
        <w:t>4</w:t>
      </w:r>
      <w:r w:rsidRPr="0095007B">
        <w:rPr>
          <w:rFonts w:hint="eastAsia"/>
          <w:b/>
          <w:sz w:val="24"/>
          <w:szCs w:val="24"/>
        </w:rPr>
        <w:t>、</w:t>
      </w:r>
      <w:proofErr w:type="gramStart"/>
      <w:r w:rsidRPr="0095007B">
        <w:rPr>
          <w:rFonts w:hint="eastAsia"/>
          <w:b/>
          <w:sz w:val="24"/>
          <w:szCs w:val="24"/>
        </w:rPr>
        <w:t>家校社联合</w:t>
      </w:r>
      <w:proofErr w:type="gramEnd"/>
      <w:r w:rsidRPr="0095007B">
        <w:rPr>
          <w:rFonts w:hint="eastAsia"/>
          <w:b/>
          <w:sz w:val="24"/>
          <w:szCs w:val="24"/>
        </w:rPr>
        <w:t>。</w:t>
      </w:r>
      <w:r w:rsidR="0085661D" w:rsidRPr="0085661D">
        <w:rPr>
          <w:rFonts w:hint="eastAsia"/>
          <w:sz w:val="24"/>
          <w:szCs w:val="24"/>
        </w:rPr>
        <w:t>综合实践活动</w:t>
      </w:r>
      <w:r w:rsidR="0085661D">
        <w:rPr>
          <w:rFonts w:hint="eastAsia"/>
          <w:sz w:val="24"/>
          <w:szCs w:val="24"/>
        </w:rPr>
        <w:t>可以利用周边的资源开展活动，比如华夏艺博园、科技博览园、消防基地、无土栽培基地、爱心养老院……等等，</w:t>
      </w:r>
      <w:proofErr w:type="gramStart"/>
      <w:r w:rsidR="00E85D65">
        <w:rPr>
          <w:rFonts w:hint="eastAsia"/>
          <w:sz w:val="24"/>
          <w:szCs w:val="24"/>
        </w:rPr>
        <w:t>家校社联合</w:t>
      </w:r>
      <w:proofErr w:type="gramEnd"/>
      <w:r w:rsidR="00E85D65">
        <w:rPr>
          <w:rFonts w:hint="eastAsia"/>
          <w:sz w:val="24"/>
          <w:szCs w:val="24"/>
        </w:rPr>
        <w:t>既让学生拓宽了实践与探究的空间，又让他们更好地与社会进行贴地接触。</w:t>
      </w:r>
    </w:p>
    <w:p w:rsidR="00E93B5D" w:rsidRDefault="00E85D65" w:rsidP="00E85D65">
      <w:pPr>
        <w:ind w:firstLine="435"/>
        <w:rPr>
          <w:rFonts w:hint="eastAsia"/>
          <w:sz w:val="24"/>
          <w:szCs w:val="24"/>
        </w:rPr>
      </w:pPr>
      <w:r w:rsidRPr="00E85D65">
        <w:rPr>
          <w:rFonts w:hint="eastAsia"/>
          <w:b/>
          <w:sz w:val="24"/>
          <w:szCs w:val="24"/>
        </w:rPr>
        <w:t>5</w:t>
      </w:r>
      <w:r w:rsidRPr="00E85D65">
        <w:rPr>
          <w:rFonts w:hint="eastAsia"/>
          <w:b/>
          <w:sz w:val="24"/>
          <w:szCs w:val="24"/>
        </w:rPr>
        <w:t>、做与</w:t>
      </w:r>
      <w:proofErr w:type="gramStart"/>
      <w:r w:rsidRPr="00E85D65">
        <w:rPr>
          <w:rFonts w:hint="eastAsia"/>
          <w:b/>
          <w:sz w:val="24"/>
          <w:szCs w:val="24"/>
        </w:rPr>
        <w:t>研</w:t>
      </w:r>
      <w:proofErr w:type="gramEnd"/>
      <w:r w:rsidRPr="00E85D65">
        <w:rPr>
          <w:rFonts w:hint="eastAsia"/>
          <w:b/>
          <w:sz w:val="24"/>
          <w:szCs w:val="24"/>
        </w:rPr>
        <w:t>契合</w:t>
      </w:r>
      <w:r>
        <w:rPr>
          <w:rFonts w:hint="eastAsia"/>
          <w:b/>
          <w:sz w:val="24"/>
          <w:szCs w:val="24"/>
        </w:rPr>
        <w:t>。</w:t>
      </w:r>
      <w:r>
        <w:rPr>
          <w:rFonts w:hint="eastAsia"/>
          <w:sz w:val="24"/>
          <w:szCs w:val="24"/>
        </w:rPr>
        <w:t>综合实践活动课程既讲究培养学生的实践技能，又要培养学生在活动的过程中探究与创新的能力，两者必须相辅相成。</w:t>
      </w:r>
    </w:p>
    <w:p w:rsidR="00E85D65" w:rsidRDefault="00E85D65" w:rsidP="00E85D65">
      <w:pPr>
        <w:ind w:firstLine="435"/>
        <w:rPr>
          <w:rFonts w:hint="eastAsia"/>
          <w:sz w:val="24"/>
          <w:szCs w:val="24"/>
        </w:rPr>
      </w:pPr>
      <w:r w:rsidRPr="000D2251">
        <w:rPr>
          <w:rFonts w:hint="eastAsia"/>
          <w:b/>
          <w:sz w:val="24"/>
          <w:szCs w:val="24"/>
        </w:rPr>
        <w:t>（二）加强学科培训，提高课程意识</w:t>
      </w:r>
      <w:r>
        <w:rPr>
          <w:rFonts w:hint="eastAsia"/>
          <w:sz w:val="24"/>
          <w:szCs w:val="24"/>
        </w:rPr>
        <w:t>。</w:t>
      </w:r>
    </w:p>
    <w:p w:rsidR="00E85D65" w:rsidRDefault="00E85D65" w:rsidP="00E85D65">
      <w:pPr>
        <w:ind w:firstLine="435"/>
        <w:rPr>
          <w:rFonts w:hint="eastAsia"/>
          <w:sz w:val="24"/>
          <w:szCs w:val="24"/>
        </w:rPr>
      </w:pPr>
      <w:r w:rsidRPr="000D2251">
        <w:rPr>
          <w:rFonts w:hint="eastAsia"/>
          <w:b/>
          <w:sz w:val="24"/>
          <w:szCs w:val="24"/>
        </w:rPr>
        <w:t>1</w:t>
      </w:r>
      <w:r w:rsidRPr="000D2251">
        <w:rPr>
          <w:rFonts w:hint="eastAsia"/>
          <w:b/>
          <w:sz w:val="24"/>
          <w:szCs w:val="24"/>
        </w:rPr>
        <w:t>、自我学习。</w:t>
      </w:r>
      <w:r w:rsidR="004A46EC">
        <w:rPr>
          <w:rFonts w:hint="eastAsia"/>
          <w:sz w:val="24"/>
          <w:szCs w:val="24"/>
        </w:rPr>
        <w:t>本学期推荐综合实践活动课程实施老师阅读两本书籍《微课实录丛书</w:t>
      </w:r>
      <w:r w:rsidR="000D2251">
        <w:rPr>
          <w:rFonts w:hint="eastAsia"/>
          <w:sz w:val="24"/>
          <w:szCs w:val="24"/>
        </w:rPr>
        <w:t>——综合实践活动、通用技术卷</w:t>
      </w:r>
      <w:r w:rsidR="004A46EC">
        <w:rPr>
          <w:rFonts w:hint="eastAsia"/>
          <w:sz w:val="24"/>
          <w:szCs w:val="24"/>
        </w:rPr>
        <w:t>》</w:t>
      </w:r>
      <w:r w:rsidR="000D2251">
        <w:rPr>
          <w:rFonts w:hint="eastAsia"/>
          <w:sz w:val="24"/>
          <w:szCs w:val="24"/>
        </w:rPr>
        <w:t>（吴筱泉主编，宁波出版社）和《蒲公英课程》（朱惠芳主编，华东师范大学出版社），这两本书，前者是具体的综合实践活动课型指导，后者是围绕一个大主题下的课程实施。</w:t>
      </w:r>
    </w:p>
    <w:p w:rsidR="000D2251" w:rsidRDefault="000D2251" w:rsidP="00E85D65">
      <w:pPr>
        <w:ind w:firstLine="435"/>
        <w:rPr>
          <w:rFonts w:hint="eastAsia"/>
          <w:sz w:val="24"/>
          <w:szCs w:val="24"/>
        </w:rPr>
      </w:pPr>
      <w:r w:rsidRPr="000D2251">
        <w:rPr>
          <w:rFonts w:hint="eastAsia"/>
          <w:b/>
          <w:sz w:val="24"/>
          <w:szCs w:val="24"/>
        </w:rPr>
        <w:t>2</w:t>
      </w:r>
      <w:r w:rsidRPr="000D2251">
        <w:rPr>
          <w:rFonts w:hint="eastAsia"/>
          <w:b/>
          <w:sz w:val="24"/>
          <w:szCs w:val="24"/>
        </w:rPr>
        <w:t>、校本培训。</w:t>
      </w:r>
      <w:r>
        <w:rPr>
          <w:rFonts w:hint="eastAsia"/>
          <w:sz w:val="24"/>
          <w:szCs w:val="24"/>
        </w:rPr>
        <w:t>邀请综合实践活动课程实施方面的专家来校进行培训指导。</w:t>
      </w:r>
    </w:p>
    <w:p w:rsidR="000D2251" w:rsidRPr="000D2251" w:rsidRDefault="000D2251" w:rsidP="00E85D65">
      <w:pPr>
        <w:ind w:firstLine="435"/>
        <w:rPr>
          <w:rFonts w:hint="eastAsia"/>
          <w:b/>
          <w:sz w:val="24"/>
          <w:szCs w:val="24"/>
        </w:rPr>
      </w:pPr>
      <w:r w:rsidRPr="000D2251">
        <w:rPr>
          <w:rFonts w:hint="eastAsia"/>
          <w:b/>
          <w:sz w:val="24"/>
          <w:szCs w:val="24"/>
        </w:rPr>
        <w:t>（三）加强课程研讨，促进骨干成长。</w:t>
      </w:r>
    </w:p>
    <w:p w:rsidR="000D2251" w:rsidRDefault="000D2251" w:rsidP="00E85D65">
      <w:pPr>
        <w:ind w:firstLine="435"/>
        <w:rPr>
          <w:rFonts w:hint="eastAsia"/>
          <w:sz w:val="24"/>
          <w:szCs w:val="24"/>
        </w:rPr>
      </w:pPr>
      <w:r>
        <w:rPr>
          <w:rFonts w:hint="eastAsia"/>
          <w:sz w:val="24"/>
          <w:szCs w:val="24"/>
        </w:rPr>
        <w:t>1</w:t>
      </w:r>
      <w:r>
        <w:rPr>
          <w:rFonts w:hint="eastAsia"/>
          <w:sz w:val="24"/>
          <w:szCs w:val="24"/>
        </w:rPr>
        <w:t>、校级研讨。本学期</w:t>
      </w:r>
      <w:r>
        <w:rPr>
          <w:rFonts w:hint="eastAsia"/>
          <w:sz w:val="24"/>
          <w:szCs w:val="24"/>
        </w:rPr>
        <w:t>3-6</w:t>
      </w:r>
      <w:r>
        <w:rPr>
          <w:rFonts w:hint="eastAsia"/>
          <w:sz w:val="24"/>
          <w:szCs w:val="24"/>
        </w:rPr>
        <w:t>年级将围绕主题，每月开展一次研讨活动，做到</w:t>
      </w:r>
      <w:r>
        <w:rPr>
          <w:rFonts w:hint="eastAsia"/>
          <w:sz w:val="24"/>
          <w:szCs w:val="24"/>
        </w:rPr>
        <w:lastRenderedPageBreak/>
        <w:t>课前有学习、有指导，</w:t>
      </w:r>
      <w:proofErr w:type="gramStart"/>
      <w:r>
        <w:rPr>
          <w:rFonts w:hint="eastAsia"/>
          <w:sz w:val="24"/>
          <w:szCs w:val="24"/>
        </w:rPr>
        <w:t>课后有</w:t>
      </w:r>
      <w:proofErr w:type="gramEnd"/>
      <w:r>
        <w:rPr>
          <w:rFonts w:hint="eastAsia"/>
          <w:sz w:val="24"/>
          <w:szCs w:val="24"/>
        </w:rPr>
        <w:t>反思、有重建。</w:t>
      </w:r>
    </w:p>
    <w:p w:rsidR="000D2251" w:rsidRDefault="000D2251" w:rsidP="00E85D65">
      <w:pPr>
        <w:ind w:firstLine="435"/>
        <w:rPr>
          <w:rFonts w:hint="eastAsia"/>
          <w:sz w:val="24"/>
          <w:szCs w:val="24"/>
        </w:rPr>
      </w:pPr>
      <w:r>
        <w:rPr>
          <w:rFonts w:hint="eastAsia"/>
          <w:sz w:val="24"/>
          <w:szCs w:val="24"/>
        </w:rPr>
        <w:t>2</w:t>
      </w:r>
      <w:r>
        <w:rPr>
          <w:rFonts w:hint="eastAsia"/>
          <w:sz w:val="24"/>
          <w:szCs w:val="24"/>
        </w:rPr>
        <w:t>、校际研讨。鼓励对综合实践活动课程有兴趣的年轻教师，积极参加市区组织的各类综合实践研讨活动或者成长营活动，认真锤炼基本功，争取在综合实践活动学科基本功大赛中获奖。</w:t>
      </w:r>
    </w:p>
    <w:p w:rsidR="000D2251" w:rsidRDefault="000D2251" w:rsidP="00E85D65">
      <w:pPr>
        <w:ind w:firstLine="435"/>
        <w:rPr>
          <w:rFonts w:hint="eastAsia"/>
          <w:b/>
          <w:sz w:val="24"/>
          <w:szCs w:val="24"/>
        </w:rPr>
      </w:pPr>
      <w:r w:rsidRPr="000D2251">
        <w:rPr>
          <w:rFonts w:hint="eastAsia"/>
          <w:b/>
          <w:sz w:val="24"/>
          <w:szCs w:val="24"/>
        </w:rPr>
        <w:t>（四）</w:t>
      </w:r>
      <w:r>
        <w:rPr>
          <w:rFonts w:hint="eastAsia"/>
          <w:b/>
          <w:sz w:val="24"/>
          <w:szCs w:val="24"/>
        </w:rPr>
        <w:t>加强过程指导，培养学生能力。</w:t>
      </w:r>
    </w:p>
    <w:p w:rsidR="000D2251" w:rsidRPr="000D2251" w:rsidRDefault="000D2251" w:rsidP="00E85D65">
      <w:pPr>
        <w:ind w:firstLine="435"/>
        <w:rPr>
          <w:rFonts w:hint="eastAsia"/>
          <w:sz w:val="24"/>
          <w:szCs w:val="24"/>
        </w:rPr>
      </w:pPr>
      <w:r>
        <w:rPr>
          <w:rFonts w:hint="eastAsia"/>
          <w:sz w:val="24"/>
          <w:szCs w:val="24"/>
        </w:rPr>
        <w:t>担任综合实践活动课程的老师，其指导任务是贯穿学生综合实践活动全过程的，从活动（研究）主题确定的指导、活动（研究）过程中的指导，再</w:t>
      </w:r>
      <w:proofErr w:type="gramStart"/>
      <w:r>
        <w:rPr>
          <w:rFonts w:hint="eastAsia"/>
          <w:sz w:val="24"/>
          <w:szCs w:val="24"/>
        </w:rPr>
        <w:t>到总结</w:t>
      </w:r>
      <w:proofErr w:type="gramEnd"/>
      <w:r>
        <w:rPr>
          <w:rFonts w:hint="eastAsia"/>
          <w:sz w:val="24"/>
          <w:szCs w:val="24"/>
        </w:rPr>
        <w:t>交流阶段的指导，必须一贯到底。</w:t>
      </w:r>
      <w:r w:rsidR="00FB2883">
        <w:rPr>
          <w:rFonts w:hint="eastAsia"/>
          <w:sz w:val="24"/>
          <w:szCs w:val="24"/>
        </w:rPr>
        <w:t>教师在指导的过程中，要明确本年段的学生应该达到的能力目标，并根据能力目标有重点地进行指导。</w:t>
      </w:r>
    </w:p>
    <w:p w:rsidR="00FB2883" w:rsidRDefault="00FB2883" w:rsidP="0027644C">
      <w:pPr>
        <w:rPr>
          <w:rFonts w:hint="eastAsia"/>
        </w:rPr>
      </w:pPr>
    </w:p>
    <w:p w:rsidR="00FB2883" w:rsidRPr="00FB2883" w:rsidRDefault="00FB2883" w:rsidP="00FB2883">
      <w:pPr>
        <w:rPr>
          <w:rFonts w:hint="eastAsia"/>
        </w:rPr>
      </w:pPr>
      <w:r>
        <w:rPr>
          <w:rFonts w:hint="eastAsia"/>
        </w:rPr>
        <w:t xml:space="preserve">   </w:t>
      </w:r>
    </w:p>
    <w:p w:rsidR="0027644C" w:rsidRPr="00FB2883" w:rsidRDefault="0027644C" w:rsidP="00FB2883">
      <w:pPr>
        <w:jc w:val="center"/>
        <w:rPr>
          <w:rFonts w:hint="eastAsia"/>
          <w:sz w:val="30"/>
          <w:szCs w:val="30"/>
        </w:rPr>
      </w:pPr>
      <w:r w:rsidRPr="00FB2883">
        <w:rPr>
          <w:rFonts w:hint="eastAsia"/>
          <w:sz w:val="30"/>
          <w:szCs w:val="30"/>
        </w:rPr>
        <w:t>“一语不能</w:t>
      </w:r>
      <w:proofErr w:type="gramStart"/>
      <w:r w:rsidRPr="00FB2883">
        <w:rPr>
          <w:rFonts w:hint="eastAsia"/>
          <w:sz w:val="30"/>
          <w:szCs w:val="30"/>
        </w:rPr>
        <w:t>践</w:t>
      </w:r>
      <w:proofErr w:type="gramEnd"/>
      <w:r w:rsidRPr="00FB2883">
        <w:rPr>
          <w:rFonts w:hint="eastAsia"/>
          <w:sz w:val="30"/>
          <w:szCs w:val="30"/>
        </w:rPr>
        <w:t>，万卷徒空虚”</w:t>
      </w:r>
    </w:p>
    <w:sectPr w:rsidR="0027644C" w:rsidRPr="00FB2883" w:rsidSect="00D31B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057B"/>
    <w:rsid w:val="000D2251"/>
    <w:rsid w:val="00197524"/>
    <w:rsid w:val="001F7C1D"/>
    <w:rsid w:val="0027644C"/>
    <w:rsid w:val="0037593D"/>
    <w:rsid w:val="0049057B"/>
    <w:rsid w:val="004A46EC"/>
    <w:rsid w:val="00572709"/>
    <w:rsid w:val="005B7375"/>
    <w:rsid w:val="007D7BA1"/>
    <w:rsid w:val="008468E1"/>
    <w:rsid w:val="0085661D"/>
    <w:rsid w:val="00922CB3"/>
    <w:rsid w:val="0095007B"/>
    <w:rsid w:val="00B0059B"/>
    <w:rsid w:val="00B41331"/>
    <w:rsid w:val="00BF3E8C"/>
    <w:rsid w:val="00D13ED0"/>
    <w:rsid w:val="00D31B6B"/>
    <w:rsid w:val="00D54365"/>
    <w:rsid w:val="00DD3C3D"/>
    <w:rsid w:val="00E5463E"/>
    <w:rsid w:val="00E85D65"/>
    <w:rsid w:val="00E93B5D"/>
    <w:rsid w:val="00F7455C"/>
    <w:rsid w:val="00FB2883"/>
    <w:rsid w:val="00FB5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8C"/>
    <w:pPr>
      <w:ind w:firstLineChars="200" w:firstLine="420"/>
    </w:pPr>
  </w:style>
  <w:style w:type="table" w:styleId="a4">
    <w:name w:val="Table Grid"/>
    <w:basedOn w:val="a1"/>
    <w:uiPriority w:val="59"/>
    <w:rsid w:val="00FB2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406</Words>
  <Characters>2318</Characters>
  <Application>Microsoft Office Word</Application>
  <DocSecurity>0</DocSecurity>
  <Lines>19</Lines>
  <Paragraphs>5</Paragraphs>
  <ScaleCrop>false</ScaleCrop>
  <Company>Sky123.Org</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2020-07-15T10:44:00Z</dcterms:created>
  <dcterms:modified xsi:type="dcterms:W3CDTF">2020-07-15T13:47:00Z</dcterms:modified>
</cp:coreProperties>
</file>