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6B" w:rsidRPr="007D7BA1" w:rsidRDefault="006A573B" w:rsidP="006A573B">
      <w:pPr>
        <w:jc w:val="center"/>
        <w:rPr>
          <w:b/>
          <w:sz w:val="32"/>
          <w:szCs w:val="32"/>
        </w:rPr>
      </w:pPr>
      <w:r>
        <w:rPr>
          <w:rFonts w:hint="eastAsia"/>
          <w:b/>
          <w:sz w:val="32"/>
          <w:szCs w:val="32"/>
        </w:rPr>
        <w:t>以创优为动力，谋课程新格局</w:t>
      </w:r>
    </w:p>
    <w:p w:rsidR="0049057B" w:rsidRPr="007D7BA1" w:rsidRDefault="007D7BA1" w:rsidP="007D7BA1">
      <w:pPr>
        <w:jc w:val="right"/>
        <w:rPr>
          <w:sz w:val="28"/>
          <w:szCs w:val="28"/>
        </w:rPr>
      </w:pPr>
      <w:r>
        <w:rPr>
          <w:rFonts w:hint="eastAsia"/>
          <w:sz w:val="28"/>
          <w:szCs w:val="28"/>
        </w:rPr>
        <w:t>——</w:t>
      </w:r>
      <w:r w:rsidR="0049057B" w:rsidRPr="007D7BA1">
        <w:rPr>
          <w:rFonts w:hint="eastAsia"/>
          <w:sz w:val="28"/>
          <w:szCs w:val="28"/>
        </w:rPr>
        <w:t>2020</w:t>
      </w:r>
      <w:r w:rsidR="0049057B" w:rsidRPr="007D7BA1">
        <w:rPr>
          <w:rFonts w:hint="eastAsia"/>
          <w:sz w:val="28"/>
          <w:szCs w:val="28"/>
        </w:rPr>
        <w:t>—</w:t>
      </w:r>
      <w:r w:rsidR="0049057B" w:rsidRPr="007D7BA1">
        <w:rPr>
          <w:rFonts w:hint="eastAsia"/>
          <w:sz w:val="28"/>
          <w:szCs w:val="28"/>
        </w:rPr>
        <w:t>2021</w:t>
      </w:r>
      <w:r w:rsidR="0049057B" w:rsidRPr="007D7BA1">
        <w:rPr>
          <w:rFonts w:hint="eastAsia"/>
          <w:sz w:val="28"/>
          <w:szCs w:val="28"/>
        </w:rPr>
        <w:t>学年第</w:t>
      </w:r>
      <w:r w:rsidR="00AD585D">
        <w:rPr>
          <w:rFonts w:hint="eastAsia"/>
          <w:sz w:val="28"/>
          <w:szCs w:val="28"/>
        </w:rPr>
        <w:t>二</w:t>
      </w:r>
      <w:r w:rsidR="0049057B" w:rsidRPr="007D7BA1">
        <w:rPr>
          <w:rFonts w:hint="eastAsia"/>
          <w:sz w:val="28"/>
          <w:szCs w:val="28"/>
        </w:rPr>
        <w:t>学期综合实践活动课程计划</w:t>
      </w:r>
    </w:p>
    <w:p w:rsidR="00572709" w:rsidRPr="00572709" w:rsidRDefault="00572709" w:rsidP="00572709">
      <w:pPr>
        <w:jc w:val="center"/>
        <w:rPr>
          <w:sz w:val="24"/>
          <w:szCs w:val="24"/>
        </w:rPr>
      </w:pPr>
      <w:r w:rsidRPr="00572709">
        <w:rPr>
          <w:rFonts w:hint="eastAsia"/>
          <w:sz w:val="24"/>
          <w:szCs w:val="24"/>
        </w:rPr>
        <w:t>沈彩虹</w:t>
      </w:r>
    </w:p>
    <w:p w:rsidR="00BF3E8C" w:rsidRPr="00E5463E" w:rsidRDefault="00BF3E8C" w:rsidP="0027644C">
      <w:pPr>
        <w:rPr>
          <w:b/>
          <w:sz w:val="24"/>
          <w:szCs w:val="24"/>
        </w:rPr>
      </w:pPr>
      <w:r w:rsidRPr="00E5463E">
        <w:rPr>
          <w:rFonts w:hint="eastAsia"/>
          <w:b/>
          <w:sz w:val="24"/>
          <w:szCs w:val="24"/>
        </w:rPr>
        <w:t>一、指导思想</w:t>
      </w:r>
    </w:p>
    <w:p w:rsidR="00BF3E8C" w:rsidRPr="00BF3E8C" w:rsidRDefault="00BF3E8C" w:rsidP="00BF3E8C">
      <w:pPr>
        <w:ind w:firstLineChars="200" w:firstLine="480"/>
        <w:rPr>
          <w:sz w:val="24"/>
          <w:szCs w:val="24"/>
        </w:rPr>
      </w:pPr>
      <w:r w:rsidRPr="00BF3E8C">
        <w:rPr>
          <w:sz w:val="24"/>
          <w:szCs w:val="24"/>
        </w:rPr>
        <w:t>综合实践活动是</w:t>
      </w:r>
      <w:r w:rsidR="00B0059B">
        <w:rPr>
          <w:rFonts w:hint="eastAsia"/>
          <w:sz w:val="24"/>
          <w:szCs w:val="24"/>
        </w:rPr>
        <w:t>2001</w:t>
      </w:r>
      <w:r w:rsidR="00B0059B">
        <w:rPr>
          <w:rFonts w:hint="eastAsia"/>
          <w:sz w:val="24"/>
          <w:szCs w:val="24"/>
        </w:rPr>
        <w:t>年新课</w:t>
      </w:r>
      <w:proofErr w:type="gramStart"/>
      <w:r w:rsidR="00B0059B">
        <w:rPr>
          <w:rFonts w:hint="eastAsia"/>
          <w:sz w:val="24"/>
          <w:szCs w:val="24"/>
        </w:rPr>
        <w:t>改推出</w:t>
      </w:r>
      <w:proofErr w:type="gramEnd"/>
      <w:r w:rsidR="00B0059B">
        <w:rPr>
          <w:rFonts w:hint="eastAsia"/>
          <w:sz w:val="24"/>
          <w:szCs w:val="24"/>
        </w:rPr>
        <w:t>的新型课程，与学科课程并列设置，是基础教育课程新体系的重要组成部分。它注重学生的直接经验和学习自主性，打破严格的学科知识界限，让学生从自然、社会与自我的关系中去学习，通过探究、服务、制作、体验等方式，</w:t>
      </w:r>
      <w:r w:rsidRPr="00BF3E8C">
        <w:rPr>
          <w:sz w:val="24"/>
          <w:szCs w:val="24"/>
        </w:rPr>
        <w:t>发展学生的创新能力、实践能力以及良好的个性品质。</w:t>
      </w:r>
    </w:p>
    <w:p w:rsidR="00E5463E" w:rsidRPr="00B0059B" w:rsidRDefault="00D13ED0" w:rsidP="0027644C">
      <w:pPr>
        <w:rPr>
          <w:rFonts w:ascii="宋体" w:eastAsia="宋体" w:hAnsi="宋体"/>
          <w:sz w:val="24"/>
          <w:szCs w:val="24"/>
        </w:rPr>
      </w:pPr>
      <w:r>
        <w:rPr>
          <w:rFonts w:ascii="宋体" w:eastAsia="宋体" w:hAnsi="宋体" w:hint="eastAsia"/>
          <w:sz w:val="24"/>
          <w:szCs w:val="24"/>
        </w:rPr>
        <w:t xml:space="preserve">    2017</w:t>
      </w:r>
      <w:r w:rsidR="00B0059B">
        <w:rPr>
          <w:rFonts w:ascii="宋体" w:eastAsia="宋体" w:hAnsi="宋体" w:hint="eastAsia"/>
          <w:sz w:val="24"/>
          <w:szCs w:val="24"/>
        </w:rPr>
        <w:t>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w:t>
      </w:r>
      <w:r w:rsidR="00B41331">
        <w:rPr>
          <w:rFonts w:ascii="宋体" w:eastAsia="宋体" w:hAnsi="宋体" w:hint="eastAsia"/>
          <w:sz w:val="24"/>
          <w:szCs w:val="24"/>
        </w:rPr>
        <w:t>，使学生不断获得发展。</w:t>
      </w:r>
    </w:p>
    <w:p w:rsidR="00BF3E8C" w:rsidRPr="001F7C1D" w:rsidRDefault="00B41331" w:rsidP="0027644C">
      <w:pPr>
        <w:rPr>
          <w:rFonts w:ascii="宋体" w:eastAsia="宋体" w:hAnsi="宋体"/>
          <w:sz w:val="24"/>
          <w:szCs w:val="24"/>
        </w:rPr>
      </w:pPr>
      <w:r>
        <w:rPr>
          <w:rFonts w:ascii="宋体" w:eastAsia="宋体" w:hAnsi="宋体" w:hint="eastAsia"/>
          <w:sz w:val="24"/>
          <w:szCs w:val="24"/>
        </w:rPr>
        <w:t xml:space="preserve">    2020年4月，中共中央、国务院印发了《关于全面加强新时代大中小学劳动教育的意见》，《意见》充分体现了习近平总书记关于劳动教育的重要论述精神。</w:t>
      </w:r>
      <w:r w:rsidR="001F7C1D">
        <w:rPr>
          <w:rFonts w:ascii="宋体" w:eastAsia="宋体" w:hAnsi="宋体" w:hint="eastAsia"/>
          <w:sz w:val="24"/>
          <w:szCs w:val="24"/>
        </w:rPr>
        <w:t>习近平总书记指出：“实现中国梦，最终要靠全体人民辛勤劳动，天上不会掉馅饼！特别是要加强对广大青少年的教育，让他们从小就树立起辛勤劳动、诚实劳动、创造性劳动的观念。”</w:t>
      </w:r>
      <w:r w:rsidR="00E5463E" w:rsidRPr="00E5463E">
        <w:rPr>
          <w:rFonts w:ascii="宋体" w:eastAsia="宋体" w:hAnsi="宋体"/>
          <w:sz w:val="24"/>
          <w:szCs w:val="24"/>
        </w:rPr>
        <w:t>劳动教育是我国基础教育的组成部分，是素质教育中一个极其重要的方面，</w:t>
      </w:r>
      <w:r w:rsidR="001F7C1D">
        <w:rPr>
          <w:rFonts w:ascii="宋体" w:eastAsia="宋体" w:hAnsi="宋体" w:hint="eastAsia"/>
          <w:sz w:val="24"/>
          <w:szCs w:val="24"/>
        </w:rPr>
        <w:t>也是学生“综合实践活动”的一个重要部分，它</w:t>
      </w:r>
      <w:r w:rsidR="00E5463E" w:rsidRPr="00E5463E">
        <w:rPr>
          <w:rFonts w:ascii="宋体" w:eastAsia="宋体" w:hAnsi="宋体"/>
          <w:sz w:val="24"/>
          <w:szCs w:val="24"/>
        </w:rPr>
        <w:t>对培养学生劳动观念、</w:t>
      </w:r>
      <w:proofErr w:type="gramStart"/>
      <w:r w:rsidR="00E5463E" w:rsidRPr="00E5463E">
        <w:rPr>
          <w:rFonts w:ascii="宋体" w:eastAsia="宋体" w:hAnsi="宋体"/>
          <w:sz w:val="24"/>
          <w:szCs w:val="24"/>
        </w:rPr>
        <w:t>磨炼</w:t>
      </w:r>
      <w:proofErr w:type="gramEnd"/>
      <w:r w:rsidR="00E5463E" w:rsidRPr="00E5463E">
        <w:rPr>
          <w:rFonts w:ascii="宋体" w:eastAsia="宋体" w:hAnsi="宋体"/>
          <w:sz w:val="24"/>
          <w:szCs w:val="24"/>
        </w:rPr>
        <w:t>意志品质、树立艰苦创业的精神以及促进学生多方面的发展具有重要作用。对小学生进行劳动教育，应根据小学生的年龄特征，选择适合的教育方法，让学生在轻松的氛围中愉快地接受劳动教育，提高劳动技能。</w:t>
      </w:r>
    </w:p>
    <w:p w:rsidR="00BF3E8C" w:rsidRPr="001F7C1D" w:rsidRDefault="005B7375" w:rsidP="001F7C1D">
      <w:pPr>
        <w:ind w:firstLineChars="200" w:firstLine="480"/>
        <w:rPr>
          <w:b/>
          <w:sz w:val="24"/>
          <w:szCs w:val="24"/>
        </w:rPr>
      </w:pPr>
      <w:r>
        <w:rPr>
          <w:rFonts w:hint="eastAsia"/>
          <w:sz w:val="24"/>
          <w:szCs w:val="24"/>
        </w:rPr>
        <w:t>综合</w:t>
      </w:r>
      <w:r w:rsidR="001F7C1D">
        <w:rPr>
          <w:rFonts w:hint="eastAsia"/>
          <w:sz w:val="24"/>
          <w:szCs w:val="24"/>
        </w:rPr>
        <w:t>以上内容，</w:t>
      </w:r>
      <w:r>
        <w:rPr>
          <w:rFonts w:hint="eastAsia"/>
          <w:sz w:val="24"/>
          <w:szCs w:val="24"/>
        </w:rPr>
        <w:t>再结合本校农耕课程以及新引入无土栽培特色，</w:t>
      </w:r>
      <w:r w:rsidR="001F7C1D" w:rsidRPr="001F7C1D">
        <w:rPr>
          <w:sz w:val="24"/>
          <w:szCs w:val="24"/>
        </w:rPr>
        <w:t>本学期将以</w:t>
      </w:r>
      <w:r>
        <w:rPr>
          <w:rFonts w:hint="eastAsia"/>
          <w:sz w:val="24"/>
          <w:szCs w:val="24"/>
        </w:rPr>
        <w:t>综合</w:t>
      </w:r>
      <w:r w:rsidR="001F7C1D" w:rsidRPr="001F7C1D">
        <w:rPr>
          <w:sz w:val="24"/>
          <w:szCs w:val="24"/>
        </w:rPr>
        <w:t>为特征，以</w:t>
      </w:r>
      <w:r w:rsidR="001F7C1D">
        <w:rPr>
          <w:rFonts w:hint="eastAsia"/>
          <w:sz w:val="24"/>
          <w:szCs w:val="24"/>
        </w:rPr>
        <w:t>探索</w:t>
      </w:r>
      <w:r w:rsidR="001F7C1D" w:rsidRPr="001F7C1D">
        <w:rPr>
          <w:sz w:val="24"/>
          <w:szCs w:val="24"/>
        </w:rPr>
        <w:t>为核心，以</w:t>
      </w:r>
      <w:r w:rsidR="001F7C1D">
        <w:rPr>
          <w:rFonts w:hint="eastAsia"/>
          <w:sz w:val="24"/>
          <w:szCs w:val="24"/>
        </w:rPr>
        <w:t>活动</w:t>
      </w:r>
      <w:r w:rsidR="001F7C1D" w:rsidRPr="001F7C1D">
        <w:rPr>
          <w:sz w:val="24"/>
          <w:szCs w:val="24"/>
        </w:rPr>
        <w:t>为载体，以培养学生</w:t>
      </w:r>
      <w:r w:rsidR="001F7C1D">
        <w:rPr>
          <w:rFonts w:hint="eastAsia"/>
          <w:sz w:val="24"/>
          <w:szCs w:val="24"/>
        </w:rPr>
        <w:t>探究</w:t>
      </w:r>
      <w:r w:rsidR="001F7C1D" w:rsidRPr="001F7C1D">
        <w:rPr>
          <w:sz w:val="24"/>
          <w:szCs w:val="24"/>
        </w:rPr>
        <w:t>精神和</w:t>
      </w:r>
      <w:r w:rsidR="001F7C1D">
        <w:rPr>
          <w:rFonts w:hint="eastAsia"/>
          <w:sz w:val="24"/>
          <w:szCs w:val="24"/>
        </w:rPr>
        <w:t>劳动技能</w:t>
      </w:r>
      <w:r w:rsidR="001F7C1D" w:rsidRPr="001F7C1D">
        <w:rPr>
          <w:sz w:val="24"/>
          <w:szCs w:val="24"/>
        </w:rPr>
        <w:t>为重点，围绕学校、学生的实际问题，亲历问题，积极开展有针对性的综合实践活动，在实践中寻找切实可行的办法，解决</w:t>
      </w:r>
      <w:r w:rsidR="001F7C1D">
        <w:rPr>
          <w:rFonts w:hint="eastAsia"/>
          <w:sz w:val="24"/>
          <w:szCs w:val="24"/>
        </w:rPr>
        <w:t>现实</w:t>
      </w:r>
      <w:r w:rsidR="001F7C1D" w:rsidRPr="001F7C1D">
        <w:rPr>
          <w:sz w:val="24"/>
          <w:szCs w:val="24"/>
        </w:rPr>
        <w:t>存在的真问题，同时激发教师加强理论学习和培训，不断提高教师对综合实践活动的理解水平和实践能力，开发和积累课程资源，逐步形成我校综合实践活动的特色。</w:t>
      </w:r>
      <w:r w:rsidR="001F7C1D" w:rsidRPr="001F7C1D">
        <w:rPr>
          <w:sz w:val="24"/>
          <w:szCs w:val="24"/>
        </w:rPr>
        <w:cr/>
      </w:r>
      <w:r w:rsidR="001F7C1D" w:rsidRPr="001F7C1D">
        <w:rPr>
          <w:rFonts w:hint="eastAsia"/>
          <w:b/>
          <w:sz w:val="24"/>
          <w:szCs w:val="24"/>
        </w:rPr>
        <w:t>二、学科现状</w:t>
      </w:r>
    </w:p>
    <w:p w:rsidR="005B7375" w:rsidRPr="00FB52DF" w:rsidRDefault="005B7375" w:rsidP="005B7375">
      <w:pPr>
        <w:ind w:firstLine="420"/>
        <w:rPr>
          <w:b/>
          <w:sz w:val="24"/>
          <w:szCs w:val="24"/>
        </w:rPr>
      </w:pPr>
      <w:r w:rsidRPr="00FB52DF">
        <w:rPr>
          <w:rFonts w:hint="eastAsia"/>
          <w:b/>
          <w:sz w:val="24"/>
          <w:szCs w:val="24"/>
        </w:rPr>
        <w:t>教师层面：</w:t>
      </w:r>
    </w:p>
    <w:p w:rsidR="005B7375" w:rsidRDefault="005B7375" w:rsidP="005B7375">
      <w:pPr>
        <w:ind w:firstLine="420"/>
        <w:rPr>
          <w:sz w:val="24"/>
          <w:szCs w:val="24"/>
        </w:rPr>
      </w:pPr>
      <w:r w:rsidRPr="00FB52DF">
        <w:rPr>
          <w:rFonts w:hint="eastAsia"/>
          <w:b/>
          <w:sz w:val="24"/>
          <w:szCs w:val="24"/>
        </w:rPr>
        <w:t>优势：</w:t>
      </w:r>
      <w:r>
        <w:rPr>
          <w:rFonts w:hint="eastAsia"/>
          <w:sz w:val="24"/>
          <w:szCs w:val="24"/>
        </w:rPr>
        <w:t>部分教师对综合实践活动这门课程感兴趣，愿意倾注大量精力去研究和实践，他们带领学生以“小课题研究”为</w:t>
      </w:r>
      <w:r w:rsidR="00FB52DF">
        <w:rPr>
          <w:rFonts w:hint="eastAsia"/>
          <w:sz w:val="24"/>
          <w:szCs w:val="24"/>
        </w:rPr>
        <w:t>形式</w:t>
      </w:r>
      <w:r>
        <w:rPr>
          <w:rFonts w:hint="eastAsia"/>
          <w:sz w:val="24"/>
          <w:szCs w:val="24"/>
        </w:rPr>
        <w:t>，</w:t>
      </w:r>
      <w:r w:rsidR="00FB52DF">
        <w:rPr>
          <w:rFonts w:hint="eastAsia"/>
          <w:sz w:val="24"/>
          <w:szCs w:val="24"/>
        </w:rPr>
        <w:t>以日常的研</w:t>
      </w:r>
      <w:r w:rsidR="002E1E4A">
        <w:rPr>
          <w:rFonts w:hint="eastAsia"/>
          <w:sz w:val="24"/>
          <w:szCs w:val="24"/>
        </w:rPr>
        <w:t>究实践为抓手，全面实施课程。</w:t>
      </w:r>
    </w:p>
    <w:p w:rsidR="001F7C1D" w:rsidRPr="001F7C1D" w:rsidRDefault="005B7375" w:rsidP="00FB52DF">
      <w:pPr>
        <w:ind w:firstLineChars="200" w:firstLine="482"/>
        <w:rPr>
          <w:sz w:val="24"/>
          <w:szCs w:val="24"/>
        </w:rPr>
      </w:pPr>
      <w:r w:rsidRPr="00FB52DF">
        <w:rPr>
          <w:rFonts w:hint="eastAsia"/>
          <w:b/>
          <w:sz w:val="24"/>
          <w:szCs w:val="24"/>
        </w:rPr>
        <w:t>劣势：</w:t>
      </w:r>
      <w:r>
        <w:rPr>
          <w:rFonts w:hint="eastAsia"/>
          <w:sz w:val="24"/>
          <w:szCs w:val="24"/>
        </w:rPr>
        <w:t>教师队伍庞大，本学年共有</w:t>
      </w:r>
      <w:r>
        <w:rPr>
          <w:rFonts w:hint="eastAsia"/>
          <w:sz w:val="24"/>
          <w:szCs w:val="24"/>
        </w:rPr>
        <w:t>60</w:t>
      </w:r>
      <w:r>
        <w:rPr>
          <w:rFonts w:hint="eastAsia"/>
          <w:sz w:val="24"/>
          <w:szCs w:val="24"/>
        </w:rPr>
        <w:t>多位老师执教综合实践活动课程</w:t>
      </w:r>
      <w:r w:rsidR="00FB52DF">
        <w:rPr>
          <w:rFonts w:hint="eastAsia"/>
          <w:sz w:val="24"/>
          <w:szCs w:val="24"/>
        </w:rPr>
        <w:t>；</w:t>
      </w:r>
      <w:r>
        <w:rPr>
          <w:rFonts w:hint="eastAsia"/>
          <w:sz w:val="24"/>
          <w:szCs w:val="24"/>
        </w:rPr>
        <w:t>课程意识薄弱。虽然随着新课改的落实，综合实践活动课程已经走进校园十多年，但是</w:t>
      </w:r>
      <w:proofErr w:type="gramStart"/>
      <w:r>
        <w:rPr>
          <w:rFonts w:hint="eastAsia"/>
          <w:sz w:val="24"/>
          <w:szCs w:val="24"/>
        </w:rPr>
        <w:t>鉴于是</w:t>
      </w:r>
      <w:proofErr w:type="gramEnd"/>
      <w:r>
        <w:rPr>
          <w:rFonts w:hint="eastAsia"/>
          <w:sz w:val="24"/>
          <w:szCs w:val="24"/>
        </w:rPr>
        <w:t>兼职学科，老师对这门课程的关注度很小</w:t>
      </w:r>
      <w:r w:rsidR="00FB52DF">
        <w:rPr>
          <w:rFonts w:hint="eastAsia"/>
          <w:sz w:val="24"/>
          <w:szCs w:val="24"/>
        </w:rPr>
        <w:t>。</w:t>
      </w:r>
    </w:p>
    <w:p w:rsidR="001F7C1D" w:rsidRPr="00FB52DF" w:rsidRDefault="00FB52DF" w:rsidP="00FB52DF">
      <w:pPr>
        <w:ind w:firstLine="465"/>
        <w:rPr>
          <w:b/>
          <w:sz w:val="24"/>
          <w:szCs w:val="24"/>
        </w:rPr>
      </w:pPr>
      <w:r w:rsidRPr="00FB52DF">
        <w:rPr>
          <w:rFonts w:hint="eastAsia"/>
          <w:b/>
          <w:sz w:val="24"/>
          <w:szCs w:val="24"/>
        </w:rPr>
        <w:t>学生层面：</w:t>
      </w:r>
    </w:p>
    <w:p w:rsidR="00FB52DF" w:rsidRDefault="00FB52DF" w:rsidP="00FB52DF">
      <w:pPr>
        <w:ind w:firstLine="465"/>
        <w:rPr>
          <w:sz w:val="24"/>
          <w:szCs w:val="24"/>
        </w:rPr>
      </w:pPr>
      <w:r w:rsidRPr="00FB52DF">
        <w:rPr>
          <w:rFonts w:hint="eastAsia"/>
          <w:b/>
          <w:sz w:val="24"/>
          <w:szCs w:val="24"/>
        </w:rPr>
        <w:t>优势：</w:t>
      </w:r>
      <w:r>
        <w:rPr>
          <w:rFonts w:hint="eastAsia"/>
          <w:sz w:val="24"/>
          <w:szCs w:val="24"/>
        </w:rPr>
        <w:t>课程兴趣浓厚，综合实践活动既是课程，同时也是学习方式，它与学科课程的最大区别是在活动中达成教育教学的目标，它的活动方式多种多样：体验、尝试、合作、行走、实践、探究……等等，它不受时空的限制，也不受课本的制约，选择的主题更是基于学生的兴趣，因此这类课程是非常受学生欢迎的。</w:t>
      </w:r>
    </w:p>
    <w:p w:rsidR="00FB52DF" w:rsidRDefault="00FB52DF" w:rsidP="00FB52DF">
      <w:pPr>
        <w:ind w:firstLine="465"/>
        <w:rPr>
          <w:sz w:val="24"/>
          <w:szCs w:val="24"/>
        </w:rPr>
      </w:pPr>
      <w:r w:rsidRPr="00FB52DF">
        <w:rPr>
          <w:rFonts w:hint="eastAsia"/>
          <w:b/>
          <w:sz w:val="24"/>
          <w:szCs w:val="24"/>
        </w:rPr>
        <w:t>劣势：</w:t>
      </w:r>
      <w:r>
        <w:rPr>
          <w:rFonts w:hint="eastAsia"/>
          <w:sz w:val="24"/>
          <w:szCs w:val="24"/>
        </w:rPr>
        <w:t>学生喜欢综合实践活动课程，但是只注重了课程中的“新奇”与“玩乐”，而没有注重能力和技能的提升，以致学生的研究能力、劳动技能严重缺失</w:t>
      </w:r>
    </w:p>
    <w:p w:rsidR="00FB52DF" w:rsidRPr="00DD3C3D" w:rsidRDefault="00FB52DF" w:rsidP="00FB52DF">
      <w:pPr>
        <w:ind w:firstLine="465"/>
        <w:rPr>
          <w:b/>
          <w:sz w:val="24"/>
          <w:szCs w:val="24"/>
        </w:rPr>
      </w:pPr>
      <w:r w:rsidRPr="00DD3C3D">
        <w:rPr>
          <w:rFonts w:hint="eastAsia"/>
          <w:b/>
          <w:sz w:val="24"/>
          <w:szCs w:val="24"/>
        </w:rPr>
        <w:lastRenderedPageBreak/>
        <w:t>课程层面：</w:t>
      </w:r>
    </w:p>
    <w:p w:rsidR="00FB52DF" w:rsidRDefault="00FB52DF" w:rsidP="00FB52DF">
      <w:pPr>
        <w:ind w:firstLine="465"/>
        <w:rPr>
          <w:sz w:val="24"/>
          <w:szCs w:val="24"/>
        </w:rPr>
      </w:pPr>
      <w:r w:rsidRPr="00DD3C3D">
        <w:rPr>
          <w:rFonts w:hint="eastAsia"/>
          <w:b/>
          <w:sz w:val="24"/>
          <w:szCs w:val="24"/>
        </w:rPr>
        <w:t>优势：</w:t>
      </w:r>
      <w:r>
        <w:rPr>
          <w:rFonts w:hint="eastAsia"/>
          <w:sz w:val="24"/>
          <w:szCs w:val="24"/>
        </w:rPr>
        <w:t>综合实践活动课程作为新教改课程，它既没有固定的教材，也没有固定的教学模式，它既给了教师和学生最广阔的空间，又向师生提出了挑战：</w:t>
      </w:r>
      <w:r w:rsidR="00DD3C3D">
        <w:rPr>
          <w:rFonts w:hint="eastAsia"/>
          <w:sz w:val="24"/>
          <w:szCs w:val="24"/>
        </w:rPr>
        <w:t>如何在这广阔的时空里贴地而行？</w:t>
      </w:r>
    </w:p>
    <w:p w:rsidR="00DD3C3D" w:rsidRDefault="00DD3C3D" w:rsidP="00FB52DF">
      <w:pPr>
        <w:ind w:firstLine="465"/>
        <w:rPr>
          <w:sz w:val="24"/>
          <w:szCs w:val="24"/>
        </w:rPr>
      </w:pPr>
      <w:r w:rsidRPr="00DD3C3D">
        <w:rPr>
          <w:rFonts w:hint="eastAsia"/>
          <w:b/>
          <w:sz w:val="24"/>
          <w:szCs w:val="24"/>
        </w:rPr>
        <w:t>劣势：</w:t>
      </w:r>
      <w:r>
        <w:rPr>
          <w:rFonts w:hint="eastAsia"/>
          <w:sz w:val="24"/>
          <w:szCs w:val="24"/>
        </w:rPr>
        <w:t>课程内容零星化，即：每个年段之间的综合实践活动缺少关联度。课程实施随意化，课程实施老师常常把综合实践活动</w:t>
      </w:r>
      <w:proofErr w:type="gramStart"/>
      <w:r>
        <w:rPr>
          <w:rFonts w:hint="eastAsia"/>
          <w:sz w:val="24"/>
          <w:szCs w:val="24"/>
        </w:rPr>
        <w:t>课变成</w:t>
      </w:r>
      <w:proofErr w:type="gramEnd"/>
      <w:r>
        <w:rPr>
          <w:rFonts w:hint="eastAsia"/>
          <w:sz w:val="24"/>
          <w:szCs w:val="24"/>
        </w:rPr>
        <w:t>“画画课”“手工课”“视频课”。</w:t>
      </w:r>
    </w:p>
    <w:p w:rsidR="00DD3C3D" w:rsidRPr="00DD3C3D" w:rsidRDefault="00DD3C3D" w:rsidP="00DD3C3D">
      <w:pPr>
        <w:rPr>
          <w:b/>
          <w:sz w:val="24"/>
          <w:szCs w:val="24"/>
        </w:rPr>
      </w:pPr>
      <w:r w:rsidRPr="00DD3C3D">
        <w:rPr>
          <w:rFonts w:hint="eastAsia"/>
          <w:b/>
          <w:sz w:val="24"/>
          <w:szCs w:val="24"/>
        </w:rPr>
        <w:t>三、学期目标</w:t>
      </w:r>
    </w:p>
    <w:p w:rsidR="00DD3C3D" w:rsidRDefault="00DD3C3D" w:rsidP="00DD3C3D">
      <w:pPr>
        <w:ind w:firstLine="480"/>
        <w:rPr>
          <w:sz w:val="24"/>
          <w:szCs w:val="24"/>
        </w:rPr>
      </w:pPr>
      <w:r>
        <w:rPr>
          <w:rFonts w:hint="eastAsia"/>
          <w:sz w:val="24"/>
          <w:szCs w:val="24"/>
        </w:rPr>
        <w:t>1</w:t>
      </w:r>
      <w:r>
        <w:rPr>
          <w:rFonts w:hint="eastAsia"/>
          <w:sz w:val="24"/>
          <w:szCs w:val="24"/>
        </w:rPr>
        <w:t>、（教师）通过阅读、培训、讲座、研讨等方式，力求本学期每一位实施本课程的老师对综合实践活动课程有个比较全面的了解；对本年</w:t>
      </w:r>
      <w:proofErr w:type="gramStart"/>
      <w:r>
        <w:rPr>
          <w:rFonts w:hint="eastAsia"/>
          <w:sz w:val="24"/>
          <w:szCs w:val="24"/>
        </w:rPr>
        <w:t>段学生</w:t>
      </w:r>
      <w:proofErr w:type="gramEnd"/>
      <w:r>
        <w:rPr>
          <w:rFonts w:hint="eastAsia"/>
          <w:sz w:val="24"/>
          <w:szCs w:val="24"/>
        </w:rPr>
        <w:t>能力要求做到心中有数，并在课程实施的过程中进行有效落实；能及时收集、认真整理课程实施中的过程性资料，学期末形成一份较为完整的研究报告。</w:t>
      </w:r>
    </w:p>
    <w:p w:rsidR="00DD3C3D" w:rsidRDefault="00DD3C3D" w:rsidP="00DD3C3D">
      <w:pPr>
        <w:ind w:firstLine="480"/>
        <w:rPr>
          <w:sz w:val="24"/>
          <w:szCs w:val="24"/>
        </w:rPr>
      </w:pPr>
      <w:r>
        <w:rPr>
          <w:rFonts w:hint="eastAsia"/>
          <w:sz w:val="24"/>
          <w:szCs w:val="24"/>
        </w:rPr>
        <w:t>2</w:t>
      </w:r>
      <w:r>
        <w:rPr>
          <w:rFonts w:hint="eastAsia"/>
          <w:sz w:val="24"/>
          <w:szCs w:val="24"/>
        </w:rPr>
        <w:t>、（学生）</w:t>
      </w:r>
      <w:r w:rsidR="00F7455C">
        <w:rPr>
          <w:rFonts w:hint="eastAsia"/>
          <w:sz w:val="24"/>
          <w:szCs w:val="24"/>
        </w:rPr>
        <w:t>以校内活动基地（无土栽培实验室、无土栽培连廊、无土栽培角、校园各个角落）和校外活动基地（社区、华夏艺博园、薛家广场……等等）为载体，开展以“研究”和“实践”为核心的综合活动，磨练学生的意志品质，培养学生的劳动技能和创新精神。</w:t>
      </w:r>
    </w:p>
    <w:p w:rsidR="00F7455C" w:rsidRPr="00DD3C3D" w:rsidRDefault="00F7455C" w:rsidP="00DD3C3D">
      <w:pPr>
        <w:ind w:firstLine="480"/>
        <w:rPr>
          <w:sz w:val="24"/>
          <w:szCs w:val="24"/>
        </w:rPr>
      </w:pPr>
      <w:r>
        <w:rPr>
          <w:rFonts w:hint="eastAsia"/>
          <w:sz w:val="24"/>
          <w:szCs w:val="24"/>
        </w:rPr>
        <w:t>3</w:t>
      </w:r>
      <w:r>
        <w:rPr>
          <w:rFonts w:hint="eastAsia"/>
          <w:sz w:val="24"/>
          <w:szCs w:val="24"/>
        </w:rPr>
        <w:t>、（课程）围绕综合实践活动课程</w:t>
      </w:r>
      <w:r w:rsidR="00E93B5D">
        <w:rPr>
          <w:rFonts w:hint="eastAsia"/>
          <w:sz w:val="24"/>
          <w:szCs w:val="24"/>
        </w:rPr>
        <w:t>实施过程中的重难点，力求围绕主题突破课程内容零星化、课程要求平行化这两个重难点，并在课程实施的过程中积累经验和素材，逐步完善综合实践活动的评价体系。</w:t>
      </w:r>
    </w:p>
    <w:p w:rsidR="008D642D" w:rsidRDefault="00E93B5D" w:rsidP="008D642D">
      <w:pPr>
        <w:rPr>
          <w:b/>
          <w:sz w:val="24"/>
          <w:szCs w:val="24"/>
        </w:rPr>
      </w:pPr>
      <w:r w:rsidRPr="00E93B5D">
        <w:rPr>
          <w:rFonts w:hint="eastAsia"/>
          <w:b/>
          <w:sz w:val="24"/>
          <w:szCs w:val="24"/>
        </w:rPr>
        <w:t>四、实施策略</w:t>
      </w:r>
    </w:p>
    <w:p w:rsidR="00E93B5D" w:rsidRPr="00E93B5D" w:rsidRDefault="008D642D" w:rsidP="008D642D">
      <w:pPr>
        <w:ind w:firstLineChars="200" w:firstLine="480"/>
        <w:rPr>
          <w:b/>
          <w:sz w:val="24"/>
          <w:szCs w:val="24"/>
        </w:rPr>
      </w:pPr>
      <w:r>
        <w:rPr>
          <w:rFonts w:hint="eastAsia"/>
          <w:sz w:val="24"/>
          <w:szCs w:val="24"/>
        </w:rPr>
        <w:t>本学期综合实践活动课程将结合学校</w:t>
      </w:r>
      <w:proofErr w:type="gramStart"/>
      <w:r>
        <w:rPr>
          <w:rFonts w:hint="eastAsia"/>
          <w:sz w:val="24"/>
          <w:szCs w:val="24"/>
        </w:rPr>
        <w:t>的食育课程</w:t>
      </w:r>
      <w:proofErr w:type="gramEnd"/>
      <w:r>
        <w:rPr>
          <w:rFonts w:hint="eastAsia"/>
          <w:sz w:val="24"/>
          <w:szCs w:val="24"/>
        </w:rPr>
        <w:t>（《食光美味，育见美好》）、劳动教育课程以及成长课程（《成长护照》），以年段目标为序列，开展探究和实践活动</w:t>
      </w:r>
    </w:p>
    <w:p w:rsidR="00922CB3" w:rsidRPr="008D642D" w:rsidRDefault="00E93B5D" w:rsidP="008D642D">
      <w:pPr>
        <w:ind w:firstLine="465"/>
        <w:rPr>
          <w:b/>
          <w:sz w:val="24"/>
          <w:szCs w:val="24"/>
        </w:rPr>
      </w:pPr>
      <w:r w:rsidRPr="00922CB3">
        <w:rPr>
          <w:rFonts w:hint="eastAsia"/>
          <w:b/>
          <w:sz w:val="24"/>
          <w:szCs w:val="24"/>
        </w:rPr>
        <w:t>（一）加强多维整合，制定课程内容</w:t>
      </w:r>
      <w:r w:rsidR="00922CB3" w:rsidRPr="00922CB3">
        <w:rPr>
          <w:rFonts w:hint="eastAsia"/>
          <w:b/>
          <w:sz w:val="24"/>
          <w:szCs w:val="24"/>
        </w:rPr>
        <w:t>。</w:t>
      </w:r>
    </w:p>
    <w:p w:rsidR="00E93B5D" w:rsidRDefault="0037593D" w:rsidP="00E93B5D">
      <w:pPr>
        <w:ind w:firstLine="465"/>
        <w:rPr>
          <w:sz w:val="24"/>
          <w:szCs w:val="24"/>
        </w:rPr>
      </w:pPr>
      <w:r w:rsidRPr="0095007B">
        <w:rPr>
          <w:rFonts w:hint="eastAsia"/>
          <w:b/>
          <w:sz w:val="24"/>
          <w:szCs w:val="24"/>
        </w:rPr>
        <w:t>1</w:t>
      </w:r>
      <w:r w:rsidRPr="0095007B">
        <w:rPr>
          <w:rFonts w:hint="eastAsia"/>
          <w:b/>
          <w:sz w:val="24"/>
          <w:szCs w:val="24"/>
        </w:rPr>
        <w:t>、长短线结合。</w:t>
      </w:r>
      <w:r w:rsidR="0095007B">
        <w:rPr>
          <w:rFonts w:hint="eastAsia"/>
          <w:sz w:val="24"/>
          <w:szCs w:val="24"/>
        </w:rPr>
        <w:t>每个年级以一个长线活动为主，附以数个短线活动，长短线结合，让活动的持续性与灵活性同时得到体现。</w:t>
      </w:r>
    </w:p>
    <w:tbl>
      <w:tblPr>
        <w:tblStyle w:val="a4"/>
        <w:tblW w:w="0" w:type="auto"/>
        <w:tblLook w:val="04A0"/>
      </w:tblPr>
      <w:tblGrid>
        <w:gridCol w:w="1141"/>
        <w:gridCol w:w="3707"/>
        <w:gridCol w:w="1856"/>
        <w:gridCol w:w="1818"/>
      </w:tblGrid>
      <w:tr w:rsidR="00616081" w:rsidTr="00616081">
        <w:tc>
          <w:tcPr>
            <w:tcW w:w="8522" w:type="dxa"/>
            <w:gridSpan w:val="4"/>
            <w:shd w:val="clear" w:color="auto" w:fill="C0504D" w:themeFill="accent2"/>
          </w:tcPr>
          <w:p w:rsidR="00616081" w:rsidRPr="00616081" w:rsidRDefault="00616081" w:rsidP="008D642D">
            <w:pPr>
              <w:jc w:val="center"/>
              <w:rPr>
                <w:b/>
                <w:sz w:val="24"/>
                <w:szCs w:val="24"/>
              </w:rPr>
            </w:pPr>
            <w:r w:rsidRPr="00616081">
              <w:rPr>
                <w:rFonts w:hint="eastAsia"/>
                <w:b/>
                <w:sz w:val="24"/>
                <w:szCs w:val="24"/>
              </w:rPr>
              <w:t>各年级长线计划</w:t>
            </w:r>
          </w:p>
        </w:tc>
      </w:tr>
      <w:tr w:rsidR="00616081" w:rsidTr="00BE2120">
        <w:tc>
          <w:tcPr>
            <w:tcW w:w="1141" w:type="dxa"/>
            <w:shd w:val="clear" w:color="auto" w:fill="9BBB59" w:themeFill="accent3"/>
          </w:tcPr>
          <w:p w:rsidR="00616081" w:rsidRDefault="00616081" w:rsidP="009A4F65">
            <w:pPr>
              <w:jc w:val="center"/>
              <w:rPr>
                <w:sz w:val="24"/>
                <w:szCs w:val="24"/>
              </w:rPr>
            </w:pPr>
            <w:r>
              <w:rPr>
                <w:rFonts w:hint="eastAsia"/>
                <w:sz w:val="24"/>
                <w:szCs w:val="24"/>
              </w:rPr>
              <w:t>年级</w:t>
            </w:r>
          </w:p>
        </w:tc>
        <w:tc>
          <w:tcPr>
            <w:tcW w:w="3707" w:type="dxa"/>
            <w:shd w:val="clear" w:color="auto" w:fill="9BBB59" w:themeFill="accent3"/>
          </w:tcPr>
          <w:p w:rsidR="00616081" w:rsidRDefault="00616081" w:rsidP="009A4F65">
            <w:pPr>
              <w:jc w:val="center"/>
              <w:rPr>
                <w:sz w:val="24"/>
                <w:szCs w:val="24"/>
              </w:rPr>
            </w:pPr>
            <w:r>
              <w:rPr>
                <w:rFonts w:hint="eastAsia"/>
                <w:sz w:val="24"/>
                <w:szCs w:val="24"/>
              </w:rPr>
              <w:t>内容</w:t>
            </w:r>
          </w:p>
        </w:tc>
        <w:tc>
          <w:tcPr>
            <w:tcW w:w="1856" w:type="dxa"/>
            <w:shd w:val="clear" w:color="auto" w:fill="9BBB59" w:themeFill="accent3"/>
          </w:tcPr>
          <w:p w:rsidR="00616081" w:rsidRDefault="00616081" w:rsidP="009A4F65">
            <w:pPr>
              <w:jc w:val="center"/>
              <w:rPr>
                <w:sz w:val="24"/>
                <w:szCs w:val="24"/>
              </w:rPr>
            </w:pPr>
            <w:r>
              <w:rPr>
                <w:rFonts w:hint="eastAsia"/>
                <w:sz w:val="24"/>
                <w:szCs w:val="24"/>
              </w:rPr>
              <w:t>负责人</w:t>
            </w:r>
          </w:p>
        </w:tc>
        <w:tc>
          <w:tcPr>
            <w:tcW w:w="1818" w:type="dxa"/>
            <w:shd w:val="clear" w:color="auto" w:fill="9BBB59" w:themeFill="accent3"/>
          </w:tcPr>
          <w:p w:rsidR="00616081" w:rsidRDefault="00616081" w:rsidP="009A4F65">
            <w:pPr>
              <w:jc w:val="center"/>
              <w:rPr>
                <w:sz w:val="24"/>
                <w:szCs w:val="24"/>
              </w:rPr>
            </w:pPr>
            <w:r>
              <w:rPr>
                <w:rFonts w:hint="eastAsia"/>
                <w:sz w:val="24"/>
                <w:szCs w:val="24"/>
              </w:rPr>
              <w:t>预期成果</w:t>
            </w:r>
          </w:p>
        </w:tc>
      </w:tr>
      <w:tr w:rsidR="00616081" w:rsidTr="00A75752">
        <w:tc>
          <w:tcPr>
            <w:tcW w:w="1141" w:type="dxa"/>
            <w:shd w:val="clear" w:color="auto" w:fill="FABF8F" w:themeFill="accent6" w:themeFillTint="99"/>
            <w:vAlign w:val="center"/>
          </w:tcPr>
          <w:p w:rsidR="00616081" w:rsidRDefault="00616081" w:rsidP="008D642D">
            <w:pPr>
              <w:jc w:val="center"/>
              <w:rPr>
                <w:sz w:val="24"/>
                <w:szCs w:val="24"/>
              </w:rPr>
            </w:pPr>
            <w:r>
              <w:rPr>
                <w:rFonts w:hint="eastAsia"/>
                <w:sz w:val="24"/>
                <w:szCs w:val="24"/>
              </w:rPr>
              <w:t>一年级</w:t>
            </w:r>
          </w:p>
        </w:tc>
        <w:tc>
          <w:tcPr>
            <w:tcW w:w="3707" w:type="dxa"/>
          </w:tcPr>
          <w:p w:rsidR="00616081" w:rsidRDefault="00616081" w:rsidP="00E93B5D">
            <w:pPr>
              <w:rPr>
                <w:sz w:val="24"/>
                <w:szCs w:val="24"/>
              </w:rPr>
            </w:pPr>
            <w:r>
              <w:rPr>
                <w:rFonts w:hint="eastAsia"/>
                <w:sz w:val="24"/>
                <w:szCs w:val="24"/>
              </w:rPr>
              <w:t>了解各类农作物，充分发挥想象力，亲子创编《蔬菜的童话故事》</w:t>
            </w:r>
          </w:p>
        </w:tc>
        <w:tc>
          <w:tcPr>
            <w:tcW w:w="1856" w:type="dxa"/>
            <w:vAlign w:val="center"/>
          </w:tcPr>
          <w:p w:rsidR="00616081" w:rsidRDefault="00616081" w:rsidP="00A75752">
            <w:pPr>
              <w:jc w:val="center"/>
              <w:rPr>
                <w:sz w:val="24"/>
                <w:szCs w:val="24"/>
              </w:rPr>
            </w:pPr>
            <w:r>
              <w:rPr>
                <w:rFonts w:hint="eastAsia"/>
                <w:sz w:val="24"/>
                <w:szCs w:val="24"/>
              </w:rPr>
              <w:t>沈彩虹</w:t>
            </w:r>
          </w:p>
          <w:p w:rsidR="00616081" w:rsidRPr="00BE2120" w:rsidRDefault="00616081" w:rsidP="00A75752">
            <w:pPr>
              <w:jc w:val="center"/>
              <w:rPr>
                <w:sz w:val="24"/>
                <w:szCs w:val="24"/>
              </w:rPr>
            </w:pPr>
            <w:r>
              <w:rPr>
                <w:rFonts w:hint="eastAsia"/>
                <w:sz w:val="24"/>
                <w:szCs w:val="24"/>
              </w:rPr>
              <w:t>王翔</w:t>
            </w:r>
          </w:p>
        </w:tc>
        <w:tc>
          <w:tcPr>
            <w:tcW w:w="1818" w:type="dxa"/>
          </w:tcPr>
          <w:p w:rsidR="00616081" w:rsidRDefault="00616081" w:rsidP="00E93B5D">
            <w:pPr>
              <w:rPr>
                <w:sz w:val="24"/>
                <w:szCs w:val="24"/>
              </w:rPr>
            </w:pPr>
            <w:r>
              <w:rPr>
                <w:rFonts w:hint="eastAsia"/>
                <w:sz w:val="24"/>
                <w:szCs w:val="24"/>
              </w:rPr>
              <w:t>3-5</w:t>
            </w:r>
            <w:r>
              <w:rPr>
                <w:rFonts w:hint="eastAsia"/>
                <w:sz w:val="24"/>
                <w:szCs w:val="24"/>
              </w:rPr>
              <w:t>本蔬菜童话</w:t>
            </w:r>
            <w:proofErr w:type="gramStart"/>
            <w:r>
              <w:rPr>
                <w:rFonts w:hint="eastAsia"/>
                <w:sz w:val="24"/>
                <w:szCs w:val="24"/>
              </w:rPr>
              <w:t>故事绘本</w:t>
            </w:r>
            <w:proofErr w:type="gramEnd"/>
          </w:p>
        </w:tc>
      </w:tr>
      <w:tr w:rsidR="00616081" w:rsidTr="00A75752">
        <w:tc>
          <w:tcPr>
            <w:tcW w:w="1141" w:type="dxa"/>
            <w:shd w:val="clear" w:color="auto" w:fill="95B3D7" w:themeFill="accent1" w:themeFillTint="99"/>
            <w:vAlign w:val="center"/>
          </w:tcPr>
          <w:p w:rsidR="00616081" w:rsidRDefault="00616081" w:rsidP="008D642D">
            <w:pPr>
              <w:jc w:val="center"/>
              <w:rPr>
                <w:sz w:val="24"/>
                <w:szCs w:val="24"/>
              </w:rPr>
            </w:pPr>
            <w:r>
              <w:rPr>
                <w:rFonts w:hint="eastAsia"/>
                <w:sz w:val="24"/>
                <w:szCs w:val="24"/>
              </w:rPr>
              <w:t>二年级</w:t>
            </w:r>
          </w:p>
        </w:tc>
        <w:tc>
          <w:tcPr>
            <w:tcW w:w="3707" w:type="dxa"/>
          </w:tcPr>
          <w:p w:rsidR="00616081" w:rsidRDefault="00616081" w:rsidP="00E93B5D">
            <w:pPr>
              <w:rPr>
                <w:sz w:val="24"/>
                <w:szCs w:val="24"/>
              </w:rPr>
            </w:pPr>
            <w:r>
              <w:rPr>
                <w:rFonts w:hint="eastAsia"/>
                <w:sz w:val="24"/>
                <w:szCs w:val="24"/>
              </w:rPr>
              <w:t>了解各类农作物，创编《田园三字经》</w:t>
            </w:r>
          </w:p>
        </w:tc>
        <w:tc>
          <w:tcPr>
            <w:tcW w:w="1856" w:type="dxa"/>
            <w:vAlign w:val="center"/>
          </w:tcPr>
          <w:p w:rsidR="00616081" w:rsidRDefault="00616081" w:rsidP="00A75752">
            <w:pPr>
              <w:jc w:val="center"/>
              <w:rPr>
                <w:sz w:val="24"/>
                <w:szCs w:val="24"/>
              </w:rPr>
            </w:pPr>
            <w:r>
              <w:rPr>
                <w:rFonts w:hint="eastAsia"/>
                <w:sz w:val="24"/>
                <w:szCs w:val="24"/>
              </w:rPr>
              <w:t>顾丽娜</w:t>
            </w:r>
          </w:p>
          <w:p w:rsidR="00616081" w:rsidRPr="00BE2120" w:rsidRDefault="00616081" w:rsidP="00A75752">
            <w:pPr>
              <w:jc w:val="center"/>
              <w:rPr>
                <w:sz w:val="24"/>
                <w:szCs w:val="24"/>
              </w:rPr>
            </w:pPr>
            <w:r>
              <w:rPr>
                <w:rFonts w:hint="eastAsia"/>
                <w:sz w:val="24"/>
                <w:szCs w:val="24"/>
              </w:rPr>
              <w:t>张丹</w:t>
            </w:r>
          </w:p>
        </w:tc>
        <w:tc>
          <w:tcPr>
            <w:tcW w:w="1818" w:type="dxa"/>
          </w:tcPr>
          <w:p w:rsidR="00616081" w:rsidRDefault="00616081" w:rsidP="00E93B5D">
            <w:pPr>
              <w:rPr>
                <w:sz w:val="24"/>
                <w:szCs w:val="24"/>
              </w:rPr>
            </w:pPr>
            <w:proofErr w:type="gramStart"/>
            <w:r>
              <w:rPr>
                <w:rFonts w:hint="eastAsia"/>
                <w:sz w:val="24"/>
                <w:szCs w:val="24"/>
              </w:rPr>
              <w:t>一</w:t>
            </w:r>
            <w:proofErr w:type="gramEnd"/>
            <w:r>
              <w:rPr>
                <w:rFonts w:hint="eastAsia"/>
                <w:sz w:val="24"/>
                <w:szCs w:val="24"/>
              </w:rPr>
              <w:t>套包含各类农作物的三字经合本</w:t>
            </w:r>
          </w:p>
        </w:tc>
      </w:tr>
      <w:tr w:rsidR="00616081" w:rsidTr="00A75752">
        <w:tc>
          <w:tcPr>
            <w:tcW w:w="1141" w:type="dxa"/>
            <w:shd w:val="clear" w:color="auto" w:fill="B2A1C7" w:themeFill="accent4" w:themeFillTint="99"/>
            <w:vAlign w:val="center"/>
          </w:tcPr>
          <w:p w:rsidR="00616081" w:rsidRDefault="00616081" w:rsidP="008D642D">
            <w:pPr>
              <w:jc w:val="center"/>
              <w:rPr>
                <w:sz w:val="24"/>
                <w:szCs w:val="24"/>
              </w:rPr>
            </w:pPr>
            <w:r>
              <w:rPr>
                <w:rFonts w:hint="eastAsia"/>
                <w:sz w:val="24"/>
                <w:szCs w:val="24"/>
              </w:rPr>
              <w:t>三年级</w:t>
            </w:r>
          </w:p>
        </w:tc>
        <w:tc>
          <w:tcPr>
            <w:tcW w:w="3707" w:type="dxa"/>
          </w:tcPr>
          <w:p w:rsidR="00616081" w:rsidRDefault="00616081" w:rsidP="00865224">
            <w:pPr>
              <w:rPr>
                <w:sz w:val="24"/>
                <w:szCs w:val="24"/>
              </w:rPr>
            </w:pPr>
            <w:r>
              <w:rPr>
                <w:rFonts w:hint="eastAsia"/>
                <w:sz w:val="24"/>
                <w:szCs w:val="24"/>
              </w:rPr>
              <w:t>以种植“各类瓜”为主，通过对瓜类农作物的种植观察，认知了解瓜类农作物的生长过程，体会劳动的艰辛，形成对生命的尊重，对环境的感恩。</w:t>
            </w:r>
          </w:p>
        </w:tc>
        <w:tc>
          <w:tcPr>
            <w:tcW w:w="1856" w:type="dxa"/>
            <w:vAlign w:val="center"/>
          </w:tcPr>
          <w:p w:rsidR="00616081" w:rsidRDefault="00616081" w:rsidP="00A75752">
            <w:pPr>
              <w:jc w:val="center"/>
              <w:rPr>
                <w:sz w:val="24"/>
                <w:szCs w:val="24"/>
              </w:rPr>
            </w:pPr>
            <w:r>
              <w:rPr>
                <w:rFonts w:hint="eastAsia"/>
                <w:sz w:val="24"/>
                <w:szCs w:val="24"/>
              </w:rPr>
              <w:t>韩素</w:t>
            </w:r>
          </w:p>
          <w:p w:rsidR="00616081" w:rsidRDefault="00616081" w:rsidP="00A75752">
            <w:pPr>
              <w:jc w:val="center"/>
              <w:rPr>
                <w:sz w:val="24"/>
                <w:szCs w:val="24"/>
              </w:rPr>
            </w:pPr>
            <w:r>
              <w:rPr>
                <w:rFonts w:hint="eastAsia"/>
                <w:sz w:val="24"/>
                <w:szCs w:val="24"/>
              </w:rPr>
              <w:t>赵丽倩</w:t>
            </w:r>
          </w:p>
          <w:p w:rsidR="00616081" w:rsidRDefault="00616081" w:rsidP="00A75752">
            <w:pPr>
              <w:jc w:val="center"/>
              <w:rPr>
                <w:sz w:val="24"/>
                <w:szCs w:val="24"/>
              </w:rPr>
            </w:pPr>
          </w:p>
        </w:tc>
        <w:tc>
          <w:tcPr>
            <w:tcW w:w="1818" w:type="dxa"/>
          </w:tcPr>
          <w:p w:rsidR="00616081" w:rsidRDefault="00616081" w:rsidP="00E93B5D">
            <w:pPr>
              <w:rPr>
                <w:sz w:val="24"/>
                <w:szCs w:val="24"/>
              </w:rPr>
            </w:pPr>
            <w:r>
              <w:rPr>
                <w:rFonts w:hint="eastAsia"/>
                <w:sz w:val="24"/>
                <w:szCs w:val="24"/>
              </w:rPr>
              <w:t>形成一份完整的研究性学习成果</w:t>
            </w:r>
          </w:p>
        </w:tc>
      </w:tr>
      <w:tr w:rsidR="00616081" w:rsidTr="00A75752">
        <w:tc>
          <w:tcPr>
            <w:tcW w:w="1141" w:type="dxa"/>
            <w:shd w:val="clear" w:color="auto" w:fill="948A54" w:themeFill="background2" w:themeFillShade="80"/>
            <w:vAlign w:val="center"/>
          </w:tcPr>
          <w:p w:rsidR="00616081" w:rsidRDefault="00616081" w:rsidP="008D642D">
            <w:pPr>
              <w:jc w:val="center"/>
              <w:rPr>
                <w:sz w:val="24"/>
                <w:szCs w:val="24"/>
              </w:rPr>
            </w:pPr>
            <w:r>
              <w:rPr>
                <w:rFonts w:hint="eastAsia"/>
                <w:sz w:val="24"/>
                <w:szCs w:val="24"/>
              </w:rPr>
              <w:t>四年级</w:t>
            </w:r>
          </w:p>
        </w:tc>
        <w:tc>
          <w:tcPr>
            <w:tcW w:w="3707" w:type="dxa"/>
          </w:tcPr>
          <w:p w:rsidR="00616081" w:rsidRDefault="00616081" w:rsidP="00E93B5D">
            <w:pPr>
              <w:rPr>
                <w:sz w:val="24"/>
                <w:szCs w:val="24"/>
              </w:rPr>
            </w:pPr>
            <w:r>
              <w:rPr>
                <w:rFonts w:hint="eastAsia"/>
                <w:sz w:val="24"/>
                <w:szCs w:val="24"/>
              </w:rPr>
              <w:t>通过各种方式，认识食材，研究食材、了解食材、绘画食材，通过一个学期的研究，至少深入了解和研究</w:t>
            </w:r>
            <w:r>
              <w:rPr>
                <w:rFonts w:hint="eastAsia"/>
                <w:sz w:val="24"/>
                <w:szCs w:val="24"/>
              </w:rPr>
              <w:t>20</w:t>
            </w:r>
            <w:r>
              <w:rPr>
                <w:rFonts w:hint="eastAsia"/>
                <w:sz w:val="24"/>
                <w:szCs w:val="24"/>
              </w:rPr>
              <w:t>种常见食材，熟悉每</w:t>
            </w:r>
            <w:proofErr w:type="gramStart"/>
            <w:r>
              <w:rPr>
                <w:rFonts w:hint="eastAsia"/>
                <w:sz w:val="24"/>
                <w:szCs w:val="24"/>
              </w:rPr>
              <w:t>一种食材的</w:t>
            </w:r>
            <w:proofErr w:type="gramEnd"/>
            <w:r>
              <w:rPr>
                <w:rFonts w:hint="eastAsia"/>
                <w:sz w:val="24"/>
                <w:szCs w:val="24"/>
              </w:rPr>
              <w:t>四性五味，了解</w:t>
            </w:r>
            <w:proofErr w:type="gramStart"/>
            <w:r>
              <w:rPr>
                <w:rFonts w:hint="eastAsia"/>
                <w:sz w:val="24"/>
                <w:szCs w:val="24"/>
              </w:rPr>
              <w:t>不同食材与</w:t>
            </w:r>
            <w:proofErr w:type="gramEnd"/>
            <w:r>
              <w:rPr>
                <w:rFonts w:hint="eastAsia"/>
                <w:sz w:val="24"/>
                <w:szCs w:val="24"/>
              </w:rPr>
              <w:t>五脏六腑的关系</w:t>
            </w:r>
          </w:p>
        </w:tc>
        <w:tc>
          <w:tcPr>
            <w:tcW w:w="1856" w:type="dxa"/>
            <w:vAlign w:val="center"/>
          </w:tcPr>
          <w:p w:rsidR="00616081" w:rsidRDefault="00616081" w:rsidP="00A75752">
            <w:pPr>
              <w:jc w:val="center"/>
              <w:rPr>
                <w:sz w:val="24"/>
                <w:szCs w:val="24"/>
              </w:rPr>
            </w:pPr>
            <w:r>
              <w:rPr>
                <w:rFonts w:hint="eastAsia"/>
                <w:sz w:val="24"/>
                <w:szCs w:val="24"/>
              </w:rPr>
              <w:t>徐娟萍</w:t>
            </w:r>
          </w:p>
          <w:p w:rsidR="00616081" w:rsidRDefault="00616081" w:rsidP="00A75752">
            <w:pPr>
              <w:jc w:val="center"/>
              <w:rPr>
                <w:sz w:val="24"/>
                <w:szCs w:val="24"/>
              </w:rPr>
            </w:pPr>
            <w:proofErr w:type="gramStart"/>
            <w:r>
              <w:rPr>
                <w:rFonts w:hint="eastAsia"/>
                <w:sz w:val="24"/>
                <w:szCs w:val="24"/>
              </w:rPr>
              <w:t>罗秋琼</w:t>
            </w:r>
            <w:proofErr w:type="gramEnd"/>
          </w:p>
        </w:tc>
        <w:tc>
          <w:tcPr>
            <w:tcW w:w="1818" w:type="dxa"/>
          </w:tcPr>
          <w:p w:rsidR="00616081" w:rsidRDefault="00616081" w:rsidP="00E93B5D">
            <w:pPr>
              <w:rPr>
                <w:sz w:val="24"/>
                <w:szCs w:val="24"/>
              </w:rPr>
            </w:pPr>
            <w:r>
              <w:rPr>
                <w:rFonts w:hint="eastAsia"/>
                <w:sz w:val="24"/>
                <w:szCs w:val="24"/>
              </w:rPr>
              <w:t>形成一本《常见食材“纲目”》手绘本。</w:t>
            </w:r>
          </w:p>
        </w:tc>
      </w:tr>
      <w:tr w:rsidR="00616081" w:rsidTr="00A75752">
        <w:tc>
          <w:tcPr>
            <w:tcW w:w="1141" w:type="dxa"/>
            <w:shd w:val="clear" w:color="auto" w:fill="00B050"/>
            <w:vAlign w:val="center"/>
          </w:tcPr>
          <w:p w:rsidR="00616081" w:rsidRDefault="00616081" w:rsidP="008D642D">
            <w:pPr>
              <w:jc w:val="center"/>
              <w:rPr>
                <w:sz w:val="24"/>
                <w:szCs w:val="24"/>
              </w:rPr>
            </w:pPr>
            <w:r>
              <w:rPr>
                <w:rFonts w:hint="eastAsia"/>
                <w:sz w:val="24"/>
                <w:szCs w:val="24"/>
              </w:rPr>
              <w:lastRenderedPageBreak/>
              <w:t>五年级</w:t>
            </w:r>
          </w:p>
        </w:tc>
        <w:tc>
          <w:tcPr>
            <w:tcW w:w="3707" w:type="dxa"/>
          </w:tcPr>
          <w:p w:rsidR="00616081" w:rsidRDefault="00616081" w:rsidP="00E93B5D">
            <w:pPr>
              <w:rPr>
                <w:sz w:val="24"/>
                <w:szCs w:val="24"/>
              </w:rPr>
            </w:pPr>
            <w:r>
              <w:rPr>
                <w:rFonts w:hint="eastAsia"/>
                <w:sz w:val="24"/>
                <w:szCs w:val="24"/>
              </w:rPr>
              <w:t>通过学习有趣的健康知识，认识食物的营养，创编薛小版食谱，改善同学们挑食偏食的不良习惯，让同学们能开心地吃、主动地吃。</w:t>
            </w:r>
          </w:p>
        </w:tc>
        <w:tc>
          <w:tcPr>
            <w:tcW w:w="1856" w:type="dxa"/>
            <w:vAlign w:val="center"/>
          </w:tcPr>
          <w:p w:rsidR="00616081" w:rsidRDefault="00616081" w:rsidP="00A75752">
            <w:pPr>
              <w:jc w:val="center"/>
              <w:rPr>
                <w:sz w:val="24"/>
                <w:szCs w:val="24"/>
              </w:rPr>
            </w:pPr>
            <w:r>
              <w:rPr>
                <w:rFonts w:hint="eastAsia"/>
                <w:sz w:val="24"/>
                <w:szCs w:val="24"/>
              </w:rPr>
              <w:t>郭桃琴</w:t>
            </w:r>
          </w:p>
          <w:p w:rsidR="00616081" w:rsidRDefault="00616081" w:rsidP="00A75752">
            <w:pPr>
              <w:jc w:val="center"/>
              <w:rPr>
                <w:sz w:val="24"/>
                <w:szCs w:val="24"/>
              </w:rPr>
            </w:pPr>
            <w:r>
              <w:rPr>
                <w:rFonts w:hint="eastAsia"/>
                <w:sz w:val="24"/>
                <w:szCs w:val="24"/>
              </w:rPr>
              <w:t>潘虹</w:t>
            </w:r>
          </w:p>
        </w:tc>
        <w:tc>
          <w:tcPr>
            <w:tcW w:w="1818" w:type="dxa"/>
          </w:tcPr>
          <w:p w:rsidR="00616081" w:rsidRDefault="00616081" w:rsidP="00E93B5D">
            <w:pPr>
              <w:rPr>
                <w:sz w:val="24"/>
                <w:szCs w:val="24"/>
              </w:rPr>
            </w:pPr>
            <w:r>
              <w:rPr>
                <w:rFonts w:hint="eastAsia"/>
                <w:sz w:val="24"/>
                <w:szCs w:val="24"/>
              </w:rPr>
              <w:t>形成一本“薛小版”《食谱》</w:t>
            </w:r>
          </w:p>
        </w:tc>
      </w:tr>
      <w:tr w:rsidR="00616081" w:rsidRPr="00616081" w:rsidTr="00A75752">
        <w:tc>
          <w:tcPr>
            <w:tcW w:w="1141" w:type="dxa"/>
            <w:shd w:val="clear" w:color="auto" w:fill="FF3300"/>
            <w:vAlign w:val="center"/>
          </w:tcPr>
          <w:p w:rsidR="00616081" w:rsidRDefault="00616081" w:rsidP="008D642D">
            <w:pPr>
              <w:jc w:val="center"/>
              <w:rPr>
                <w:sz w:val="24"/>
                <w:szCs w:val="24"/>
              </w:rPr>
            </w:pPr>
            <w:r>
              <w:rPr>
                <w:rFonts w:hint="eastAsia"/>
                <w:sz w:val="24"/>
                <w:szCs w:val="24"/>
              </w:rPr>
              <w:t>六年级</w:t>
            </w:r>
          </w:p>
        </w:tc>
        <w:tc>
          <w:tcPr>
            <w:tcW w:w="3707" w:type="dxa"/>
          </w:tcPr>
          <w:p w:rsidR="00616081" w:rsidRDefault="00616081" w:rsidP="00E93B5D">
            <w:pPr>
              <w:rPr>
                <w:sz w:val="24"/>
                <w:szCs w:val="24"/>
              </w:rPr>
            </w:pPr>
            <w:r>
              <w:rPr>
                <w:rFonts w:hint="eastAsia"/>
                <w:sz w:val="24"/>
                <w:szCs w:val="24"/>
              </w:rPr>
              <w:t>与</w:t>
            </w:r>
            <w:r>
              <w:rPr>
                <w:rFonts w:hint="eastAsia"/>
                <w:sz w:val="24"/>
                <w:szCs w:val="24"/>
              </w:rPr>
              <w:t>24</w:t>
            </w:r>
            <w:r>
              <w:rPr>
                <w:rFonts w:hint="eastAsia"/>
                <w:sz w:val="24"/>
                <w:szCs w:val="24"/>
              </w:rPr>
              <w:t>节气相结合，研究节气地方美食。</w:t>
            </w:r>
          </w:p>
        </w:tc>
        <w:tc>
          <w:tcPr>
            <w:tcW w:w="1856" w:type="dxa"/>
            <w:vAlign w:val="center"/>
          </w:tcPr>
          <w:p w:rsidR="00616081" w:rsidRDefault="00616081" w:rsidP="00A75752">
            <w:pPr>
              <w:jc w:val="center"/>
              <w:rPr>
                <w:sz w:val="24"/>
                <w:szCs w:val="24"/>
              </w:rPr>
            </w:pPr>
            <w:r>
              <w:rPr>
                <w:rFonts w:hint="eastAsia"/>
                <w:sz w:val="24"/>
                <w:szCs w:val="24"/>
              </w:rPr>
              <w:t>王倩倩</w:t>
            </w:r>
          </w:p>
          <w:p w:rsidR="00616081" w:rsidRDefault="00616081" w:rsidP="00A75752">
            <w:pPr>
              <w:jc w:val="center"/>
              <w:rPr>
                <w:sz w:val="24"/>
                <w:szCs w:val="24"/>
              </w:rPr>
            </w:pPr>
            <w:r>
              <w:rPr>
                <w:rFonts w:hint="eastAsia"/>
                <w:sz w:val="24"/>
                <w:szCs w:val="24"/>
              </w:rPr>
              <w:t>李雯</w:t>
            </w:r>
          </w:p>
        </w:tc>
        <w:tc>
          <w:tcPr>
            <w:tcW w:w="1818" w:type="dxa"/>
          </w:tcPr>
          <w:p w:rsidR="00616081" w:rsidRDefault="00616081" w:rsidP="00E93B5D">
            <w:pPr>
              <w:rPr>
                <w:sz w:val="24"/>
                <w:szCs w:val="24"/>
              </w:rPr>
            </w:pPr>
            <w:r>
              <w:rPr>
                <w:rFonts w:hint="eastAsia"/>
                <w:sz w:val="24"/>
                <w:szCs w:val="24"/>
              </w:rPr>
              <w:t>创编《常州节气美食》（春夏篇）</w:t>
            </w:r>
          </w:p>
        </w:tc>
      </w:tr>
    </w:tbl>
    <w:p w:rsidR="00A62D61" w:rsidRPr="00A62D61" w:rsidRDefault="00A62D61" w:rsidP="00A62D61">
      <w:pPr>
        <w:ind w:firstLineChars="250" w:firstLine="750"/>
        <w:rPr>
          <w:rFonts w:ascii="黑体" w:eastAsia="黑体" w:hAnsi="黑体"/>
          <w:sz w:val="30"/>
          <w:szCs w:val="30"/>
        </w:rPr>
      </w:pPr>
      <w:r>
        <w:rPr>
          <w:rFonts w:ascii="黑体" w:eastAsia="黑体" w:hAnsi="黑体" w:hint="eastAsia"/>
          <w:sz w:val="30"/>
          <w:szCs w:val="30"/>
        </w:rPr>
        <w:t>短线活动：</w:t>
      </w:r>
      <w:r w:rsidRPr="00E339DF">
        <w:rPr>
          <w:rFonts w:ascii="黑体" w:eastAsia="黑体" w:hAnsi="黑体" w:hint="eastAsia"/>
          <w:sz w:val="30"/>
          <w:szCs w:val="30"/>
        </w:rPr>
        <w:t>常州市新北区薛家实验小学各年级劳动清单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548DD4"/>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一  年  级</w:t>
            </w:r>
            <w:r>
              <w:rPr>
                <w:rFonts w:ascii="黑体" w:eastAsia="黑体" w:hAnsi="黑体" w:hint="eastAsia"/>
                <w:b/>
                <w:sz w:val="24"/>
                <w:szCs w:val="24"/>
              </w:rPr>
              <w:t>（上）</w:t>
            </w:r>
          </w:p>
        </w:tc>
      </w:tr>
      <w:tr w:rsidR="00A62D61" w:rsidRPr="00F61B75" w:rsidTr="009A4F65">
        <w:tc>
          <w:tcPr>
            <w:tcW w:w="1668" w:type="dxa"/>
            <w:gridSpan w:val="2"/>
            <w:shd w:val="clear" w:color="auto" w:fill="auto"/>
            <w:vAlign w:val="center"/>
          </w:tcPr>
          <w:p w:rsidR="00A62D61" w:rsidRPr="00F61B75" w:rsidRDefault="00A62D61" w:rsidP="009A4F65">
            <w:pPr>
              <w:jc w:val="center"/>
              <w:rPr>
                <w:b/>
                <w:sz w:val="24"/>
                <w:szCs w:val="24"/>
              </w:rPr>
            </w:pPr>
            <w:r w:rsidRPr="00F61B75">
              <w:rPr>
                <w:rFonts w:hint="eastAsia"/>
                <w:b/>
                <w:sz w:val="24"/>
                <w:szCs w:val="24"/>
              </w:rPr>
              <w:t>时间</w:t>
            </w:r>
          </w:p>
        </w:tc>
        <w:tc>
          <w:tcPr>
            <w:tcW w:w="2551" w:type="dxa"/>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系鞋带</w:t>
            </w:r>
          </w:p>
        </w:tc>
        <w:tc>
          <w:tcPr>
            <w:tcW w:w="4303" w:type="dxa"/>
            <w:vAlign w:val="center"/>
          </w:tcPr>
          <w:p w:rsidR="00A62D61" w:rsidRPr="00F61B75" w:rsidRDefault="00A62D61" w:rsidP="009A4F65">
            <w:pPr>
              <w:rPr>
                <w:sz w:val="24"/>
                <w:szCs w:val="24"/>
              </w:rPr>
            </w:pPr>
            <w:r w:rsidRPr="00F61B75">
              <w:rPr>
                <w:rFonts w:hint="eastAsia"/>
                <w:sz w:val="24"/>
                <w:szCs w:val="24"/>
              </w:rPr>
              <w:t>学会自己系鞋带</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独自洗漱</w:t>
            </w:r>
          </w:p>
        </w:tc>
        <w:tc>
          <w:tcPr>
            <w:tcW w:w="4303" w:type="dxa"/>
            <w:vAlign w:val="center"/>
          </w:tcPr>
          <w:p w:rsidR="00A62D61" w:rsidRPr="00F61B75" w:rsidRDefault="00A62D61" w:rsidP="009A4F65">
            <w:pPr>
              <w:rPr>
                <w:sz w:val="24"/>
                <w:szCs w:val="24"/>
              </w:rPr>
            </w:pPr>
            <w:r w:rsidRPr="00F61B75">
              <w:rPr>
                <w:rFonts w:hint="eastAsia"/>
                <w:sz w:val="24"/>
                <w:szCs w:val="24"/>
              </w:rPr>
              <w:t>会自己倒水洗脸刷牙</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收拾书包</w:t>
            </w:r>
          </w:p>
        </w:tc>
        <w:tc>
          <w:tcPr>
            <w:tcW w:w="4303" w:type="dxa"/>
            <w:vAlign w:val="center"/>
          </w:tcPr>
          <w:p w:rsidR="00A62D61" w:rsidRPr="00F61B75" w:rsidRDefault="00A62D61" w:rsidP="009A4F65">
            <w:pPr>
              <w:rPr>
                <w:sz w:val="24"/>
                <w:szCs w:val="24"/>
              </w:rPr>
            </w:pPr>
            <w:r w:rsidRPr="00F61B75">
              <w:rPr>
                <w:rFonts w:hint="eastAsia"/>
                <w:sz w:val="24"/>
                <w:szCs w:val="24"/>
              </w:rPr>
              <w:t>学会按书本大小、类别来整理自己的书包，自己的学习用品自己整理</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洗水果</w:t>
            </w:r>
          </w:p>
        </w:tc>
        <w:tc>
          <w:tcPr>
            <w:tcW w:w="4303" w:type="dxa"/>
            <w:vAlign w:val="center"/>
          </w:tcPr>
          <w:p w:rsidR="00A62D61" w:rsidRPr="00F61B75" w:rsidRDefault="00A62D61" w:rsidP="009A4F65">
            <w:pPr>
              <w:rPr>
                <w:sz w:val="24"/>
                <w:szCs w:val="24"/>
              </w:rPr>
            </w:pPr>
            <w:r w:rsidRPr="00F61B75">
              <w:rPr>
                <w:rFonts w:hint="eastAsia"/>
                <w:sz w:val="24"/>
                <w:szCs w:val="24"/>
              </w:rPr>
              <w:t>会洗水果，会用水果招待客人</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擦桌子</w:t>
            </w:r>
          </w:p>
        </w:tc>
        <w:tc>
          <w:tcPr>
            <w:tcW w:w="4303" w:type="dxa"/>
            <w:vAlign w:val="center"/>
          </w:tcPr>
          <w:p w:rsidR="00A62D61" w:rsidRPr="00F61B75" w:rsidRDefault="00A62D61" w:rsidP="009A4F65">
            <w:pPr>
              <w:rPr>
                <w:sz w:val="24"/>
                <w:szCs w:val="24"/>
              </w:rPr>
            </w:pPr>
            <w:r w:rsidRPr="00F61B75">
              <w:rPr>
                <w:rFonts w:hint="eastAsia"/>
                <w:sz w:val="24"/>
                <w:szCs w:val="24"/>
              </w:rPr>
              <w:t>学会使用抹布擦桌子</w:t>
            </w:r>
          </w:p>
        </w:tc>
      </w:tr>
      <w:tr w:rsidR="00A62D61" w:rsidRPr="00F61B75" w:rsidTr="009A4F65">
        <w:tc>
          <w:tcPr>
            <w:tcW w:w="8522" w:type="dxa"/>
            <w:gridSpan w:val="4"/>
            <w:shd w:val="clear" w:color="auto" w:fill="92D05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一  年  级</w:t>
            </w:r>
            <w:r>
              <w:rPr>
                <w:rFonts w:ascii="黑体" w:eastAsia="黑体" w:hAnsi="黑体" w:hint="eastAsia"/>
                <w:b/>
                <w:sz w:val="24"/>
                <w:szCs w:val="24"/>
              </w:rPr>
              <w:t>（下）</w:t>
            </w:r>
          </w:p>
        </w:tc>
      </w:tr>
      <w:tr w:rsidR="00A62D61" w:rsidRPr="00F61B75" w:rsidTr="009A4F65">
        <w:tc>
          <w:tcPr>
            <w:tcW w:w="1526" w:type="dxa"/>
            <w:shd w:val="clear" w:color="auto" w:fill="auto"/>
            <w:vAlign w:val="center"/>
          </w:tcPr>
          <w:p w:rsidR="00A62D61" w:rsidRPr="00F61B75" w:rsidRDefault="00A62D61" w:rsidP="009A4F65">
            <w:pPr>
              <w:jc w:val="center"/>
              <w:rPr>
                <w:b/>
                <w:sz w:val="24"/>
                <w:szCs w:val="24"/>
              </w:rPr>
            </w:pPr>
            <w:r w:rsidRPr="00F61B75">
              <w:rPr>
                <w:rFonts w:hint="eastAsia"/>
                <w:b/>
                <w:sz w:val="24"/>
                <w:szCs w:val="24"/>
              </w:rPr>
              <w:t>时间</w:t>
            </w:r>
          </w:p>
        </w:tc>
        <w:tc>
          <w:tcPr>
            <w:tcW w:w="2693" w:type="dxa"/>
            <w:gridSpan w:val="2"/>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倒垃圾</w:t>
            </w:r>
          </w:p>
        </w:tc>
        <w:tc>
          <w:tcPr>
            <w:tcW w:w="4303" w:type="dxa"/>
          </w:tcPr>
          <w:p w:rsidR="00A62D61" w:rsidRPr="00F61B75" w:rsidRDefault="00A62D61" w:rsidP="009A4F65">
            <w:pPr>
              <w:rPr>
                <w:sz w:val="24"/>
                <w:szCs w:val="24"/>
              </w:rPr>
            </w:pPr>
            <w:r w:rsidRPr="00F61B75">
              <w:rPr>
                <w:rFonts w:hint="eastAsia"/>
                <w:sz w:val="24"/>
                <w:szCs w:val="24"/>
              </w:rPr>
              <w:t>在家能垃圾分类，正确投放</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洗袜子</w:t>
            </w:r>
          </w:p>
        </w:tc>
        <w:tc>
          <w:tcPr>
            <w:tcW w:w="4303" w:type="dxa"/>
          </w:tcPr>
          <w:p w:rsidR="00A62D61" w:rsidRPr="00F61B75" w:rsidRDefault="00A62D61" w:rsidP="009A4F65">
            <w:pPr>
              <w:rPr>
                <w:sz w:val="24"/>
                <w:szCs w:val="24"/>
              </w:rPr>
            </w:pPr>
            <w:r w:rsidRPr="00F61B75">
              <w:rPr>
                <w:rFonts w:hint="eastAsia"/>
                <w:sz w:val="24"/>
                <w:szCs w:val="24"/>
              </w:rPr>
              <w:t>会用肥皂，懂搓洗和清洗</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扫地</w:t>
            </w:r>
          </w:p>
        </w:tc>
        <w:tc>
          <w:tcPr>
            <w:tcW w:w="4303" w:type="dxa"/>
          </w:tcPr>
          <w:p w:rsidR="00A62D61" w:rsidRPr="00F61B75" w:rsidRDefault="00A62D61" w:rsidP="009A4F65">
            <w:pPr>
              <w:rPr>
                <w:sz w:val="24"/>
                <w:szCs w:val="24"/>
              </w:rPr>
            </w:pPr>
            <w:r w:rsidRPr="00F61B75">
              <w:rPr>
                <w:rFonts w:hint="eastAsia"/>
                <w:sz w:val="24"/>
                <w:szCs w:val="24"/>
              </w:rPr>
              <w:t>会用扫把和簸箕</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会整理自己的衣物</w:t>
            </w:r>
          </w:p>
        </w:tc>
        <w:tc>
          <w:tcPr>
            <w:tcW w:w="4303" w:type="dxa"/>
          </w:tcPr>
          <w:p w:rsidR="00A62D61" w:rsidRPr="00F61B75" w:rsidRDefault="00A62D61" w:rsidP="009A4F65">
            <w:pPr>
              <w:rPr>
                <w:sz w:val="24"/>
                <w:szCs w:val="24"/>
              </w:rPr>
            </w:pPr>
            <w:r w:rsidRPr="00F61B75">
              <w:rPr>
                <w:rFonts w:hint="eastAsia"/>
                <w:sz w:val="24"/>
                <w:szCs w:val="24"/>
              </w:rPr>
              <w:t>会折衣服、裤子、袜子等</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会盛饭、摆碗筷</w:t>
            </w:r>
          </w:p>
        </w:tc>
        <w:tc>
          <w:tcPr>
            <w:tcW w:w="4303" w:type="dxa"/>
          </w:tcPr>
          <w:p w:rsidR="00A62D61" w:rsidRPr="00F61B75" w:rsidRDefault="00A62D61" w:rsidP="009A4F65">
            <w:pPr>
              <w:rPr>
                <w:sz w:val="24"/>
                <w:szCs w:val="24"/>
              </w:rPr>
            </w:pPr>
            <w:r w:rsidRPr="00F61B75">
              <w:rPr>
                <w:rFonts w:hint="eastAsia"/>
                <w:sz w:val="24"/>
                <w:szCs w:val="24"/>
              </w:rPr>
              <w:t>饭前能主动给家人盛饭、摆碗筷</w:t>
            </w:r>
          </w:p>
        </w:tc>
      </w:tr>
    </w:tbl>
    <w:p w:rsidR="00A62D61" w:rsidRPr="00F61B75" w:rsidRDefault="00A62D61" w:rsidP="00A62D61">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00B05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二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b/>
                <w:sz w:val="24"/>
                <w:szCs w:val="24"/>
              </w:rPr>
            </w:pPr>
            <w:r w:rsidRPr="00F61B75">
              <w:rPr>
                <w:rFonts w:hint="eastAsia"/>
                <w:b/>
                <w:sz w:val="24"/>
                <w:szCs w:val="24"/>
              </w:rPr>
              <w:t>时间</w:t>
            </w:r>
          </w:p>
        </w:tc>
        <w:tc>
          <w:tcPr>
            <w:tcW w:w="2551" w:type="dxa"/>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择菜、洗菜</w:t>
            </w:r>
          </w:p>
        </w:tc>
        <w:tc>
          <w:tcPr>
            <w:tcW w:w="4303" w:type="dxa"/>
            <w:vAlign w:val="center"/>
          </w:tcPr>
          <w:p w:rsidR="00A62D61" w:rsidRPr="00F61B75" w:rsidRDefault="00A62D61" w:rsidP="009A4F65">
            <w:pPr>
              <w:rPr>
                <w:sz w:val="24"/>
                <w:szCs w:val="24"/>
              </w:rPr>
            </w:pPr>
            <w:r w:rsidRPr="00F61B75">
              <w:rPr>
                <w:rFonts w:hint="eastAsia"/>
                <w:sz w:val="24"/>
                <w:szCs w:val="24"/>
              </w:rPr>
              <w:t>会把老、烂、不适合吃的部分择掉，并能进行清洗。</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晒、收衣服</w:t>
            </w:r>
          </w:p>
        </w:tc>
        <w:tc>
          <w:tcPr>
            <w:tcW w:w="4303" w:type="dxa"/>
            <w:vAlign w:val="center"/>
          </w:tcPr>
          <w:p w:rsidR="00A62D61" w:rsidRPr="00F61B75" w:rsidRDefault="00A62D61" w:rsidP="009A4F65">
            <w:pPr>
              <w:rPr>
                <w:sz w:val="24"/>
                <w:szCs w:val="24"/>
              </w:rPr>
            </w:pPr>
            <w:r w:rsidRPr="00F61B75">
              <w:rPr>
                <w:rFonts w:hint="eastAsia"/>
                <w:sz w:val="24"/>
                <w:szCs w:val="24"/>
              </w:rPr>
              <w:t>学会使用</w:t>
            </w:r>
            <w:proofErr w:type="gramStart"/>
            <w:r w:rsidRPr="00F61B75">
              <w:rPr>
                <w:rFonts w:hint="eastAsia"/>
                <w:sz w:val="24"/>
                <w:szCs w:val="24"/>
              </w:rPr>
              <w:t>晾</w:t>
            </w:r>
            <w:proofErr w:type="gramEnd"/>
            <w:r w:rsidRPr="00F61B75">
              <w:rPr>
                <w:rFonts w:hint="eastAsia"/>
                <w:sz w:val="24"/>
                <w:szCs w:val="24"/>
              </w:rPr>
              <w:t>衣架晾晒衣服，傍晚能把晾晒的衣服收回来。</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叠被子</w:t>
            </w:r>
          </w:p>
        </w:tc>
        <w:tc>
          <w:tcPr>
            <w:tcW w:w="4303" w:type="dxa"/>
          </w:tcPr>
          <w:p w:rsidR="00A62D61" w:rsidRPr="00F61B75" w:rsidRDefault="00A62D61" w:rsidP="009A4F65">
            <w:pPr>
              <w:rPr>
                <w:sz w:val="24"/>
                <w:szCs w:val="24"/>
              </w:rPr>
            </w:pPr>
            <w:r w:rsidRPr="00F61B75">
              <w:rPr>
                <w:rFonts w:hint="eastAsia"/>
                <w:sz w:val="24"/>
                <w:szCs w:val="24"/>
              </w:rPr>
              <w:t>学会自己叠被子，坚持每日自己铺床、叠被。</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整理自己的玩具</w:t>
            </w:r>
          </w:p>
        </w:tc>
        <w:tc>
          <w:tcPr>
            <w:tcW w:w="4303" w:type="dxa"/>
          </w:tcPr>
          <w:p w:rsidR="00A62D61" w:rsidRPr="00F61B75" w:rsidRDefault="00A62D61" w:rsidP="009A4F65">
            <w:pPr>
              <w:rPr>
                <w:sz w:val="24"/>
                <w:szCs w:val="24"/>
              </w:rPr>
            </w:pPr>
            <w:r w:rsidRPr="00F61B75">
              <w:rPr>
                <w:rFonts w:hint="eastAsia"/>
                <w:sz w:val="24"/>
                <w:szCs w:val="24"/>
              </w:rPr>
              <w:t>能够及时收拾、整理自己的玩具</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给植物浇水</w:t>
            </w:r>
          </w:p>
        </w:tc>
        <w:tc>
          <w:tcPr>
            <w:tcW w:w="4303" w:type="dxa"/>
          </w:tcPr>
          <w:p w:rsidR="00A62D61" w:rsidRPr="00F61B75" w:rsidRDefault="00A62D61" w:rsidP="009A4F65">
            <w:pPr>
              <w:rPr>
                <w:sz w:val="24"/>
                <w:szCs w:val="24"/>
              </w:rPr>
            </w:pPr>
            <w:r w:rsidRPr="00F61B75">
              <w:rPr>
                <w:rFonts w:hint="eastAsia"/>
                <w:sz w:val="24"/>
                <w:szCs w:val="24"/>
              </w:rPr>
              <w:t>能够及时给植物浇水。</w:t>
            </w:r>
          </w:p>
        </w:tc>
      </w:tr>
      <w:tr w:rsidR="00A62D61" w:rsidRPr="00F61B75" w:rsidTr="00A62D61">
        <w:tc>
          <w:tcPr>
            <w:tcW w:w="8522" w:type="dxa"/>
            <w:gridSpan w:val="4"/>
            <w:shd w:val="clear" w:color="auto" w:fill="C0504D" w:themeFill="accent2"/>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二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rFonts w:hint="eastAsia"/>
                <w:b/>
                <w:sz w:val="24"/>
                <w:szCs w:val="24"/>
              </w:rPr>
              <w:t>时间</w:t>
            </w:r>
          </w:p>
        </w:tc>
        <w:tc>
          <w:tcPr>
            <w:tcW w:w="2693" w:type="dxa"/>
            <w:gridSpan w:val="2"/>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2</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拖地</w:t>
            </w:r>
          </w:p>
        </w:tc>
        <w:tc>
          <w:tcPr>
            <w:tcW w:w="4303" w:type="dxa"/>
            <w:vAlign w:val="center"/>
          </w:tcPr>
          <w:p w:rsidR="00A62D61" w:rsidRPr="00F61B75" w:rsidRDefault="00A62D61" w:rsidP="009A4F65">
            <w:pPr>
              <w:rPr>
                <w:sz w:val="24"/>
                <w:szCs w:val="24"/>
              </w:rPr>
            </w:pPr>
            <w:r w:rsidRPr="00F61B75">
              <w:rPr>
                <w:rFonts w:hint="eastAsia"/>
                <w:sz w:val="24"/>
                <w:szCs w:val="24"/>
              </w:rPr>
              <w:t>学习用拖把拖地，又快又干净</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3</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清洗小件衣物</w:t>
            </w:r>
          </w:p>
        </w:tc>
        <w:tc>
          <w:tcPr>
            <w:tcW w:w="4303" w:type="dxa"/>
            <w:vAlign w:val="center"/>
          </w:tcPr>
          <w:p w:rsidR="00A62D61" w:rsidRPr="00F61B75" w:rsidRDefault="00A62D61" w:rsidP="009A4F65">
            <w:pPr>
              <w:rPr>
                <w:sz w:val="24"/>
                <w:szCs w:val="24"/>
              </w:rPr>
            </w:pPr>
            <w:r w:rsidRPr="00F61B75">
              <w:rPr>
                <w:rFonts w:hint="eastAsia"/>
                <w:sz w:val="24"/>
                <w:szCs w:val="24"/>
              </w:rPr>
              <w:t>学习清洗小件衣物：袜子、短裤、红领巾等等</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4</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坚持盛饭、摆碗筷</w:t>
            </w:r>
          </w:p>
        </w:tc>
        <w:tc>
          <w:tcPr>
            <w:tcW w:w="4303" w:type="dxa"/>
          </w:tcPr>
          <w:p w:rsidR="00A62D61" w:rsidRPr="00F61B75" w:rsidRDefault="00A62D61" w:rsidP="009A4F65">
            <w:pPr>
              <w:rPr>
                <w:sz w:val="24"/>
                <w:szCs w:val="24"/>
              </w:rPr>
            </w:pPr>
            <w:r w:rsidRPr="00F61B75">
              <w:rPr>
                <w:rFonts w:hint="eastAsia"/>
                <w:sz w:val="24"/>
                <w:szCs w:val="24"/>
              </w:rPr>
              <w:t>坚持每天给家人盛饭、摆碗筷</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5</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坚持饭后洗碗</w:t>
            </w:r>
          </w:p>
        </w:tc>
        <w:tc>
          <w:tcPr>
            <w:tcW w:w="4303" w:type="dxa"/>
          </w:tcPr>
          <w:p w:rsidR="00A62D61" w:rsidRPr="00F61B75" w:rsidRDefault="00A62D61" w:rsidP="009A4F65">
            <w:pPr>
              <w:rPr>
                <w:sz w:val="24"/>
                <w:szCs w:val="24"/>
              </w:rPr>
            </w:pPr>
            <w:r w:rsidRPr="00F61B75">
              <w:rPr>
                <w:rFonts w:hint="eastAsia"/>
                <w:sz w:val="24"/>
                <w:szCs w:val="24"/>
              </w:rPr>
              <w:t>坚持饭后收拾、擦桌子，并学习洗碗筷。</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6</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坚持整理自己衣物</w:t>
            </w:r>
          </w:p>
        </w:tc>
        <w:tc>
          <w:tcPr>
            <w:tcW w:w="4303" w:type="dxa"/>
          </w:tcPr>
          <w:p w:rsidR="00A62D61" w:rsidRPr="00F61B75" w:rsidRDefault="00A62D61" w:rsidP="009A4F65">
            <w:pPr>
              <w:rPr>
                <w:sz w:val="24"/>
                <w:szCs w:val="24"/>
              </w:rPr>
            </w:pPr>
            <w:r w:rsidRPr="00F61B75">
              <w:rPr>
                <w:rFonts w:hint="eastAsia"/>
                <w:sz w:val="24"/>
                <w:szCs w:val="24"/>
              </w:rPr>
              <w:t>坚持自己的衣服裤子自己折</w:t>
            </w:r>
          </w:p>
        </w:tc>
      </w:tr>
    </w:tbl>
    <w:p w:rsidR="00A62D61" w:rsidRDefault="00A62D61" w:rsidP="00A62D61">
      <w:pPr>
        <w:rPr>
          <w:sz w:val="24"/>
          <w:szCs w:val="24"/>
        </w:rPr>
      </w:pPr>
    </w:p>
    <w:p w:rsidR="00A62D61" w:rsidRPr="00F61B75" w:rsidRDefault="00A62D61" w:rsidP="00A62D61">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FFC00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三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b/>
                <w:sz w:val="24"/>
                <w:szCs w:val="24"/>
              </w:rPr>
            </w:pPr>
            <w:r w:rsidRPr="00F61B75">
              <w:rPr>
                <w:rFonts w:hint="eastAsia"/>
                <w:b/>
                <w:sz w:val="24"/>
                <w:szCs w:val="24"/>
              </w:rPr>
              <w:t>时间</w:t>
            </w:r>
          </w:p>
        </w:tc>
        <w:tc>
          <w:tcPr>
            <w:tcW w:w="2551" w:type="dxa"/>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会自己剪指甲</w:t>
            </w:r>
          </w:p>
        </w:tc>
        <w:tc>
          <w:tcPr>
            <w:tcW w:w="4303" w:type="dxa"/>
            <w:vAlign w:val="center"/>
          </w:tcPr>
          <w:p w:rsidR="00A62D61" w:rsidRPr="00F61B75" w:rsidRDefault="00A62D61" w:rsidP="009A4F65">
            <w:pPr>
              <w:rPr>
                <w:sz w:val="24"/>
                <w:szCs w:val="24"/>
              </w:rPr>
            </w:pPr>
            <w:r w:rsidRPr="00F61B75">
              <w:rPr>
                <w:rFonts w:hint="eastAsia"/>
                <w:sz w:val="24"/>
                <w:szCs w:val="24"/>
              </w:rPr>
              <w:t>学会剪指甲，搞好个人卫生</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会自己洗澡</w:t>
            </w:r>
          </w:p>
        </w:tc>
        <w:tc>
          <w:tcPr>
            <w:tcW w:w="4303" w:type="dxa"/>
            <w:vAlign w:val="center"/>
          </w:tcPr>
          <w:p w:rsidR="00A62D61" w:rsidRPr="00F61B75" w:rsidRDefault="00A62D61" w:rsidP="009A4F65">
            <w:pPr>
              <w:rPr>
                <w:sz w:val="24"/>
                <w:szCs w:val="24"/>
              </w:rPr>
            </w:pPr>
            <w:r w:rsidRPr="00F61B75">
              <w:rPr>
                <w:rFonts w:hint="eastAsia"/>
                <w:sz w:val="24"/>
                <w:szCs w:val="24"/>
              </w:rPr>
              <w:t>能自己调水温、准备好换洗衣服、自己洗澡</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会整理自己书桌</w:t>
            </w:r>
          </w:p>
        </w:tc>
        <w:tc>
          <w:tcPr>
            <w:tcW w:w="4303" w:type="dxa"/>
            <w:vAlign w:val="center"/>
          </w:tcPr>
          <w:p w:rsidR="00A62D61" w:rsidRPr="00F61B75" w:rsidRDefault="00A62D61" w:rsidP="009A4F65">
            <w:pPr>
              <w:rPr>
                <w:sz w:val="24"/>
                <w:szCs w:val="24"/>
              </w:rPr>
            </w:pPr>
            <w:r w:rsidRPr="00F61B75">
              <w:rPr>
                <w:rFonts w:hint="eastAsia"/>
                <w:sz w:val="24"/>
                <w:szCs w:val="24"/>
              </w:rPr>
              <w:t>按物品的种类、大小整理书桌</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会使用部分家电</w:t>
            </w:r>
          </w:p>
        </w:tc>
        <w:tc>
          <w:tcPr>
            <w:tcW w:w="4303" w:type="dxa"/>
            <w:vAlign w:val="center"/>
          </w:tcPr>
          <w:p w:rsidR="00A62D61" w:rsidRPr="00F61B75" w:rsidRDefault="00A62D61" w:rsidP="009A4F65">
            <w:pPr>
              <w:rPr>
                <w:sz w:val="24"/>
                <w:szCs w:val="24"/>
              </w:rPr>
            </w:pPr>
            <w:r w:rsidRPr="00F61B75">
              <w:rPr>
                <w:rFonts w:hint="eastAsia"/>
                <w:sz w:val="24"/>
                <w:szCs w:val="24"/>
              </w:rPr>
              <w:t>会使用电视机、电风扇、空调，能自己开关这些电器</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会用微波炉热饭</w:t>
            </w:r>
          </w:p>
        </w:tc>
        <w:tc>
          <w:tcPr>
            <w:tcW w:w="4303" w:type="dxa"/>
            <w:vAlign w:val="center"/>
          </w:tcPr>
          <w:p w:rsidR="00A62D61" w:rsidRPr="00F61B75" w:rsidRDefault="00A62D61" w:rsidP="009A4F65">
            <w:pPr>
              <w:rPr>
                <w:sz w:val="24"/>
                <w:szCs w:val="24"/>
              </w:rPr>
            </w:pPr>
            <w:r w:rsidRPr="00F61B75">
              <w:rPr>
                <w:rFonts w:hint="eastAsia"/>
                <w:sz w:val="24"/>
                <w:szCs w:val="24"/>
              </w:rPr>
              <w:t>在家长指导下，学会安全使用微波炉。</w:t>
            </w:r>
          </w:p>
        </w:tc>
      </w:tr>
      <w:tr w:rsidR="00A62D61" w:rsidRPr="00F61B75" w:rsidTr="009A4F65">
        <w:tc>
          <w:tcPr>
            <w:tcW w:w="8522" w:type="dxa"/>
            <w:gridSpan w:val="4"/>
            <w:shd w:val="clear" w:color="auto" w:fill="FF000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三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rFonts w:hint="eastAsia"/>
                <w:b/>
                <w:sz w:val="24"/>
                <w:szCs w:val="24"/>
              </w:rPr>
              <w:t>时间</w:t>
            </w:r>
          </w:p>
        </w:tc>
        <w:tc>
          <w:tcPr>
            <w:tcW w:w="2693" w:type="dxa"/>
            <w:gridSpan w:val="2"/>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2</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会自己洗头、梳头</w:t>
            </w:r>
          </w:p>
        </w:tc>
        <w:tc>
          <w:tcPr>
            <w:tcW w:w="4303" w:type="dxa"/>
            <w:vAlign w:val="center"/>
          </w:tcPr>
          <w:p w:rsidR="00A62D61" w:rsidRPr="00F61B75" w:rsidRDefault="00A62D61" w:rsidP="009A4F65">
            <w:pPr>
              <w:rPr>
                <w:sz w:val="24"/>
                <w:szCs w:val="24"/>
              </w:rPr>
            </w:pPr>
            <w:r w:rsidRPr="00F61B75">
              <w:rPr>
                <w:rFonts w:hint="eastAsia"/>
                <w:sz w:val="24"/>
                <w:szCs w:val="24"/>
              </w:rPr>
              <w:t>学会自己洗头，女生会自己梳头、扎辫子。</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3</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会洗自己的鞋子</w:t>
            </w:r>
          </w:p>
        </w:tc>
        <w:tc>
          <w:tcPr>
            <w:tcW w:w="4303" w:type="dxa"/>
            <w:vAlign w:val="center"/>
          </w:tcPr>
          <w:p w:rsidR="00A62D61" w:rsidRPr="00F61B75" w:rsidRDefault="00A62D61" w:rsidP="009A4F65">
            <w:pPr>
              <w:rPr>
                <w:sz w:val="24"/>
                <w:szCs w:val="24"/>
              </w:rPr>
            </w:pPr>
            <w:r w:rsidRPr="00F61B75">
              <w:rPr>
                <w:rFonts w:hint="eastAsia"/>
                <w:sz w:val="24"/>
                <w:szCs w:val="24"/>
              </w:rPr>
              <w:t>学会使用刷子清洗自己的鞋子</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4</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会用针线</w:t>
            </w:r>
          </w:p>
        </w:tc>
        <w:tc>
          <w:tcPr>
            <w:tcW w:w="4303" w:type="dxa"/>
            <w:vAlign w:val="center"/>
          </w:tcPr>
          <w:p w:rsidR="00A62D61" w:rsidRPr="00F61B75" w:rsidRDefault="00A62D61" w:rsidP="009A4F65">
            <w:pPr>
              <w:rPr>
                <w:sz w:val="24"/>
                <w:szCs w:val="24"/>
              </w:rPr>
            </w:pPr>
            <w:r w:rsidRPr="00F61B75">
              <w:rPr>
                <w:rFonts w:hint="eastAsia"/>
                <w:sz w:val="24"/>
                <w:szCs w:val="24"/>
              </w:rPr>
              <w:t>学习用针线缝扣子</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5</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表达孝心</w:t>
            </w:r>
          </w:p>
        </w:tc>
        <w:tc>
          <w:tcPr>
            <w:tcW w:w="4303" w:type="dxa"/>
            <w:vAlign w:val="center"/>
          </w:tcPr>
          <w:p w:rsidR="00A62D61" w:rsidRPr="00F61B75" w:rsidRDefault="00A62D61" w:rsidP="009A4F65">
            <w:pPr>
              <w:rPr>
                <w:sz w:val="24"/>
                <w:szCs w:val="24"/>
              </w:rPr>
            </w:pPr>
            <w:r w:rsidRPr="00F61B75">
              <w:rPr>
                <w:rFonts w:hint="eastAsia"/>
                <w:sz w:val="24"/>
                <w:szCs w:val="24"/>
              </w:rPr>
              <w:t>给父母或长辈做些表达孝心的事情：洗头、洗脚、捶背</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6</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会整理书柜</w:t>
            </w:r>
          </w:p>
        </w:tc>
        <w:tc>
          <w:tcPr>
            <w:tcW w:w="4303" w:type="dxa"/>
            <w:vAlign w:val="center"/>
          </w:tcPr>
          <w:p w:rsidR="00A62D61" w:rsidRPr="00F61B75" w:rsidRDefault="00A62D61" w:rsidP="009A4F65">
            <w:pPr>
              <w:rPr>
                <w:sz w:val="24"/>
                <w:szCs w:val="24"/>
              </w:rPr>
            </w:pPr>
            <w:r w:rsidRPr="00F61B75">
              <w:rPr>
                <w:rFonts w:hint="eastAsia"/>
                <w:sz w:val="24"/>
                <w:szCs w:val="24"/>
              </w:rPr>
              <w:t>学会整理自己的小书柜</w:t>
            </w:r>
          </w:p>
        </w:tc>
      </w:tr>
    </w:tbl>
    <w:p w:rsidR="00A62D61" w:rsidRPr="00F61B75" w:rsidRDefault="00A62D61" w:rsidP="00A62D61">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D99594"/>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四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rFonts w:hint="eastAsia"/>
                <w:sz w:val="24"/>
                <w:szCs w:val="24"/>
              </w:rPr>
              <w:t>时间</w:t>
            </w:r>
          </w:p>
        </w:tc>
        <w:tc>
          <w:tcPr>
            <w:tcW w:w="2551" w:type="dxa"/>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学会擦玻璃</w:t>
            </w:r>
          </w:p>
        </w:tc>
        <w:tc>
          <w:tcPr>
            <w:tcW w:w="4303" w:type="dxa"/>
            <w:vAlign w:val="center"/>
          </w:tcPr>
          <w:p w:rsidR="00A62D61" w:rsidRPr="00F61B75" w:rsidRDefault="00A62D61" w:rsidP="009A4F65">
            <w:pPr>
              <w:rPr>
                <w:sz w:val="24"/>
                <w:szCs w:val="24"/>
              </w:rPr>
            </w:pPr>
            <w:r w:rsidRPr="00F61B75">
              <w:rPr>
                <w:rFonts w:hint="eastAsia"/>
                <w:sz w:val="24"/>
                <w:szCs w:val="24"/>
              </w:rPr>
              <w:t>学习用湿毛巾、旧报纸擦拭玻璃，学会两面擦拭。</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做水果拼盘</w:t>
            </w:r>
          </w:p>
        </w:tc>
        <w:tc>
          <w:tcPr>
            <w:tcW w:w="4303" w:type="dxa"/>
            <w:vAlign w:val="center"/>
          </w:tcPr>
          <w:p w:rsidR="00A62D61" w:rsidRPr="00F61B75" w:rsidRDefault="00A62D61" w:rsidP="009A4F65">
            <w:pPr>
              <w:rPr>
                <w:sz w:val="24"/>
                <w:szCs w:val="24"/>
              </w:rPr>
            </w:pPr>
            <w:r w:rsidRPr="00F61B75">
              <w:rPr>
                <w:rFonts w:hint="eastAsia"/>
                <w:sz w:val="24"/>
                <w:szCs w:val="24"/>
              </w:rPr>
              <w:t>通过清洗、摆盘，制作水果拼盘</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洗、切葱姜蒜</w:t>
            </w:r>
          </w:p>
        </w:tc>
        <w:tc>
          <w:tcPr>
            <w:tcW w:w="4303" w:type="dxa"/>
            <w:vAlign w:val="center"/>
          </w:tcPr>
          <w:p w:rsidR="00A62D61" w:rsidRPr="00F61B75" w:rsidRDefault="00A62D61" w:rsidP="009A4F65">
            <w:pPr>
              <w:rPr>
                <w:sz w:val="24"/>
                <w:szCs w:val="24"/>
              </w:rPr>
            </w:pPr>
            <w:r w:rsidRPr="00F61B75">
              <w:rPr>
                <w:rFonts w:hint="eastAsia"/>
                <w:sz w:val="24"/>
                <w:szCs w:val="24"/>
              </w:rPr>
              <w:t>认识并学会洗、切葱姜蒜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自己养一种小动物</w:t>
            </w:r>
          </w:p>
        </w:tc>
        <w:tc>
          <w:tcPr>
            <w:tcW w:w="4303" w:type="dxa"/>
            <w:vAlign w:val="center"/>
          </w:tcPr>
          <w:p w:rsidR="00A62D61" w:rsidRPr="00F61B75" w:rsidRDefault="00A62D61" w:rsidP="009A4F65">
            <w:pPr>
              <w:rPr>
                <w:sz w:val="24"/>
                <w:szCs w:val="24"/>
              </w:rPr>
            </w:pPr>
            <w:r w:rsidRPr="00F61B75">
              <w:rPr>
                <w:rFonts w:hint="eastAsia"/>
                <w:sz w:val="24"/>
                <w:szCs w:val="24"/>
              </w:rPr>
              <w:t>学习照顾小动物</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制作收纳盒</w:t>
            </w:r>
          </w:p>
        </w:tc>
        <w:tc>
          <w:tcPr>
            <w:tcW w:w="4303" w:type="dxa"/>
            <w:vAlign w:val="center"/>
          </w:tcPr>
          <w:p w:rsidR="00A62D61" w:rsidRPr="00F61B75" w:rsidRDefault="00A62D61" w:rsidP="009A4F65">
            <w:pPr>
              <w:rPr>
                <w:sz w:val="24"/>
                <w:szCs w:val="24"/>
              </w:rPr>
            </w:pPr>
            <w:r w:rsidRPr="00F61B75">
              <w:rPr>
                <w:rFonts w:hint="eastAsia"/>
                <w:sz w:val="24"/>
                <w:szCs w:val="24"/>
              </w:rPr>
              <w:t>利用废弃纸盒等，制作收纳盒，并用收纳盒来收纳小物件。</w:t>
            </w:r>
          </w:p>
        </w:tc>
      </w:tr>
      <w:tr w:rsidR="00A62D61" w:rsidRPr="00F61B75" w:rsidTr="009A4F65">
        <w:tc>
          <w:tcPr>
            <w:tcW w:w="8522" w:type="dxa"/>
            <w:gridSpan w:val="4"/>
            <w:shd w:val="clear" w:color="auto" w:fill="E36C0A"/>
          </w:tcPr>
          <w:p w:rsidR="00A62D61" w:rsidRPr="00F61B75" w:rsidRDefault="00A62D61" w:rsidP="00A75752">
            <w:pPr>
              <w:jc w:val="center"/>
              <w:rPr>
                <w:rFonts w:ascii="黑体" w:eastAsia="黑体" w:hAnsi="黑体"/>
                <w:b/>
                <w:sz w:val="24"/>
                <w:szCs w:val="24"/>
              </w:rPr>
            </w:pPr>
            <w:r w:rsidRPr="00F61B75">
              <w:rPr>
                <w:rFonts w:ascii="黑体" w:eastAsia="黑体" w:hAnsi="黑体" w:hint="eastAsia"/>
                <w:b/>
                <w:sz w:val="24"/>
                <w:szCs w:val="24"/>
              </w:rPr>
              <w:t>四  年  级</w:t>
            </w:r>
            <w:r>
              <w:rPr>
                <w:rFonts w:ascii="黑体" w:eastAsia="黑体" w:hAnsi="黑体" w:hint="eastAsia"/>
                <w:b/>
                <w:sz w:val="24"/>
                <w:szCs w:val="24"/>
              </w:rPr>
              <w:t>（</w:t>
            </w:r>
            <w:r w:rsidR="00A75752">
              <w:rPr>
                <w:rFonts w:ascii="黑体" w:eastAsia="黑体" w:hAnsi="黑体" w:hint="eastAsia"/>
                <w:b/>
                <w:sz w:val="24"/>
                <w:szCs w:val="24"/>
              </w:rPr>
              <w:t>下</w:t>
            </w:r>
            <w:r>
              <w:rPr>
                <w:rFonts w:ascii="黑体" w:eastAsia="黑体" w:hAnsi="黑体" w:hint="eastAsia"/>
                <w:b/>
                <w:sz w:val="24"/>
                <w:szCs w:val="24"/>
              </w:rPr>
              <w:t>）</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rFonts w:hint="eastAsia"/>
                <w:sz w:val="24"/>
                <w:szCs w:val="24"/>
              </w:rPr>
              <w:t>时间</w:t>
            </w:r>
          </w:p>
        </w:tc>
        <w:tc>
          <w:tcPr>
            <w:tcW w:w="2693" w:type="dxa"/>
            <w:gridSpan w:val="2"/>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书架进行归类整理</w:t>
            </w:r>
          </w:p>
        </w:tc>
        <w:tc>
          <w:tcPr>
            <w:tcW w:w="4303" w:type="dxa"/>
            <w:vAlign w:val="center"/>
          </w:tcPr>
          <w:p w:rsidR="00A62D61" w:rsidRPr="00F61B75" w:rsidRDefault="00A62D61" w:rsidP="009A4F65">
            <w:pPr>
              <w:rPr>
                <w:sz w:val="24"/>
                <w:szCs w:val="24"/>
              </w:rPr>
            </w:pPr>
            <w:r w:rsidRPr="00F61B75">
              <w:rPr>
                <w:rFonts w:hint="eastAsia"/>
                <w:sz w:val="24"/>
                <w:szCs w:val="24"/>
              </w:rPr>
              <w:t>书柜里的书籍能进行归类整理</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小种植</w:t>
            </w:r>
          </w:p>
        </w:tc>
        <w:tc>
          <w:tcPr>
            <w:tcW w:w="4303" w:type="dxa"/>
            <w:vAlign w:val="center"/>
          </w:tcPr>
          <w:p w:rsidR="00A62D61" w:rsidRPr="00F61B75" w:rsidRDefault="00A62D61" w:rsidP="009A4F65">
            <w:pPr>
              <w:rPr>
                <w:sz w:val="24"/>
                <w:szCs w:val="24"/>
              </w:rPr>
            </w:pPr>
            <w:r w:rsidRPr="00F61B75">
              <w:rPr>
                <w:rFonts w:hint="eastAsia"/>
                <w:sz w:val="24"/>
                <w:szCs w:val="24"/>
              </w:rPr>
              <w:t>自己种植一种蔬菜、</w:t>
            </w:r>
            <w:proofErr w:type="gramStart"/>
            <w:r w:rsidRPr="00F61B75">
              <w:rPr>
                <w:rFonts w:hint="eastAsia"/>
                <w:sz w:val="24"/>
                <w:szCs w:val="24"/>
              </w:rPr>
              <w:t>绿植</w:t>
            </w:r>
            <w:proofErr w:type="gramEnd"/>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整理自己的衣橱</w:t>
            </w:r>
          </w:p>
        </w:tc>
        <w:tc>
          <w:tcPr>
            <w:tcW w:w="4303" w:type="dxa"/>
            <w:vAlign w:val="center"/>
          </w:tcPr>
          <w:p w:rsidR="00A62D61" w:rsidRPr="00F61B75" w:rsidRDefault="00A62D61" w:rsidP="009A4F65">
            <w:pPr>
              <w:rPr>
                <w:sz w:val="24"/>
                <w:szCs w:val="24"/>
              </w:rPr>
            </w:pPr>
            <w:r w:rsidRPr="00F61B75">
              <w:rPr>
                <w:rFonts w:hint="eastAsia"/>
                <w:sz w:val="24"/>
                <w:szCs w:val="24"/>
              </w:rPr>
              <w:t>定期整理自己衣橱里的衣物</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清洗自己衣物</w:t>
            </w:r>
          </w:p>
        </w:tc>
        <w:tc>
          <w:tcPr>
            <w:tcW w:w="4303" w:type="dxa"/>
            <w:vAlign w:val="center"/>
          </w:tcPr>
          <w:p w:rsidR="00A62D61" w:rsidRPr="00F61B75" w:rsidRDefault="00A62D61" w:rsidP="009A4F65">
            <w:pPr>
              <w:rPr>
                <w:sz w:val="24"/>
                <w:szCs w:val="24"/>
              </w:rPr>
            </w:pPr>
            <w:r w:rsidRPr="00F61B75">
              <w:rPr>
                <w:rFonts w:hint="eastAsia"/>
                <w:sz w:val="24"/>
                <w:szCs w:val="24"/>
              </w:rPr>
              <w:t>每周清洗一次自己的换洗衣服</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学会使用炉灶炖蛋</w:t>
            </w:r>
          </w:p>
        </w:tc>
        <w:tc>
          <w:tcPr>
            <w:tcW w:w="4303" w:type="dxa"/>
            <w:vAlign w:val="center"/>
          </w:tcPr>
          <w:p w:rsidR="00A62D61" w:rsidRPr="00F61B75" w:rsidRDefault="00A62D61" w:rsidP="009A4F65">
            <w:pPr>
              <w:rPr>
                <w:sz w:val="24"/>
                <w:szCs w:val="24"/>
              </w:rPr>
            </w:pPr>
            <w:r w:rsidRPr="00F61B75">
              <w:rPr>
                <w:rFonts w:hint="eastAsia"/>
                <w:sz w:val="24"/>
                <w:szCs w:val="24"/>
              </w:rPr>
              <w:t>在父母指导下，学习使用炉灶隔水炖蛋。</w:t>
            </w:r>
          </w:p>
        </w:tc>
      </w:tr>
    </w:tbl>
    <w:p w:rsidR="00A62D61" w:rsidRDefault="00A62D61" w:rsidP="00A62D61">
      <w:pPr>
        <w:rPr>
          <w:sz w:val="24"/>
          <w:szCs w:val="24"/>
        </w:rPr>
      </w:pPr>
    </w:p>
    <w:p w:rsidR="00A62D61" w:rsidRDefault="00A62D61" w:rsidP="00A62D61">
      <w:pPr>
        <w:widowControl/>
        <w:jc w:val="left"/>
        <w:rPr>
          <w:sz w:val="24"/>
          <w:szCs w:val="24"/>
        </w:rPr>
      </w:pPr>
      <w:r>
        <w:rPr>
          <w:sz w:val="24"/>
          <w:szCs w:val="24"/>
        </w:rPr>
        <w:br w:type="page"/>
      </w:r>
    </w:p>
    <w:p w:rsidR="00A62D61" w:rsidRPr="00F61B75" w:rsidRDefault="00A62D61" w:rsidP="00A62D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92D05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五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rFonts w:hint="eastAsia"/>
                <w:sz w:val="24"/>
                <w:szCs w:val="24"/>
              </w:rPr>
              <w:t>时间</w:t>
            </w:r>
          </w:p>
        </w:tc>
        <w:tc>
          <w:tcPr>
            <w:tcW w:w="2551" w:type="dxa"/>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会一道凉拌菜</w:t>
            </w:r>
          </w:p>
        </w:tc>
        <w:tc>
          <w:tcPr>
            <w:tcW w:w="4303" w:type="dxa"/>
            <w:vAlign w:val="center"/>
          </w:tcPr>
          <w:p w:rsidR="00A62D61" w:rsidRPr="00F61B75" w:rsidRDefault="00A62D61" w:rsidP="009A4F65">
            <w:pPr>
              <w:rPr>
                <w:sz w:val="24"/>
                <w:szCs w:val="24"/>
              </w:rPr>
            </w:pPr>
            <w:r w:rsidRPr="00F61B75">
              <w:rPr>
                <w:rFonts w:hint="eastAsia"/>
                <w:sz w:val="24"/>
                <w:szCs w:val="24"/>
              </w:rPr>
              <w:t>学会做一道凉拌菜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及时处置</w:t>
            </w:r>
            <w:proofErr w:type="gramStart"/>
            <w:r w:rsidRPr="00F61B75">
              <w:rPr>
                <w:rFonts w:hint="eastAsia"/>
                <w:sz w:val="24"/>
                <w:szCs w:val="24"/>
              </w:rPr>
              <w:t>不穿衣物</w:t>
            </w:r>
            <w:proofErr w:type="gramEnd"/>
          </w:p>
        </w:tc>
        <w:tc>
          <w:tcPr>
            <w:tcW w:w="4303" w:type="dxa"/>
            <w:vAlign w:val="center"/>
          </w:tcPr>
          <w:p w:rsidR="00A62D61" w:rsidRPr="00F61B75" w:rsidRDefault="00A62D61" w:rsidP="009A4F65">
            <w:pPr>
              <w:rPr>
                <w:sz w:val="24"/>
                <w:szCs w:val="24"/>
              </w:rPr>
            </w:pPr>
            <w:r w:rsidRPr="00F61B75">
              <w:rPr>
                <w:rFonts w:hint="eastAsia"/>
                <w:sz w:val="24"/>
                <w:szCs w:val="24"/>
              </w:rPr>
              <w:t>学会把不穿的衣服清洗干净，整理打包，放进小区“捐衣箱”</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打扫厨房</w:t>
            </w:r>
          </w:p>
        </w:tc>
        <w:tc>
          <w:tcPr>
            <w:tcW w:w="4303" w:type="dxa"/>
            <w:vAlign w:val="center"/>
          </w:tcPr>
          <w:p w:rsidR="00A62D61" w:rsidRPr="00F61B75" w:rsidRDefault="00A62D61" w:rsidP="009A4F65">
            <w:pPr>
              <w:rPr>
                <w:sz w:val="24"/>
                <w:szCs w:val="24"/>
              </w:rPr>
            </w:pPr>
            <w:r w:rsidRPr="00F61B75">
              <w:rPr>
                <w:rFonts w:hint="eastAsia"/>
                <w:sz w:val="24"/>
                <w:szCs w:val="24"/>
              </w:rPr>
              <w:t>饭后能和父母一起整理打扫厨房</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proofErr w:type="gramStart"/>
            <w:r w:rsidRPr="00F61B75">
              <w:rPr>
                <w:rFonts w:hint="eastAsia"/>
                <w:sz w:val="24"/>
                <w:szCs w:val="24"/>
              </w:rPr>
              <w:t>独立上</w:t>
            </w:r>
            <w:proofErr w:type="gramEnd"/>
            <w:r w:rsidRPr="00F61B75">
              <w:rPr>
                <w:rFonts w:hint="eastAsia"/>
                <w:sz w:val="24"/>
                <w:szCs w:val="24"/>
              </w:rPr>
              <w:t>超市购物</w:t>
            </w:r>
          </w:p>
        </w:tc>
        <w:tc>
          <w:tcPr>
            <w:tcW w:w="4303" w:type="dxa"/>
            <w:vAlign w:val="center"/>
          </w:tcPr>
          <w:p w:rsidR="00A62D61" w:rsidRPr="00F61B75" w:rsidRDefault="00A62D61" w:rsidP="009A4F65">
            <w:pPr>
              <w:rPr>
                <w:sz w:val="24"/>
                <w:szCs w:val="24"/>
              </w:rPr>
            </w:pPr>
            <w:r w:rsidRPr="00F61B75">
              <w:rPr>
                <w:rFonts w:hint="eastAsia"/>
                <w:sz w:val="24"/>
                <w:szCs w:val="24"/>
              </w:rPr>
              <w:t>能够独立去超市购买所需品</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独立当家一天</w:t>
            </w:r>
          </w:p>
        </w:tc>
        <w:tc>
          <w:tcPr>
            <w:tcW w:w="4303" w:type="dxa"/>
            <w:vAlign w:val="center"/>
          </w:tcPr>
          <w:p w:rsidR="00A62D61" w:rsidRPr="00F61B75" w:rsidRDefault="00A62D61" w:rsidP="009A4F65">
            <w:pPr>
              <w:rPr>
                <w:sz w:val="24"/>
                <w:szCs w:val="24"/>
              </w:rPr>
            </w:pPr>
            <w:r w:rsidRPr="00F61B75">
              <w:rPr>
                <w:rFonts w:hint="eastAsia"/>
                <w:sz w:val="24"/>
                <w:szCs w:val="24"/>
              </w:rPr>
              <w:t>学习安排好家人一天的吃喝用度</w:t>
            </w:r>
          </w:p>
        </w:tc>
      </w:tr>
      <w:tr w:rsidR="00A62D61" w:rsidRPr="00F61B75" w:rsidTr="009A4F65">
        <w:tc>
          <w:tcPr>
            <w:tcW w:w="8522" w:type="dxa"/>
            <w:gridSpan w:val="4"/>
            <w:shd w:val="clear" w:color="auto" w:fill="B2A1C7"/>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五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rFonts w:hint="eastAsia"/>
                <w:sz w:val="24"/>
                <w:szCs w:val="24"/>
              </w:rPr>
              <w:t>时间</w:t>
            </w:r>
          </w:p>
        </w:tc>
        <w:tc>
          <w:tcPr>
            <w:tcW w:w="2693" w:type="dxa"/>
            <w:gridSpan w:val="2"/>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会使用洗衣机</w:t>
            </w:r>
          </w:p>
        </w:tc>
        <w:tc>
          <w:tcPr>
            <w:tcW w:w="4303" w:type="dxa"/>
            <w:vAlign w:val="center"/>
          </w:tcPr>
          <w:p w:rsidR="00A62D61" w:rsidRPr="00F61B75" w:rsidRDefault="00A62D61" w:rsidP="009A4F65">
            <w:pPr>
              <w:rPr>
                <w:sz w:val="24"/>
                <w:szCs w:val="24"/>
              </w:rPr>
            </w:pPr>
            <w:r w:rsidRPr="00F61B75">
              <w:rPr>
                <w:rFonts w:hint="eastAsia"/>
                <w:sz w:val="24"/>
                <w:szCs w:val="24"/>
              </w:rPr>
              <w:t>学习用洗衣机清洗衣服，并及时晾晒衣服。</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小种植</w:t>
            </w:r>
          </w:p>
        </w:tc>
        <w:tc>
          <w:tcPr>
            <w:tcW w:w="4303" w:type="dxa"/>
            <w:vAlign w:val="center"/>
          </w:tcPr>
          <w:p w:rsidR="00A62D61" w:rsidRPr="00F61B75" w:rsidRDefault="00A62D61" w:rsidP="009A4F65">
            <w:pPr>
              <w:rPr>
                <w:sz w:val="24"/>
                <w:szCs w:val="24"/>
              </w:rPr>
            </w:pPr>
            <w:r w:rsidRPr="00F61B75">
              <w:rPr>
                <w:rFonts w:hint="eastAsia"/>
                <w:sz w:val="24"/>
                <w:szCs w:val="24"/>
              </w:rPr>
              <w:t>学习养护花草</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学会一道</w:t>
            </w:r>
            <w:r>
              <w:rPr>
                <w:rFonts w:hint="eastAsia"/>
                <w:sz w:val="24"/>
                <w:szCs w:val="24"/>
              </w:rPr>
              <w:t>炒</w:t>
            </w:r>
            <w:r w:rsidRPr="00F61B75">
              <w:rPr>
                <w:rFonts w:hint="eastAsia"/>
                <w:sz w:val="24"/>
                <w:szCs w:val="24"/>
              </w:rPr>
              <w:t>菜</w:t>
            </w:r>
          </w:p>
        </w:tc>
        <w:tc>
          <w:tcPr>
            <w:tcW w:w="4303" w:type="dxa"/>
            <w:vAlign w:val="center"/>
          </w:tcPr>
          <w:p w:rsidR="00A62D61" w:rsidRPr="00F61B75" w:rsidRDefault="00A62D61" w:rsidP="009A4F65">
            <w:pPr>
              <w:rPr>
                <w:sz w:val="24"/>
                <w:szCs w:val="24"/>
              </w:rPr>
            </w:pPr>
            <w:r w:rsidRPr="00F61B75">
              <w:rPr>
                <w:rFonts w:hint="eastAsia"/>
                <w:sz w:val="24"/>
                <w:szCs w:val="24"/>
              </w:rPr>
              <w:t>跟父母学会做一道菜（蔬菜）</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招待客人</w:t>
            </w:r>
          </w:p>
        </w:tc>
        <w:tc>
          <w:tcPr>
            <w:tcW w:w="4303" w:type="dxa"/>
            <w:vAlign w:val="center"/>
          </w:tcPr>
          <w:p w:rsidR="00A62D61" w:rsidRPr="00F61B75" w:rsidRDefault="00A62D61" w:rsidP="009A4F65">
            <w:pPr>
              <w:rPr>
                <w:sz w:val="24"/>
                <w:szCs w:val="24"/>
              </w:rPr>
            </w:pPr>
            <w:r w:rsidRPr="00F61B75">
              <w:rPr>
                <w:rFonts w:hint="eastAsia"/>
                <w:sz w:val="24"/>
                <w:szCs w:val="24"/>
              </w:rPr>
              <w:t>当客人来访时，热情招待客人，让客人感觉舒服。</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为家人准备早餐</w:t>
            </w:r>
          </w:p>
        </w:tc>
        <w:tc>
          <w:tcPr>
            <w:tcW w:w="4303" w:type="dxa"/>
            <w:vAlign w:val="center"/>
          </w:tcPr>
          <w:p w:rsidR="00A62D61" w:rsidRPr="00F61B75" w:rsidRDefault="00A62D61" w:rsidP="009A4F65">
            <w:pPr>
              <w:rPr>
                <w:sz w:val="24"/>
                <w:szCs w:val="24"/>
              </w:rPr>
            </w:pPr>
            <w:r w:rsidRPr="00F61B75">
              <w:rPr>
                <w:rFonts w:hint="eastAsia"/>
                <w:sz w:val="24"/>
                <w:szCs w:val="24"/>
              </w:rPr>
              <w:t>为自己的家人准备一次丰盛的早餐。</w:t>
            </w:r>
          </w:p>
        </w:tc>
      </w:tr>
    </w:tbl>
    <w:p w:rsidR="00A62D61" w:rsidRDefault="00A62D61" w:rsidP="00A62D61">
      <w:pPr>
        <w:rPr>
          <w:sz w:val="24"/>
          <w:szCs w:val="24"/>
        </w:rPr>
      </w:pPr>
    </w:p>
    <w:p w:rsidR="00A62D61" w:rsidRPr="00F61B75" w:rsidRDefault="00A62D61" w:rsidP="00A75752">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FF000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六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rFonts w:hint="eastAsia"/>
                <w:sz w:val="24"/>
                <w:szCs w:val="24"/>
              </w:rPr>
              <w:t>时间</w:t>
            </w:r>
          </w:p>
        </w:tc>
        <w:tc>
          <w:tcPr>
            <w:tcW w:w="2551" w:type="dxa"/>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w:t>
            </w:r>
            <w:r>
              <w:rPr>
                <w:rFonts w:hint="eastAsia"/>
                <w:sz w:val="24"/>
                <w:szCs w:val="24"/>
              </w:rPr>
              <w:t>做</w:t>
            </w:r>
            <w:r w:rsidRPr="00F61B75">
              <w:rPr>
                <w:rFonts w:hint="eastAsia"/>
                <w:sz w:val="24"/>
                <w:szCs w:val="24"/>
              </w:rPr>
              <w:t>两个凉拌菜</w:t>
            </w:r>
          </w:p>
        </w:tc>
        <w:tc>
          <w:tcPr>
            <w:tcW w:w="4303" w:type="dxa"/>
            <w:vAlign w:val="center"/>
          </w:tcPr>
          <w:p w:rsidR="00A62D61" w:rsidRPr="00F61B75" w:rsidRDefault="00A62D61" w:rsidP="009A4F65">
            <w:pPr>
              <w:rPr>
                <w:sz w:val="24"/>
                <w:szCs w:val="24"/>
              </w:rPr>
            </w:pPr>
            <w:r w:rsidRPr="00F61B75">
              <w:rPr>
                <w:rFonts w:hint="eastAsia"/>
                <w:sz w:val="24"/>
                <w:szCs w:val="24"/>
              </w:rPr>
              <w:t>自创或者学习两道凉拌菜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买菜</w:t>
            </w:r>
          </w:p>
        </w:tc>
        <w:tc>
          <w:tcPr>
            <w:tcW w:w="4303" w:type="dxa"/>
            <w:vAlign w:val="center"/>
          </w:tcPr>
          <w:p w:rsidR="00A62D61" w:rsidRPr="00F61B75" w:rsidRDefault="00A62D61" w:rsidP="009A4F65">
            <w:pPr>
              <w:rPr>
                <w:sz w:val="24"/>
                <w:szCs w:val="24"/>
              </w:rPr>
            </w:pPr>
            <w:r w:rsidRPr="00F61B75">
              <w:rPr>
                <w:rFonts w:hint="eastAsia"/>
                <w:sz w:val="24"/>
                <w:szCs w:val="24"/>
              </w:rPr>
              <w:t>能根据营养搭配需求，独自去菜场买菜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学习使用冰箱</w:t>
            </w:r>
          </w:p>
        </w:tc>
        <w:tc>
          <w:tcPr>
            <w:tcW w:w="4303" w:type="dxa"/>
            <w:vAlign w:val="center"/>
          </w:tcPr>
          <w:p w:rsidR="00A62D61" w:rsidRPr="00F61B75" w:rsidRDefault="00A62D61" w:rsidP="009A4F65">
            <w:pPr>
              <w:rPr>
                <w:sz w:val="24"/>
                <w:szCs w:val="24"/>
              </w:rPr>
            </w:pPr>
            <w:r w:rsidRPr="00F61B75">
              <w:rPr>
                <w:rFonts w:hint="eastAsia"/>
                <w:sz w:val="24"/>
                <w:szCs w:val="24"/>
              </w:rPr>
              <w:t>学会给冰箱里物品进行分类整理，并能对冰箱进行定期清理</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准备新年礼物</w:t>
            </w:r>
          </w:p>
        </w:tc>
        <w:tc>
          <w:tcPr>
            <w:tcW w:w="4303" w:type="dxa"/>
            <w:vAlign w:val="center"/>
          </w:tcPr>
          <w:p w:rsidR="00A62D61" w:rsidRPr="00F61B75" w:rsidRDefault="00A62D61" w:rsidP="009A4F65">
            <w:pPr>
              <w:rPr>
                <w:sz w:val="24"/>
                <w:szCs w:val="24"/>
              </w:rPr>
            </w:pPr>
            <w:r w:rsidRPr="00F61B75">
              <w:rPr>
                <w:rFonts w:hint="eastAsia"/>
                <w:sz w:val="24"/>
                <w:szCs w:val="24"/>
              </w:rPr>
              <w:t>自己动手做一份新年礼物送给家人，并利用报纸等进行包装。</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管理家里一周开支</w:t>
            </w:r>
          </w:p>
        </w:tc>
        <w:tc>
          <w:tcPr>
            <w:tcW w:w="4303" w:type="dxa"/>
            <w:vAlign w:val="center"/>
          </w:tcPr>
          <w:p w:rsidR="00A62D61" w:rsidRPr="00F61B75" w:rsidRDefault="00A62D61" w:rsidP="009A4F65">
            <w:pPr>
              <w:rPr>
                <w:sz w:val="24"/>
                <w:szCs w:val="24"/>
              </w:rPr>
            </w:pPr>
            <w:r w:rsidRPr="00F61B75">
              <w:rPr>
                <w:rFonts w:hint="eastAsia"/>
                <w:sz w:val="24"/>
                <w:szCs w:val="24"/>
              </w:rPr>
              <w:t>管理家里一周的开支，并做好数据分析，给出建议</w:t>
            </w:r>
          </w:p>
        </w:tc>
      </w:tr>
      <w:tr w:rsidR="00A62D61" w:rsidRPr="00F61B75" w:rsidTr="009A4F65">
        <w:tc>
          <w:tcPr>
            <w:tcW w:w="8522" w:type="dxa"/>
            <w:gridSpan w:val="4"/>
            <w:shd w:val="clear" w:color="auto" w:fill="31849B"/>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六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rFonts w:hint="eastAsia"/>
                <w:sz w:val="24"/>
                <w:szCs w:val="24"/>
              </w:rPr>
              <w:t>时间</w:t>
            </w:r>
          </w:p>
        </w:tc>
        <w:tc>
          <w:tcPr>
            <w:tcW w:w="2693" w:type="dxa"/>
            <w:gridSpan w:val="2"/>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学习使用电饭煲</w:t>
            </w:r>
          </w:p>
        </w:tc>
        <w:tc>
          <w:tcPr>
            <w:tcW w:w="4303" w:type="dxa"/>
            <w:vAlign w:val="center"/>
          </w:tcPr>
          <w:p w:rsidR="00A62D61" w:rsidRPr="00F61B75" w:rsidRDefault="00A62D61" w:rsidP="009A4F65">
            <w:pPr>
              <w:rPr>
                <w:sz w:val="24"/>
                <w:szCs w:val="24"/>
              </w:rPr>
            </w:pPr>
            <w:r w:rsidRPr="00F61B75">
              <w:rPr>
                <w:rFonts w:hint="eastAsia"/>
                <w:sz w:val="24"/>
                <w:szCs w:val="24"/>
              </w:rPr>
              <w:t>学会正确使用电饭煲煮饭、煮粥</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学习更换床单、被套</w:t>
            </w:r>
          </w:p>
        </w:tc>
        <w:tc>
          <w:tcPr>
            <w:tcW w:w="4303" w:type="dxa"/>
            <w:vAlign w:val="center"/>
          </w:tcPr>
          <w:p w:rsidR="00A62D61" w:rsidRPr="00F61B75" w:rsidRDefault="00A62D61" w:rsidP="009A4F65">
            <w:pPr>
              <w:rPr>
                <w:sz w:val="24"/>
                <w:szCs w:val="24"/>
              </w:rPr>
            </w:pPr>
            <w:r w:rsidRPr="00F61B75">
              <w:rPr>
                <w:rFonts w:hint="eastAsia"/>
                <w:sz w:val="24"/>
                <w:szCs w:val="24"/>
              </w:rPr>
              <w:t>会自己更换床单、被套，并进行清洗</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用洗衣机</w:t>
            </w:r>
            <w:r>
              <w:rPr>
                <w:rFonts w:hint="eastAsia"/>
                <w:sz w:val="24"/>
                <w:szCs w:val="24"/>
              </w:rPr>
              <w:t>分类</w:t>
            </w:r>
            <w:r w:rsidRPr="00F61B75">
              <w:rPr>
                <w:rFonts w:hint="eastAsia"/>
                <w:sz w:val="24"/>
                <w:szCs w:val="24"/>
              </w:rPr>
              <w:t>洗衣服</w:t>
            </w:r>
          </w:p>
        </w:tc>
        <w:tc>
          <w:tcPr>
            <w:tcW w:w="4303" w:type="dxa"/>
            <w:vAlign w:val="center"/>
          </w:tcPr>
          <w:p w:rsidR="00A62D61" w:rsidRPr="00F61B75" w:rsidRDefault="00A62D61" w:rsidP="009A4F65">
            <w:pPr>
              <w:rPr>
                <w:sz w:val="24"/>
                <w:szCs w:val="24"/>
              </w:rPr>
            </w:pPr>
            <w:r w:rsidRPr="00F61B75">
              <w:rPr>
                <w:rFonts w:hint="eastAsia"/>
                <w:sz w:val="24"/>
                <w:szCs w:val="24"/>
              </w:rPr>
              <w:t>深色、淡色衣服分开洗，洗衣液、水量的控制都是学习内容</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购买家用物品</w:t>
            </w:r>
          </w:p>
        </w:tc>
        <w:tc>
          <w:tcPr>
            <w:tcW w:w="4303" w:type="dxa"/>
            <w:vAlign w:val="center"/>
          </w:tcPr>
          <w:p w:rsidR="00A62D61" w:rsidRPr="00F61B75" w:rsidRDefault="00A62D61" w:rsidP="009A4F65">
            <w:pPr>
              <w:rPr>
                <w:sz w:val="24"/>
                <w:szCs w:val="24"/>
              </w:rPr>
            </w:pPr>
            <w:r w:rsidRPr="00F61B75">
              <w:rPr>
                <w:rFonts w:hint="eastAsia"/>
                <w:sz w:val="24"/>
                <w:szCs w:val="24"/>
              </w:rPr>
              <w:t>列出要买的东西清单，按清单到超市购买所需物品。</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制订家庭出游计划</w:t>
            </w:r>
          </w:p>
        </w:tc>
        <w:tc>
          <w:tcPr>
            <w:tcW w:w="4303" w:type="dxa"/>
            <w:vAlign w:val="center"/>
          </w:tcPr>
          <w:p w:rsidR="00A62D61" w:rsidRPr="00F61B75" w:rsidRDefault="00A62D61" w:rsidP="009A4F65">
            <w:pPr>
              <w:rPr>
                <w:sz w:val="24"/>
                <w:szCs w:val="24"/>
              </w:rPr>
            </w:pPr>
            <w:r w:rsidRPr="00F61B75">
              <w:rPr>
                <w:rFonts w:hint="eastAsia"/>
                <w:sz w:val="24"/>
                <w:szCs w:val="24"/>
              </w:rPr>
              <w:t>能够根据家人的需求拟定出游计划，并做好出行攻略。</w:t>
            </w:r>
          </w:p>
        </w:tc>
      </w:tr>
    </w:tbl>
    <w:p w:rsidR="00A62D61" w:rsidRDefault="00A62D61" w:rsidP="00A62D61">
      <w:pPr>
        <w:spacing w:line="440" w:lineRule="exact"/>
        <w:ind w:firstLineChars="200" w:firstLine="480"/>
        <w:jc w:val="left"/>
        <w:rPr>
          <w:sz w:val="24"/>
          <w:szCs w:val="24"/>
        </w:rPr>
      </w:pPr>
    </w:p>
    <w:p w:rsidR="00A62D61" w:rsidRDefault="00A62D61" w:rsidP="00A62D61">
      <w:pPr>
        <w:spacing w:line="440" w:lineRule="exact"/>
        <w:ind w:firstLineChars="200" w:firstLine="480"/>
        <w:jc w:val="left"/>
        <w:rPr>
          <w:sz w:val="24"/>
          <w:szCs w:val="24"/>
        </w:rPr>
      </w:pPr>
    </w:p>
    <w:p w:rsidR="00616081" w:rsidRPr="00616081" w:rsidRDefault="00A62D61" w:rsidP="00A62D61">
      <w:pPr>
        <w:ind w:firstLine="465"/>
        <w:rPr>
          <w:sz w:val="24"/>
          <w:szCs w:val="24"/>
        </w:rPr>
      </w:pPr>
      <w:r>
        <w:rPr>
          <w:rFonts w:hint="eastAsia"/>
          <w:sz w:val="24"/>
          <w:szCs w:val="24"/>
        </w:rPr>
        <w:lastRenderedPageBreak/>
        <w:t xml:space="preserve">              </w:t>
      </w:r>
    </w:p>
    <w:p w:rsidR="0037593D" w:rsidRDefault="0037593D" w:rsidP="00E93B5D">
      <w:pPr>
        <w:ind w:firstLine="465"/>
        <w:rPr>
          <w:sz w:val="24"/>
          <w:szCs w:val="24"/>
        </w:rPr>
      </w:pPr>
      <w:r w:rsidRPr="0095007B">
        <w:rPr>
          <w:rFonts w:hint="eastAsia"/>
          <w:b/>
          <w:sz w:val="24"/>
          <w:szCs w:val="24"/>
        </w:rPr>
        <w:t>2</w:t>
      </w:r>
      <w:r w:rsidRPr="0095007B">
        <w:rPr>
          <w:rFonts w:hint="eastAsia"/>
          <w:b/>
          <w:sz w:val="24"/>
          <w:szCs w:val="24"/>
        </w:rPr>
        <w:t>、多学科综合。</w:t>
      </w:r>
      <w:r w:rsidR="0095007B">
        <w:rPr>
          <w:rFonts w:hint="eastAsia"/>
          <w:sz w:val="24"/>
          <w:szCs w:val="24"/>
        </w:rPr>
        <w:t>综合实践活动课程活动方式多种多样：体验、尝试、合作、行走、实践、探究……等等，它不受时空的限制，不受课本的制约，却包含着各个学科的知识与技能，学生在活动中需要综合各学科的知识与技能，方能获得更大的收获。</w:t>
      </w:r>
    </w:p>
    <w:p w:rsidR="0037593D" w:rsidRPr="0095007B" w:rsidRDefault="0037593D" w:rsidP="00E93B5D">
      <w:pPr>
        <w:ind w:firstLine="465"/>
        <w:rPr>
          <w:sz w:val="24"/>
          <w:szCs w:val="24"/>
        </w:rPr>
      </w:pPr>
      <w:r w:rsidRPr="0095007B">
        <w:rPr>
          <w:rFonts w:hint="eastAsia"/>
          <w:b/>
          <w:sz w:val="24"/>
          <w:szCs w:val="24"/>
        </w:rPr>
        <w:t>3</w:t>
      </w:r>
      <w:r w:rsidRPr="0095007B">
        <w:rPr>
          <w:rFonts w:hint="eastAsia"/>
          <w:b/>
          <w:sz w:val="24"/>
          <w:szCs w:val="24"/>
        </w:rPr>
        <w:t>、课内外融合。</w:t>
      </w:r>
      <w:r w:rsidR="0095007B" w:rsidRPr="0095007B">
        <w:rPr>
          <w:rFonts w:hint="eastAsia"/>
          <w:sz w:val="24"/>
          <w:szCs w:val="24"/>
        </w:rPr>
        <w:t>综合实践</w:t>
      </w:r>
      <w:r w:rsidR="0095007B">
        <w:rPr>
          <w:rFonts w:hint="eastAsia"/>
          <w:sz w:val="24"/>
          <w:szCs w:val="24"/>
        </w:rPr>
        <w:t>活</w:t>
      </w:r>
      <w:r w:rsidR="0085661D">
        <w:rPr>
          <w:rFonts w:hint="eastAsia"/>
          <w:sz w:val="24"/>
          <w:szCs w:val="24"/>
        </w:rPr>
        <w:t>动课程的活动阵地以及活动内容不能局限于课本，而应该源于课本，终于生活。</w:t>
      </w:r>
    </w:p>
    <w:p w:rsidR="0037593D" w:rsidRPr="0085661D" w:rsidRDefault="0037593D" w:rsidP="00E93B5D">
      <w:pPr>
        <w:ind w:firstLine="465"/>
        <w:rPr>
          <w:sz w:val="24"/>
          <w:szCs w:val="24"/>
        </w:rPr>
      </w:pPr>
      <w:r w:rsidRPr="0095007B">
        <w:rPr>
          <w:rFonts w:hint="eastAsia"/>
          <w:b/>
          <w:sz w:val="24"/>
          <w:szCs w:val="24"/>
        </w:rPr>
        <w:t>4</w:t>
      </w:r>
      <w:r w:rsidRPr="0095007B">
        <w:rPr>
          <w:rFonts w:hint="eastAsia"/>
          <w:b/>
          <w:sz w:val="24"/>
          <w:szCs w:val="24"/>
        </w:rPr>
        <w:t>、</w:t>
      </w:r>
      <w:proofErr w:type="gramStart"/>
      <w:r w:rsidRPr="0095007B">
        <w:rPr>
          <w:rFonts w:hint="eastAsia"/>
          <w:b/>
          <w:sz w:val="24"/>
          <w:szCs w:val="24"/>
        </w:rPr>
        <w:t>家校社联合</w:t>
      </w:r>
      <w:proofErr w:type="gramEnd"/>
      <w:r w:rsidRPr="0095007B">
        <w:rPr>
          <w:rFonts w:hint="eastAsia"/>
          <w:b/>
          <w:sz w:val="24"/>
          <w:szCs w:val="24"/>
        </w:rPr>
        <w:t>。</w:t>
      </w:r>
      <w:r w:rsidR="0085661D" w:rsidRPr="0085661D">
        <w:rPr>
          <w:rFonts w:hint="eastAsia"/>
          <w:sz w:val="24"/>
          <w:szCs w:val="24"/>
        </w:rPr>
        <w:t>综合实践活动</w:t>
      </w:r>
      <w:r w:rsidR="0085661D">
        <w:rPr>
          <w:rFonts w:hint="eastAsia"/>
          <w:sz w:val="24"/>
          <w:szCs w:val="24"/>
        </w:rPr>
        <w:t>可以利用周边的资源开展活动，比如华夏艺博园、科技博览园、消防基地、无土栽培基地、爱心养老院……等等，</w:t>
      </w:r>
      <w:proofErr w:type="gramStart"/>
      <w:r w:rsidR="00E85D65">
        <w:rPr>
          <w:rFonts w:hint="eastAsia"/>
          <w:sz w:val="24"/>
          <w:szCs w:val="24"/>
        </w:rPr>
        <w:t>家校社联合</w:t>
      </w:r>
      <w:proofErr w:type="gramEnd"/>
      <w:r w:rsidR="00E85D65">
        <w:rPr>
          <w:rFonts w:hint="eastAsia"/>
          <w:sz w:val="24"/>
          <w:szCs w:val="24"/>
        </w:rPr>
        <w:t>既让学生拓宽了实践与探究的空间，又让他们更好地与社会进行贴地接触。</w:t>
      </w:r>
    </w:p>
    <w:p w:rsidR="00E93B5D" w:rsidRDefault="00E85D65" w:rsidP="00E85D65">
      <w:pPr>
        <w:ind w:firstLine="435"/>
        <w:rPr>
          <w:sz w:val="24"/>
          <w:szCs w:val="24"/>
        </w:rPr>
      </w:pPr>
      <w:r w:rsidRPr="00E85D65">
        <w:rPr>
          <w:rFonts w:hint="eastAsia"/>
          <w:b/>
          <w:sz w:val="24"/>
          <w:szCs w:val="24"/>
        </w:rPr>
        <w:t>5</w:t>
      </w:r>
      <w:r w:rsidRPr="00E85D65">
        <w:rPr>
          <w:rFonts w:hint="eastAsia"/>
          <w:b/>
          <w:sz w:val="24"/>
          <w:szCs w:val="24"/>
        </w:rPr>
        <w:t>、做与</w:t>
      </w:r>
      <w:proofErr w:type="gramStart"/>
      <w:r w:rsidRPr="00E85D65">
        <w:rPr>
          <w:rFonts w:hint="eastAsia"/>
          <w:b/>
          <w:sz w:val="24"/>
          <w:szCs w:val="24"/>
        </w:rPr>
        <w:t>研</w:t>
      </w:r>
      <w:proofErr w:type="gramEnd"/>
      <w:r w:rsidRPr="00E85D65">
        <w:rPr>
          <w:rFonts w:hint="eastAsia"/>
          <w:b/>
          <w:sz w:val="24"/>
          <w:szCs w:val="24"/>
        </w:rPr>
        <w:t>契合</w:t>
      </w:r>
      <w:r>
        <w:rPr>
          <w:rFonts w:hint="eastAsia"/>
          <w:b/>
          <w:sz w:val="24"/>
          <w:szCs w:val="24"/>
        </w:rPr>
        <w:t>。</w:t>
      </w:r>
      <w:r>
        <w:rPr>
          <w:rFonts w:hint="eastAsia"/>
          <w:sz w:val="24"/>
          <w:szCs w:val="24"/>
        </w:rPr>
        <w:t>综合实践活动课程既讲究培养学生的实践技能，又要培养学生在活动的过程中探究与创新的能力，两者必须相辅相成。</w:t>
      </w:r>
    </w:p>
    <w:p w:rsidR="00E85D65" w:rsidRDefault="00E85D65" w:rsidP="00E85D65">
      <w:pPr>
        <w:ind w:firstLine="435"/>
        <w:rPr>
          <w:sz w:val="24"/>
          <w:szCs w:val="24"/>
        </w:rPr>
      </w:pPr>
      <w:r w:rsidRPr="000D2251">
        <w:rPr>
          <w:rFonts w:hint="eastAsia"/>
          <w:b/>
          <w:sz w:val="24"/>
          <w:szCs w:val="24"/>
        </w:rPr>
        <w:t>（二）加强学科培训，提高课程意识</w:t>
      </w:r>
      <w:r>
        <w:rPr>
          <w:rFonts w:hint="eastAsia"/>
          <w:sz w:val="24"/>
          <w:szCs w:val="24"/>
        </w:rPr>
        <w:t>。</w:t>
      </w:r>
    </w:p>
    <w:p w:rsidR="00E85D65" w:rsidRDefault="00E85D65" w:rsidP="00E85D65">
      <w:pPr>
        <w:ind w:firstLine="435"/>
        <w:rPr>
          <w:sz w:val="24"/>
          <w:szCs w:val="24"/>
        </w:rPr>
      </w:pPr>
      <w:r w:rsidRPr="000D2251">
        <w:rPr>
          <w:rFonts w:hint="eastAsia"/>
          <w:b/>
          <w:sz w:val="24"/>
          <w:szCs w:val="24"/>
        </w:rPr>
        <w:t>1</w:t>
      </w:r>
      <w:r w:rsidRPr="000D2251">
        <w:rPr>
          <w:rFonts w:hint="eastAsia"/>
          <w:b/>
          <w:sz w:val="24"/>
          <w:szCs w:val="24"/>
        </w:rPr>
        <w:t>、自我学习。</w:t>
      </w:r>
      <w:r w:rsidR="004A46EC">
        <w:rPr>
          <w:rFonts w:hint="eastAsia"/>
          <w:sz w:val="24"/>
          <w:szCs w:val="24"/>
        </w:rPr>
        <w:t>本学期推荐综合实践活动课程实施老师阅读两本书籍《微课实录丛书</w:t>
      </w:r>
      <w:r w:rsidR="000D2251">
        <w:rPr>
          <w:rFonts w:hint="eastAsia"/>
          <w:sz w:val="24"/>
          <w:szCs w:val="24"/>
        </w:rPr>
        <w:t>——综合实践活动、通用技术卷</w:t>
      </w:r>
      <w:r w:rsidR="004A46EC">
        <w:rPr>
          <w:rFonts w:hint="eastAsia"/>
          <w:sz w:val="24"/>
          <w:szCs w:val="24"/>
        </w:rPr>
        <w:t>》</w:t>
      </w:r>
      <w:r w:rsidR="000D2251">
        <w:rPr>
          <w:rFonts w:hint="eastAsia"/>
          <w:sz w:val="24"/>
          <w:szCs w:val="24"/>
        </w:rPr>
        <w:t>（吴筱泉主编，宁波出版社）和《蒲公英课程》（朱惠芳主编，华东师范大学出版社），这两本书，前者是具体的综合实践活动课型指导，后者是围绕一个大主题下的课程实施。</w:t>
      </w:r>
    </w:p>
    <w:p w:rsidR="000D2251" w:rsidRDefault="000D2251" w:rsidP="00E85D65">
      <w:pPr>
        <w:ind w:firstLine="435"/>
        <w:rPr>
          <w:sz w:val="24"/>
          <w:szCs w:val="24"/>
        </w:rPr>
      </w:pPr>
      <w:r w:rsidRPr="000D2251">
        <w:rPr>
          <w:rFonts w:hint="eastAsia"/>
          <w:b/>
          <w:sz w:val="24"/>
          <w:szCs w:val="24"/>
        </w:rPr>
        <w:t>2</w:t>
      </w:r>
      <w:r w:rsidRPr="000D2251">
        <w:rPr>
          <w:rFonts w:hint="eastAsia"/>
          <w:b/>
          <w:sz w:val="24"/>
          <w:szCs w:val="24"/>
        </w:rPr>
        <w:t>、校本培训。</w:t>
      </w:r>
      <w:r>
        <w:rPr>
          <w:rFonts w:hint="eastAsia"/>
          <w:sz w:val="24"/>
          <w:szCs w:val="24"/>
        </w:rPr>
        <w:t>邀请综合实践活动课程实施方面的专家来校进行培训指导。</w:t>
      </w:r>
    </w:p>
    <w:p w:rsidR="000D2251" w:rsidRPr="000D2251" w:rsidRDefault="000D2251" w:rsidP="00E85D65">
      <w:pPr>
        <w:ind w:firstLine="435"/>
        <w:rPr>
          <w:b/>
          <w:sz w:val="24"/>
          <w:szCs w:val="24"/>
        </w:rPr>
      </w:pPr>
      <w:r w:rsidRPr="000D2251">
        <w:rPr>
          <w:rFonts w:hint="eastAsia"/>
          <w:b/>
          <w:sz w:val="24"/>
          <w:szCs w:val="24"/>
        </w:rPr>
        <w:t>（三）加强课程研讨，促进骨干成长。</w:t>
      </w:r>
    </w:p>
    <w:p w:rsidR="000D2251" w:rsidRDefault="000D2251" w:rsidP="00E85D65">
      <w:pPr>
        <w:ind w:firstLine="435"/>
        <w:rPr>
          <w:sz w:val="24"/>
          <w:szCs w:val="24"/>
        </w:rPr>
      </w:pPr>
      <w:r>
        <w:rPr>
          <w:rFonts w:hint="eastAsia"/>
          <w:sz w:val="24"/>
          <w:szCs w:val="24"/>
        </w:rPr>
        <w:t>1</w:t>
      </w:r>
      <w:r>
        <w:rPr>
          <w:rFonts w:hint="eastAsia"/>
          <w:sz w:val="24"/>
          <w:szCs w:val="24"/>
        </w:rPr>
        <w:t>、校级研讨。本学期</w:t>
      </w:r>
      <w:r>
        <w:rPr>
          <w:rFonts w:hint="eastAsia"/>
          <w:sz w:val="24"/>
          <w:szCs w:val="24"/>
        </w:rPr>
        <w:t>3-6</w:t>
      </w:r>
      <w:r>
        <w:rPr>
          <w:rFonts w:hint="eastAsia"/>
          <w:sz w:val="24"/>
          <w:szCs w:val="24"/>
        </w:rPr>
        <w:t>年级将围绕主题，每月开展一次研讨活动，做到课前有学习、有指导，</w:t>
      </w:r>
      <w:proofErr w:type="gramStart"/>
      <w:r>
        <w:rPr>
          <w:rFonts w:hint="eastAsia"/>
          <w:sz w:val="24"/>
          <w:szCs w:val="24"/>
        </w:rPr>
        <w:t>课后有</w:t>
      </w:r>
      <w:proofErr w:type="gramEnd"/>
      <w:r>
        <w:rPr>
          <w:rFonts w:hint="eastAsia"/>
          <w:sz w:val="24"/>
          <w:szCs w:val="24"/>
        </w:rPr>
        <w:t>反思、有重建。</w:t>
      </w:r>
    </w:p>
    <w:p w:rsidR="000D2251" w:rsidRDefault="000D2251" w:rsidP="00E85D65">
      <w:pPr>
        <w:ind w:firstLine="435"/>
        <w:rPr>
          <w:sz w:val="24"/>
          <w:szCs w:val="24"/>
        </w:rPr>
      </w:pPr>
      <w:r>
        <w:rPr>
          <w:rFonts w:hint="eastAsia"/>
          <w:sz w:val="24"/>
          <w:szCs w:val="24"/>
        </w:rPr>
        <w:t>2</w:t>
      </w:r>
      <w:r>
        <w:rPr>
          <w:rFonts w:hint="eastAsia"/>
          <w:sz w:val="24"/>
          <w:szCs w:val="24"/>
        </w:rPr>
        <w:t>、校际研讨。鼓励对综合实践活动课程有兴趣的年轻教师，积极参加市区组织的各类综合实践研讨活动或者成长营活动，认真锤炼基本功，争取在综合实践活动学科基本功大赛中获奖。</w:t>
      </w:r>
    </w:p>
    <w:p w:rsidR="000D2251" w:rsidRDefault="000D2251" w:rsidP="00E85D65">
      <w:pPr>
        <w:ind w:firstLine="435"/>
        <w:rPr>
          <w:b/>
          <w:sz w:val="24"/>
          <w:szCs w:val="24"/>
        </w:rPr>
      </w:pPr>
      <w:r w:rsidRPr="000D2251">
        <w:rPr>
          <w:rFonts w:hint="eastAsia"/>
          <w:b/>
          <w:sz w:val="24"/>
          <w:szCs w:val="24"/>
        </w:rPr>
        <w:t>（四）</w:t>
      </w:r>
      <w:r>
        <w:rPr>
          <w:rFonts w:hint="eastAsia"/>
          <w:b/>
          <w:sz w:val="24"/>
          <w:szCs w:val="24"/>
        </w:rPr>
        <w:t>加强过程指导，培养学生能力。</w:t>
      </w:r>
    </w:p>
    <w:p w:rsidR="000D2251" w:rsidRPr="000D2251" w:rsidRDefault="000D2251" w:rsidP="00E85D65">
      <w:pPr>
        <w:ind w:firstLine="435"/>
        <w:rPr>
          <w:sz w:val="24"/>
          <w:szCs w:val="24"/>
        </w:rPr>
      </w:pPr>
      <w:r>
        <w:rPr>
          <w:rFonts w:hint="eastAsia"/>
          <w:sz w:val="24"/>
          <w:szCs w:val="24"/>
        </w:rPr>
        <w:t>担任综合实践活动课程的老师，其指导任务是贯穿学生综合实践活动全过程的，从活动（研究）主题确定的指导、活动（研究）过程中的指导，再</w:t>
      </w:r>
      <w:proofErr w:type="gramStart"/>
      <w:r>
        <w:rPr>
          <w:rFonts w:hint="eastAsia"/>
          <w:sz w:val="24"/>
          <w:szCs w:val="24"/>
        </w:rPr>
        <w:t>到总结</w:t>
      </w:r>
      <w:proofErr w:type="gramEnd"/>
      <w:r>
        <w:rPr>
          <w:rFonts w:hint="eastAsia"/>
          <w:sz w:val="24"/>
          <w:szCs w:val="24"/>
        </w:rPr>
        <w:t>交流阶段的指导，必须一贯到底。</w:t>
      </w:r>
      <w:r w:rsidR="00FB2883">
        <w:rPr>
          <w:rFonts w:hint="eastAsia"/>
          <w:sz w:val="24"/>
          <w:szCs w:val="24"/>
        </w:rPr>
        <w:t>教师在指导的过程中，要明确本年段的学生应该达到的能力目标，并根据能力目标有重点地进行指导。</w:t>
      </w:r>
    </w:p>
    <w:p w:rsidR="00FB2883" w:rsidRDefault="00FB2883" w:rsidP="0027644C"/>
    <w:p w:rsidR="00FB2883" w:rsidRPr="00FB2883" w:rsidRDefault="00FB2883" w:rsidP="00FB2883">
      <w:r>
        <w:rPr>
          <w:rFonts w:hint="eastAsia"/>
        </w:rPr>
        <w:t xml:space="preserve">   </w:t>
      </w:r>
    </w:p>
    <w:sectPr w:rsidR="00FB2883" w:rsidRPr="00FB2883" w:rsidSect="00D31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4EA" w:rsidRDefault="00EB64EA" w:rsidP="00AD585D">
      <w:r>
        <w:separator/>
      </w:r>
    </w:p>
  </w:endnote>
  <w:endnote w:type="continuationSeparator" w:id="0">
    <w:p w:rsidR="00EB64EA" w:rsidRDefault="00EB64EA" w:rsidP="00AD5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4EA" w:rsidRDefault="00EB64EA" w:rsidP="00AD585D">
      <w:r>
        <w:separator/>
      </w:r>
    </w:p>
  </w:footnote>
  <w:footnote w:type="continuationSeparator" w:id="0">
    <w:p w:rsidR="00EB64EA" w:rsidRDefault="00EB64EA" w:rsidP="00AD5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57B"/>
    <w:rsid w:val="000D2251"/>
    <w:rsid w:val="00197524"/>
    <w:rsid w:val="001F7C1D"/>
    <w:rsid w:val="00246A9E"/>
    <w:rsid w:val="0027644C"/>
    <w:rsid w:val="002E1E4A"/>
    <w:rsid w:val="0037593D"/>
    <w:rsid w:val="003C03E7"/>
    <w:rsid w:val="0049057B"/>
    <w:rsid w:val="004A46EC"/>
    <w:rsid w:val="00572709"/>
    <w:rsid w:val="005B7375"/>
    <w:rsid w:val="00616081"/>
    <w:rsid w:val="006470EB"/>
    <w:rsid w:val="006A573B"/>
    <w:rsid w:val="007D7BA1"/>
    <w:rsid w:val="008468E1"/>
    <w:rsid w:val="0085661D"/>
    <w:rsid w:val="00865224"/>
    <w:rsid w:val="008D642D"/>
    <w:rsid w:val="00922CB3"/>
    <w:rsid w:val="0095007B"/>
    <w:rsid w:val="00A62D61"/>
    <w:rsid w:val="00A75752"/>
    <w:rsid w:val="00AA4398"/>
    <w:rsid w:val="00AD585D"/>
    <w:rsid w:val="00B0059B"/>
    <w:rsid w:val="00B41331"/>
    <w:rsid w:val="00BB05F8"/>
    <w:rsid w:val="00BE2120"/>
    <w:rsid w:val="00BF3E8C"/>
    <w:rsid w:val="00D13ED0"/>
    <w:rsid w:val="00D31B6B"/>
    <w:rsid w:val="00D54365"/>
    <w:rsid w:val="00DD3C3D"/>
    <w:rsid w:val="00E5463E"/>
    <w:rsid w:val="00E85D65"/>
    <w:rsid w:val="00E93B5D"/>
    <w:rsid w:val="00EB64EA"/>
    <w:rsid w:val="00F7455C"/>
    <w:rsid w:val="00FB2883"/>
    <w:rsid w:val="00FB52DF"/>
    <w:rsid w:val="00FC6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E8C"/>
    <w:pPr>
      <w:ind w:firstLineChars="200" w:firstLine="420"/>
    </w:pPr>
  </w:style>
  <w:style w:type="table" w:styleId="a4">
    <w:name w:val="Table Grid"/>
    <w:basedOn w:val="a1"/>
    <w:uiPriority w:val="59"/>
    <w:rsid w:val="00FB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AD5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585D"/>
    <w:rPr>
      <w:sz w:val="18"/>
      <w:szCs w:val="18"/>
    </w:rPr>
  </w:style>
  <w:style w:type="paragraph" w:styleId="a6">
    <w:name w:val="footer"/>
    <w:basedOn w:val="a"/>
    <w:link w:val="Char0"/>
    <w:uiPriority w:val="99"/>
    <w:semiHidden/>
    <w:unhideWhenUsed/>
    <w:rsid w:val="00AD585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D585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771</Words>
  <Characters>4396</Characters>
  <Application>Microsoft Office Word</Application>
  <DocSecurity>0</DocSecurity>
  <Lines>36</Lines>
  <Paragraphs>10</Paragraphs>
  <ScaleCrop>false</ScaleCrop>
  <Company>Sky123.Org</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2020-07-15T10:44:00Z</dcterms:created>
  <dcterms:modified xsi:type="dcterms:W3CDTF">2021-01-25T11:15:00Z</dcterms:modified>
</cp:coreProperties>
</file>