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Calibri" w:hAnsi="Calibri" w:eastAsia="宋体" w:cs="Times New Roman"/>
          <w:sz w:val="36"/>
          <w:szCs w:val="36"/>
        </w:rPr>
      </w:pPr>
      <w:r>
        <w:rPr>
          <w:rFonts w:hint="eastAsia" w:ascii="Calibri" w:hAnsi="Calibri" w:eastAsia="宋体" w:cs="Times New Roman"/>
          <w:sz w:val="36"/>
          <w:szCs w:val="36"/>
        </w:rPr>
        <w:t xml:space="preserve">   2019年</w:t>
      </w:r>
      <w:r>
        <w:rPr>
          <w:rFonts w:ascii="Calibri" w:hAnsi="Calibri" w:eastAsia="宋体" w:cs="Times New Roman"/>
          <w:sz w:val="36"/>
          <w:szCs w:val="36"/>
        </w:rPr>
        <w:t>薛家中心小学</w:t>
      </w:r>
      <w:r>
        <w:rPr>
          <w:rFonts w:hint="eastAsia" w:ascii="Calibri" w:hAnsi="Calibri" w:eastAsia="宋体" w:cs="Times New Roman"/>
          <w:sz w:val="36"/>
          <w:szCs w:val="36"/>
        </w:rPr>
        <w:t>体育</w:t>
      </w:r>
      <w:r>
        <w:rPr>
          <w:rFonts w:ascii="Calibri" w:hAnsi="Calibri" w:eastAsia="宋体" w:cs="Times New Roman"/>
          <w:sz w:val="36"/>
          <w:szCs w:val="36"/>
        </w:rPr>
        <w:t>学科</w:t>
      </w:r>
      <w:r>
        <w:rPr>
          <w:rFonts w:hint="eastAsia" w:ascii="Calibri" w:hAnsi="Calibri" w:eastAsia="宋体" w:cs="Times New Roman"/>
          <w:sz w:val="36"/>
          <w:szCs w:val="36"/>
        </w:rPr>
        <w:t>学业</w:t>
      </w:r>
      <w:r>
        <w:rPr>
          <w:rFonts w:ascii="Calibri" w:hAnsi="Calibri" w:eastAsia="宋体" w:cs="Times New Roman"/>
          <w:sz w:val="36"/>
          <w:szCs w:val="36"/>
        </w:rPr>
        <w:t>水平</w:t>
      </w:r>
      <w:r>
        <w:rPr>
          <w:rFonts w:hint="eastAsia" w:ascii="Calibri" w:hAnsi="Calibri" w:eastAsia="宋体" w:cs="Times New Roman"/>
          <w:sz w:val="36"/>
          <w:szCs w:val="36"/>
        </w:rPr>
        <w:t>评价</w:t>
      </w:r>
      <w:r>
        <w:rPr>
          <w:rFonts w:ascii="Calibri" w:hAnsi="Calibri" w:eastAsia="宋体" w:cs="Times New Roman"/>
          <w:sz w:val="36"/>
          <w:szCs w:val="36"/>
        </w:rPr>
        <w:t>细则</w:t>
      </w:r>
    </w:p>
    <w:p>
      <w:pPr>
        <w:ind w:firstLine="630" w:firstLineChars="300"/>
        <w:rPr>
          <w:rFonts w:ascii="Calibri" w:hAnsi="Calibri" w:eastAsia="宋体" w:cs="Times New Roman"/>
          <w:szCs w:val="21"/>
        </w:rPr>
      </w:pPr>
      <w:r>
        <w:rPr>
          <w:rFonts w:hint="eastAsia" w:ascii="Calibri" w:hAnsi="Calibri" w:eastAsia="宋体" w:cs="Times New Roman"/>
          <w:szCs w:val="21"/>
        </w:rPr>
        <w:t xml:space="preserve">一年级   （4）班级                                                             任课教师：李文文                               2020.1                 </w:t>
      </w:r>
    </w:p>
    <w:tbl>
      <w:tblPr>
        <w:tblStyle w:val="2"/>
        <w:tblW w:w="163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4"/>
        <w:gridCol w:w="709"/>
        <w:gridCol w:w="850"/>
        <w:gridCol w:w="851"/>
        <w:gridCol w:w="850"/>
        <w:gridCol w:w="851"/>
        <w:gridCol w:w="850"/>
        <w:gridCol w:w="851"/>
        <w:gridCol w:w="746"/>
        <w:gridCol w:w="668"/>
        <w:gridCol w:w="1076"/>
        <w:gridCol w:w="909"/>
        <w:gridCol w:w="1032"/>
        <w:gridCol w:w="1032"/>
        <w:gridCol w:w="6"/>
        <w:gridCol w:w="986"/>
        <w:gridCol w:w="998"/>
        <w:gridCol w:w="935"/>
        <w:gridCol w:w="9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vMerge w:val="restart"/>
            <w:noWrap w:val="0"/>
            <w:vAlign w:val="top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姓名</w:t>
            </w:r>
          </w:p>
        </w:tc>
        <w:tc>
          <w:tcPr>
            <w:tcW w:w="709" w:type="dxa"/>
            <w:vMerge w:val="restart"/>
            <w:noWrap w:val="0"/>
            <w:vAlign w:val="top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性别</w:t>
            </w:r>
          </w:p>
        </w:tc>
        <w:tc>
          <w:tcPr>
            <w:tcW w:w="850" w:type="dxa"/>
            <w:vMerge w:val="restart"/>
            <w:noWrap w:val="0"/>
            <w:vAlign w:val="top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身高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体重</w:t>
            </w:r>
          </w:p>
        </w:tc>
        <w:tc>
          <w:tcPr>
            <w:tcW w:w="1701" w:type="dxa"/>
            <w:gridSpan w:val="2"/>
            <w:noWrap w:val="0"/>
            <w:vAlign w:val="top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视力</w:t>
            </w:r>
          </w:p>
        </w:tc>
        <w:tc>
          <w:tcPr>
            <w:tcW w:w="6132" w:type="dxa"/>
            <w:gridSpan w:val="7"/>
            <w:noWrap w:val="0"/>
            <w:vAlign w:val="top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ascii="Calibri" w:hAnsi="Calibri" w:eastAsia="宋体" w:cs="Times New Roman"/>
              </w:rPr>
              <w:t>技能评价</w:t>
            </w:r>
            <w:r>
              <w:rPr>
                <w:rFonts w:hint="eastAsia" w:ascii="Calibri" w:hAnsi="Calibri" w:eastAsia="宋体" w:cs="Times New Roman"/>
              </w:rPr>
              <w:t>（必修</w:t>
            </w:r>
            <w:r>
              <w:rPr>
                <w:rFonts w:ascii="Calibri" w:hAnsi="Calibri" w:eastAsia="宋体" w:cs="Times New Roman"/>
              </w:rPr>
              <w:t>）</w:t>
            </w:r>
          </w:p>
        </w:tc>
        <w:tc>
          <w:tcPr>
            <w:tcW w:w="1032" w:type="dxa"/>
            <w:vMerge w:val="restart"/>
            <w:noWrap w:val="0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技能</w:t>
            </w:r>
          </w:p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ascii="Calibri" w:hAnsi="Calibri" w:eastAsia="宋体" w:cs="Times New Roman"/>
              </w:rPr>
              <w:t>总评</w:t>
            </w:r>
          </w:p>
        </w:tc>
        <w:tc>
          <w:tcPr>
            <w:tcW w:w="992" w:type="dxa"/>
            <w:gridSpan w:val="2"/>
            <w:vMerge w:val="restart"/>
            <w:noWrap w:val="0"/>
            <w:vAlign w:val="top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ascii="Calibri" w:hAnsi="Calibri" w:eastAsia="宋体" w:cs="Times New Roman"/>
              </w:rPr>
              <w:t>表现</w:t>
            </w:r>
          </w:p>
        </w:tc>
        <w:tc>
          <w:tcPr>
            <w:tcW w:w="998" w:type="dxa"/>
            <w:vMerge w:val="restart"/>
            <w:noWrap w:val="0"/>
            <w:vAlign w:val="top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体能</w:t>
            </w:r>
          </w:p>
        </w:tc>
        <w:tc>
          <w:tcPr>
            <w:tcW w:w="935" w:type="dxa"/>
            <w:vMerge w:val="restart"/>
            <w:noWrap w:val="0"/>
            <w:vAlign w:val="top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理论</w:t>
            </w:r>
          </w:p>
        </w:tc>
        <w:tc>
          <w:tcPr>
            <w:tcW w:w="935" w:type="dxa"/>
            <w:vMerge w:val="restart"/>
            <w:noWrap w:val="0"/>
            <w:vAlign w:val="top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总评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vMerge w:val="continue"/>
            <w:noWrap w:val="0"/>
            <w:vAlign w:val="top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709" w:type="dxa"/>
            <w:vMerge w:val="continue"/>
            <w:noWrap w:val="0"/>
            <w:vAlign w:val="top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850" w:type="dxa"/>
            <w:vMerge w:val="continue"/>
            <w:noWrap w:val="0"/>
            <w:vAlign w:val="top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851" w:type="dxa"/>
            <w:noWrap w:val="0"/>
            <w:vAlign w:val="top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850" w:type="dxa"/>
            <w:noWrap w:val="0"/>
            <w:vAlign w:val="top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左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右</w:t>
            </w:r>
          </w:p>
        </w:tc>
        <w:tc>
          <w:tcPr>
            <w:tcW w:w="850" w:type="dxa"/>
            <w:noWrap w:val="0"/>
            <w:vAlign w:val="top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50米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等地</w:t>
            </w:r>
          </w:p>
        </w:tc>
        <w:tc>
          <w:tcPr>
            <w:tcW w:w="746" w:type="dxa"/>
            <w:noWrap w:val="0"/>
            <w:vAlign w:val="top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跳绳</w:t>
            </w:r>
          </w:p>
        </w:tc>
        <w:tc>
          <w:tcPr>
            <w:tcW w:w="668" w:type="dxa"/>
            <w:noWrap w:val="0"/>
            <w:vAlign w:val="top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等地</w:t>
            </w:r>
          </w:p>
        </w:tc>
        <w:tc>
          <w:tcPr>
            <w:tcW w:w="1076" w:type="dxa"/>
            <w:noWrap w:val="0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  <w:sz w:val="15"/>
                <w:szCs w:val="15"/>
              </w:rPr>
              <w:t>坐位体前屈</w:t>
            </w:r>
          </w:p>
        </w:tc>
        <w:tc>
          <w:tcPr>
            <w:tcW w:w="909" w:type="dxa"/>
            <w:noWrap w:val="0"/>
            <w:vAlign w:val="top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等地</w:t>
            </w:r>
          </w:p>
        </w:tc>
        <w:tc>
          <w:tcPr>
            <w:tcW w:w="1032" w:type="dxa"/>
            <w:noWrap w:val="0"/>
            <w:vAlign w:val="top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自然站立式起跑</w:t>
            </w:r>
          </w:p>
        </w:tc>
        <w:tc>
          <w:tcPr>
            <w:tcW w:w="1032" w:type="dxa"/>
            <w:vMerge w:val="continue"/>
            <w:noWrap w:val="0"/>
            <w:vAlign w:val="top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992" w:type="dxa"/>
            <w:gridSpan w:val="2"/>
            <w:vMerge w:val="continue"/>
            <w:noWrap w:val="0"/>
            <w:vAlign w:val="top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998" w:type="dxa"/>
            <w:vMerge w:val="continue"/>
            <w:noWrap w:val="0"/>
            <w:vAlign w:val="top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935" w:type="dxa"/>
            <w:vMerge w:val="continue"/>
            <w:noWrap w:val="0"/>
            <w:vAlign w:val="top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935" w:type="dxa"/>
            <w:vMerge w:val="continue"/>
            <w:noWrap w:val="0"/>
            <w:vAlign w:val="top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center"/>
          </w:tcPr>
          <w:p>
            <w:pPr>
              <w:rPr>
                <w:rFonts w:hint="eastAsia" w:ascii="Calibri" w:hAnsi="Calibri" w:eastAsia="宋体" w:cs="Times New Roman"/>
                <w:color w:val="000000"/>
                <w:sz w:val="22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22"/>
              </w:rPr>
              <w:t>庞睿哲</w:t>
            </w:r>
          </w:p>
        </w:tc>
        <w:tc>
          <w:tcPr>
            <w:tcW w:w="709" w:type="dxa"/>
            <w:noWrap w:val="0"/>
            <w:vAlign w:val="bottom"/>
          </w:tcPr>
          <w:p>
            <w:pPr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男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131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27.5 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5.0 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5.0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12.1 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rPr>
                <w:rFonts w:hint="eastAsia"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合格</w:t>
            </w:r>
          </w:p>
        </w:tc>
        <w:tc>
          <w:tcPr>
            <w:tcW w:w="746" w:type="dxa"/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80</w:t>
            </w:r>
          </w:p>
        </w:tc>
        <w:tc>
          <w:tcPr>
            <w:tcW w:w="668" w:type="dxa"/>
            <w:noWrap w:val="0"/>
            <w:vAlign w:val="center"/>
          </w:tcPr>
          <w:p>
            <w:pPr>
              <w:rPr>
                <w:rFonts w:hint="eastAsia"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合格</w:t>
            </w:r>
          </w:p>
        </w:tc>
        <w:tc>
          <w:tcPr>
            <w:tcW w:w="1076" w:type="dxa"/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14</w:t>
            </w:r>
          </w:p>
        </w:tc>
        <w:tc>
          <w:tcPr>
            <w:tcW w:w="909" w:type="dxa"/>
            <w:noWrap w:val="0"/>
            <w:vAlign w:val="center"/>
          </w:tcPr>
          <w:p>
            <w:pPr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优秀</w:t>
            </w:r>
          </w:p>
        </w:tc>
        <w:tc>
          <w:tcPr>
            <w:tcW w:w="1032" w:type="dxa"/>
            <w:noWrap w:val="0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优</w:t>
            </w:r>
          </w:p>
        </w:tc>
        <w:tc>
          <w:tcPr>
            <w:tcW w:w="1032" w:type="dxa"/>
            <w:noWrap w:val="0"/>
            <w:vAlign w:val="center"/>
          </w:tcPr>
          <w:p>
            <w:pPr>
              <w:rPr>
                <w:rFonts w:hint="eastAsia"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合格</w:t>
            </w:r>
          </w:p>
        </w:tc>
        <w:tc>
          <w:tcPr>
            <w:tcW w:w="992" w:type="dxa"/>
            <w:gridSpan w:val="2"/>
            <w:noWrap w:val="0"/>
            <w:vAlign w:val="top"/>
          </w:tcPr>
          <w:p>
            <w:pPr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center"/>
          </w:tcPr>
          <w:p>
            <w:pPr>
              <w:rPr>
                <w:rFonts w:hint="eastAsia" w:ascii="Calibri" w:hAnsi="Calibri" w:eastAsia="宋体" w:cs="Times New Roman"/>
                <w:color w:val="000000"/>
                <w:sz w:val="22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22"/>
              </w:rPr>
              <w:t>代宇轩</w:t>
            </w:r>
          </w:p>
        </w:tc>
        <w:tc>
          <w:tcPr>
            <w:tcW w:w="709" w:type="dxa"/>
            <w:noWrap w:val="0"/>
            <w:vAlign w:val="bottom"/>
          </w:tcPr>
          <w:p>
            <w:pPr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男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127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27.1 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5.0 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4.8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12.4 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rPr>
                <w:rFonts w:hint="eastAsia"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合格</w:t>
            </w:r>
          </w:p>
        </w:tc>
        <w:tc>
          <w:tcPr>
            <w:tcW w:w="746" w:type="dxa"/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54</w:t>
            </w:r>
          </w:p>
        </w:tc>
        <w:tc>
          <w:tcPr>
            <w:tcW w:w="668" w:type="dxa"/>
            <w:noWrap w:val="0"/>
            <w:vAlign w:val="center"/>
          </w:tcPr>
          <w:p>
            <w:pPr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合格</w:t>
            </w:r>
          </w:p>
        </w:tc>
        <w:tc>
          <w:tcPr>
            <w:tcW w:w="1076" w:type="dxa"/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909" w:type="dxa"/>
            <w:noWrap w:val="0"/>
            <w:vAlign w:val="center"/>
          </w:tcPr>
          <w:p>
            <w:pPr>
              <w:rPr>
                <w:rFonts w:hint="eastAsia"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合格</w:t>
            </w:r>
          </w:p>
        </w:tc>
        <w:tc>
          <w:tcPr>
            <w:tcW w:w="1032" w:type="dxa"/>
            <w:noWrap w:val="0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优</w:t>
            </w:r>
          </w:p>
        </w:tc>
        <w:tc>
          <w:tcPr>
            <w:tcW w:w="1032" w:type="dxa"/>
            <w:noWrap w:val="0"/>
            <w:vAlign w:val="center"/>
          </w:tcPr>
          <w:p>
            <w:pPr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合格</w:t>
            </w:r>
          </w:p>
        </w:tc>
        <w:tc>
          <w:tcPr>
            <w:tcW w:w="992" w:type="dxa"/>
            <w:gridSpan w:val="2"/>
            <w:noWrap w:val="0"/>
            <w:vAlign w:val="top"/>
          </w:tcPr>
          <w:p>
            <w:pPr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84" w:type="dxa"/>
            <w:noWrap w:val="0"/>
            <w:vAlign w:val="center"/>
          </w:tcPr>
          <w:p>
            <w:pPr>
              <w:rPr>
                <w:rFonts w:hint="eastAsia" w:ascii="Calibri" w:hAnsi="Calibri" w:eastAsia="宋体" w:cs="Times New Roman"/>
                <w:color w:val="000000"/>
                <w:sz w:val="22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22"/>
              </w:rPr>
              <w:t>李家豪</w:t>
            </w:r>
          </w:p>
        </w:tc>
        <w:tc>
          <w:tcPr>
            <w:tcW w:w="709" w:type="dxa"/>
            <w:noWrap w:val="0"/>
            <w:vAlign w:val="bottom"/>
          </w:tcPr>
          <w:p>
            <w:pPr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男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128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26.1 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5.0 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5.0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12.4 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合格</w:t>
            </w:r>
          </w:p>
        </w:tc>
        <w:tc>
          <w:tcPr>
            <w:tcW w:w="746" w:type="dxa"/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96</w:t>
            </w:r>
          </w:p>
        </w:tc>
        <w:tc>
          <w:tcPr>
            <w:tcW w:w="668" w:type="dxa"/>
            <w:noWrap w:val="0"/>
            <w:vAlign w:val="center"/>
          </w:tcPr>
          <w:p>
            <w:pPr>
              <w:rPr>
                <w:rFonts w:hint="eastAsia"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良</w:t>
            </w:r>
          </w:p>
        </w:tc>
        <w:tc>
          <w:tcPr>
            <w:tcW w:w="1076" w:type="dxa"/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909" w:type="dxa"/>
            <w:noWrap w:val="0"/>
            <w:vAlign w:val="center"/>
          </w:tcPr>
          <w:p>
            <w:pPr>
              <w:rPr>
                <w:rFonts w:hint="eastAsia"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合格</w:t>
            </w:r>
          </w:p>
        </w:tc>
        <w:tc>
          <w:tcPr>
            <w:tcW w:w="1032" w:type="dxa"/>
            <w:noWrap w:val="0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优</w:t>
            </w:r>
          </w:p>
        </w:tc>
        <w:tc>
          <w:tcPr>
            <w:tcW w:w="1032" w:type="dxa"/>
            <w:noWrap w:val="0"/>
            <w:vAlign w:val="center"/>
          </w:tcPr>
          <w:p>
            <w:pPr>
              <w:rPr>
                <w:rFonts w:hint="eastAsia"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良</w:t>
            </w:r>
          </w:p>
        </w:tc>
        <w:tc>
          <w:tcPr>
            <w:tcW w:w="992" w:type="dxa"/>
            <w:gridSpan w:val="2"/>
            <w:noWrap w:val="0"/>
            <w:vAlign w:val="top"/>
          </w:tcPr>
          <w:p>
            <w:pPr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center"/>
          </w:tcPr>
          <w:p>
            <w:pPr>
              <w:rPr>
                <w:rFonts w:hint="eastAsia" w:ascii="Calibri" w:hAnsi="Calibri" w:eastAsia="宋体" w:cs="Times New Roman"/>
                <w:color w:val="000000"/>
                <w:sz w:val="22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22"/>
              </w:rPr>
              <w:t>季泽瑞</w:t>
            </w:r>
          </w:p>
        </w:tc>
        <w:tc>
          <w:tcPr>
            <w:tcW w:w="709" w:type="dxa"/>
            <w:noWrap w:val="0"/>
            <w:vAlign w:val="bottom"/>
          </w:tcPr>
          <w:p>
            <w:pPr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男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127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 xml:space="preserve">15.3 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5.0 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5.0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12.0 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rPr>
                <w:rFonts w:hint="eastAsia"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合格</w:t>
            </w:r>
          </w:p>
        </w:tc>
        <w:tc>
          <w:tcPr>
            <w:tcW w:w="746" w:type="dxa"/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161</w:t>
            </w:r>
          </w:p>
        </w:tc>
        <w:tc>
          <w:tcPr>
            <w:tcW w:w="668" w:type="dxa"/>
            <w:noWrap w:val="0"/>
            <w:vAlign w:val="center"/>
          </w:tcPr>
          <w:p>
            <w:pPr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优秀</w:t>
            </w:r>
          </w:p>
        </w:tc>
        <w:tc>
          <w:tcPr>
            <w:tcW w:w="1076" w:type="dxa"/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909" w:type="dxa"/>
            <w:noWrap w:val="0"/>
            <w:vAlign w:val="center"/>
          </w:tcPr>
          <w:p>
            <w:pPr>
              <w:rPr>
                <w:rFonts w:hint="eastAsia"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合格</w:t>
            </w:r>
          </w:p>
        </w:tc>
        <w:tc>
          <w:tcPr>
            <w:tcW w:w="1032" w:type="dxa"/>
            <w:noWrap w:val="0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优</w:t>
            </w:r>
          </w:p>
        </w:tc>
        <w:tc>
          <w:tcPr>
            <w:tcW w:w="1032" w:type="dxa"/>
            <w:noWrap w:val="0"/>
            <w:vAlign w:val="center"/>
          </w:tcPr>
          <w:p>
            <w:pPr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优</w:t>
            </w:r>
          </w:p>
        </w:tc>
        <w:tc>
          <w:tcPr>
            <w:tcW w:w="992" w:type="dxa"/>
            <w:gridSpan w:val="2"/>
            <w:noWrap w:val="0"/>
            <w:vAlign w:val="top"/>
          </w:tcPr>
          <w:p>
            <w:pPr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center"/>
          </w:tcPr>
          <w:p>
            <w:pPr>
              <w:rPr>
                <w:rFonts w:hint="eastAsia" w:ascii="Calibri" w:hAnsi="Calibri" w:eastAsia="宋体" w:cs="Times New Roman"/>
                <w:color w:val="000000"/>
                <w:sz w:val="22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22"/>
              </w:rPr>
              <w:t>姜豫</w:t>
            </w:r>
          </w:p>
        </w:tc>
        <w:tc>
          <w:tcPr>
            <w:tcW w:w="709" w:type="dxa"/>
            <w:noWrap w:val="0"/>
            <w:vAlign w:val="bottom"/>
          </w:tcPr>
          <w:p>
            <w:pPr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男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128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23.6 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5.0 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5.0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11.8 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合格</w:t>
            </w:r>
          </w:p>
        </w:tc>
        <w:tc>
          <w:tcPr>
            <w:tcW w:w="746" w:type="dxa"/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141</w:t>
            </w:r>
          </w:p>
        </w:tc>
        <w:tc>
          <w:tcPr>
            <w:tcW w:w="668" w:type="dxa"/>
            <w:noWrap w:val="0"/>
            <w:vAlign w:val="center"/>
          </w:tcPr>
          <w:p>
            <w:pPr>
              <w:rPr>
                <w:rFonts w:hint="eastAsia"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优秀</w:t>
            </w:r>
          </w:p>
        </w:tc>
        <w:tc>
          <w:tcPr>
            <w:tcW w:w="1076" w:type="dxa"/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14</w:t>
            </w:r>
          </w:p>
        </w:tc>
        <w:tc>
          <w:tcPr>
            <w:tcW w:w="909" w:type="dxa"/>
            <w:noWrap w:val="0"/>
            <w:vAlign w:val="center"/>
          </w:tcPr>
          <w:p>
            <w:pPr>
              <w:rPr>
                <w:rFonts w:hint="eastAsia"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优秀</w:t>
            </w:r>
          </w:p>
        </w:tc>
        <w:tc>
          <w:tcPr>
            <w:tcW w:w="1032" w:type="dxa"/>
            <w:noWrap w:val="0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优</w:t>
            </w:r>
          </w:p>
        </w:tc>
        <w:tc>
          <w:tcPr>
            <w:tcW w:w="1032" w:type="dxa"/>
            <w:noWrap w:val="0"/>
            <w:vAlign w:val="center"/>
          </w:tcPr>
          <w:p>
            <w:pPr>
              <w:rPr>
                <w:rFonts w:hint="eastAsia"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优</w:t>
            </w:r>
          </w:p>
        </w:tc>
        <w:tc>
          <w:tcPr>
            <w:tcW w:w="992" w:type="dxa"/>
            <w:gridSpan w:val="2"/>
            <w:noWrap w:val="0"/>
            <w:vAlign w:val="top"/>
          </w:tcPr>
          <w:p>
            <w:pPr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center"/>
          </w:tcPr>
          <w:p>
            <w:pPr>
              <w:rPr>
                <w:rFonts w:hint="eastAsia" w:ascii="Calibri" w:hAnsi="Calibri" w:eastAsia="宋体" w:cs="Times New Roman"/>
                <w:color w:val="000000"/>
                <w:sz w:val="22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22"/>
              </w:rPr>
              <w:t>袁梓昕</w:t>
            </w:r>
          </w:p>
        </w:tc>
        <w:tc>
          <w:tcPr>
            <w:tcW w:w="709" w:type="dxa"/>
            <w:noWrap w:val="0"/>
            <w:vAlign w:val="bottom"/>
          </w:tcPr>
          <w:p>
            <w:pPr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男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127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25.4 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4.8 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4.8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11.6 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rPr>
                <w:rFonts w:hint="eastAsia"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合格</w:t>
            </w:r>
          </w:p>
        </w:tc>
        <w:tc>
          <w:tcPr>
            <w:tcW w:w="746" w:type="dxa"/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118</w:t>
            </w:r>
          </w:p>
        </w:tc>
        <w:tc>
          <w:tcPr>
            <w:tcW w:w="668" w:type="dxa"/>
            <w:noWrap w:val="0"/>
            <w:vAlign w:val="center"/>
          </w:tcPr>
          <w:p>
            <w:pPr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优秀</w:t>
            </w:r>
          </w:p>
        </w:tc>
        <w:tc>
          <w:tcPr>
            <w:tcW w:w="1076" w:type="dxa"/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909" w:type="dxa"/>
            <w:noWrap w:val="0"/>
            <w:vAlign w:val="center"/>
          </w:tcPr>
          <w:p>
            <w:pPr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合格</w:t>
            </w:r>
          </w:p>
        </w:tc>
        <w:tc>
          <w:tcPr>
            <w:tcW w:w="1032" w:type="dxa"/>
            <w:noWrap w:val="0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优</w:t>
            </w:r>
          </w:p>
        </w:tc>
        <w:tc>
          <w:tcPr>
            <w:tcW w:w="1032" w:type="dxa"/>
            <w:noWrap w:val="0"/>
            <w:vAlign w:val="center"/>
          </w:tcPr>
          <w:p>
            <w:pPr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优</w:t>
            </w:r>
          </w:p>
        </w:tc>
        <w:tc>
          <w:tcPr>
            <w:tcW w:w="992" w:type="dxa"/>
            <w:gridSpan w:val="2"/>
            <w:noWrap w:val="0"/>
            <w:vAlign w:val="top"/>
          </w:tcPr>
          <w:p>
            <w:pPr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良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center"/>
          </w:tcPr>
          <w:p>
            <w:pPr>
              <w:rPr>
                <w:rFonts w:hint="eastAsia" w:ascii="Calibri" w:hAnsi="Calibri" w:eastAsia="宋体" w:cs="Times New Roman"/>
                <w:color w:val="000000"/>
                <w:sz w:val="22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22"/>
              </w:rPr>
              <w:t>崔皓文</w:t>
            </w:r>
          </w:p>
        </w:tc>
        <w:tc>
          <w:tcPr>
            <w:tcW w:w="709" w:type="dxa"/>
            <w:noWrap w:val="0"/>
            <w:vAlign w:val="bottom"/>
          </w:tcPr>
          <w:p>
            <w:pPr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男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140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34.8 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5.0 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5.0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11.8 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合格</w:t>
            </w:r>
          </w:p>
        </w:tc>
        <w:tc>
          <w:tcPr>
            <w:tcW w:w="746" w:type="dxa"/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119</w:t>
            </w:r>
          </w:p>
        </w:tc>
        <w:tc>
          <w:tcPr>
            <w:tcW w:w="668" w:type="dxa"/>
            <w:noWrap w:val="0"/>
            <w:vAlign w:val="center"/>
          </w:tcPr>
          <w:p>
            <w:pPr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优秀</w:t>
            </w:r>
          </w:p>
        </w:tc>
        <w:tc>
          <w:tcPr>
            <w:tcW w:w="1076" w:type="dxa"/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909" w:type="dxa"/>
            <w:noWrap w:val="0"/>
            <w:vAlign w:val="center"/>
          </w:tcPr>
          <w:p>
            <w:pPr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合格</w:t>
            </w:r>
          </w:p>
        </w:tc>
        <w:tc>
          <w:tcPr>
            <w:tcW w:w="1032" w:type="dxa"/>
            <w:noWrap w:val="0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优</w:t>
            </w:r>
          </w:p>
        </w:tc>
        <w:tc>
          <w:tcPr>
            <w:tcW w:w="1032" w:type="dxa"/>
            <w:noWrap w:val="0"/>
            <w:vAlign w:val="center"/>
          </w:tcPr>
          <w:p>
            <w:pPr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优</w:t>
            </w:r>
          </w:p>
        </w:tc>
        <w:tc>
          <w:tcPr>
            <w:tcW w:w="992" w:type="dxa"/>
            <w:gridSpan w:val="2"/>
            <w:noWrap w:val="0"/>
            <w:vAlign w:val="top"/>
          </w:tcPr>
          <w:p>
            <w:pPr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center"/>
          </w:tcPr>
          <w:p>
            <w:pPr>
              <w:rPr>
                <w:rFonts w:hint="eastAsia" w:ascii="Calibri" w:hAnsi="Calibri" w:eastAsia="宋体" w:cs="Times New Roman"/>
                <w:color w:val="000000"/>
                <w:sz w:val="22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22"/>
              </w:rPr>
              <w:t>黄睿涵</w:t>
            </w:r>
          </w:p>
        </w:tc>
        <w:tc>
          <w:tcPr>
            <w:tcW w:w="709" w:type="dxa"/>
            <w:noWrap w:val="0"/>
            <w:vAlign w:val="bottom"/>
          </w:tcPr>
          <w:p>
            <w:pPr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男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135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41.1 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4.9 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4.9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12.3 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合格</w:t>
            </w:r>
          </w:p>
        </w:tc>
        <w:tc>
          <w:tcPr>
            <w:tcW w:w="746" w:type="dxa"/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123</w:t>
            </w:r>
          </w:p>
        </w:tc>
        <w:tc>
          <w:tcPr>
            <w:tcW w:w="668" w:type="dxa"/>
            <w:noWrap w:val="0"/>
            <w:vAlign w:val="center"/>
          </w:tcPr>
          <w:p>
            <w:pPr>
              <w:rPr>
                <w:rFonts w:hint="eastAsia"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优秀</w:t>
            </w:r>
          </w:p>
        </w:tc>
        <w:tc>
          <w:tcPr>
            <w:tcW w:w="1076" w:type="dxa"/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909" w:type="dxa"/>
            <w:noWrap w:val="0"/>
            <w:vAlign w:val="center"/>
          </w:tcPr>
          <w:p>
            <w:pPr>
              <w:rPr>
                <w:rFonts w:hint="eastAsia"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合格</w:t>
            </w:r>
          </w:p>
        </w:tc>
        <w:tc>
          <w:tcPr>
            <w:tcW w:w="1032" w:type="dxa"/>
            <w:noWrap w:val="0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优</w:t>
            </w:r>
          </w:p>
        </w:tc>
        <w:tc>
          <w:tcPr>
            <w:tcW w:w="1032" w:type="dxa"/>
            <w:noWrap w:val="0"/>
            <w:vAlign w:val="center"/>
          </w:tcPr>
          <w:p>
            <w:pPr>
              <w:rPr>
                <w:rFonts w:hint="eastAsia"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优</w:t>
            </w:r>
          </w:p>
        </w:tc>
        <w:tc>
          <w:tcPr>
            <w:tcW w:w="992" w:type="dxa"/>
            <w:gridSpan w:val="2"/>
            <w:noWrap w:val="0"/>
            <w:vAlign w:val="top"/>
          </w:tcPr>
          <w:p>
            <w:pPr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良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rPr>
                <w:rFonts w:hint="eastAsia"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center"/>
          </w:tcPr>
          <w:p>
            <w:pPr>
              <w:rPr>
                <w:rFonts w:hint="eastAsia" w:ascii="Calibri" w:hAnsi="Calibri" w:eastAsia="宋体" w:cs="Times New Roman"/>
                <w:color w:val="000000"/>
                <w:sz w:val="22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22"/>
              </w:rPr>
              <w:t>张恩浩</w:t>
            </w:r>
          </w:p>
        </w:tc>
        <w:tc>
          <w:tcPr>
            <w:tcW w:w="709" w:type="dxa"/>
            <w:noWrap w:val="0"/>
            <w:vAlign w:val="bottom"/>
          </w:tcPr>
          <w:p>
            <w:pPr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男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125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25.1 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5.0 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5.0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12.1 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合格</w:t>
            </w:r>
          </w:p>
        </w:tc>
        <w:tc>
          <w:tcPr>
            <w:tcW w:w="746" w:type="dxa"/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110</w:t>
            </w:r>
          </w:p>
        </w:tc>
        <w:tc>
          <w:tcPr>
            <w:tcW w:w="668" w:type="dxa"/>
            <w:noWrap w:val="0"/>
            <w:vAlign w:val="center"/>
          </w:tcPr>
          <w:p>
            <w:pPr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优秀</w:t>
            </w:r>
          </w:p>
        </w:tc>
        <w:tc>
          <w:tcPr>
            <w:tcW w:w="1076" w:type="dxa"/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909" w:type="dxa"/>
            <w:noWrap w:val="0"/>
            <w:vAlign w:val="center"/>
          </w:tcPr>
          <w:p>
            <w:pPr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合格</w:t>
            </w:r>
          </w:p>
        </w:tc>
        <w:tc>
          <w:tcPr>
            <w:tcW w:w="1032" w:type="dxa"/>
            <w:noWrap w:val="0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优</w:t>
            </w:r>
          </w:p>
        </w:tc>
        <w:tc>
          <w:tcPr>
            <w:tcW w:w="1032" w:type="dxa"/>
            <w:noWrap w:val="0"/>
            <w:vAlign w:val="center"/>
          </w:tcPr>
          <w:p>
            <w:pPr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优</w:t>
            </w:r>
          </w:p>
        </w:tc>
        <w:tc>
          <w:tcPr>
            <w:tcW w:w="992" w:type="dxa"/>
            <w:gridSpan w:val="2"/>
            <w:noWrap w:val="0"/>
            <w:vAlign w:val="top"/>
          </w:tcPr>
          <w:p>
            <w:pPr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center"/>
          </w:tcPr>
          <w:p>
            <w:pPr>
              <w:rPr>
                <w:rFonts w:hint="eastAsia" w:ascii="Calibri" w:hAnsi="Calibri" w:eastAsia="宋体" w:cs="Times New Roman"/>
                <w:color w:val="000000"/>
                <w:sz w:val="22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22"/>
              </w:rPr>
              <w:t>沈翌</w:t>
            </w:r>
          </w:p>
        </w:tc>
        <w:tc>
          <w:tcPr>
            <w:tcW w:w="709" w:type="dxa"/>
            <w:noWrap w:val="0"/>
            <w:vAlign w:val="bottom"/>
          </w:tcPr>
          <w:p>
            <w:pPr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男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122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20 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4.7 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4.7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12.4 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合格</w:t>
            </w:r>
          </w:p>
        </w:tc>
        <w:tc>
          <w:tcPr>
            <w:tcW w:w="746" w:type="dxa"/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111</w:t>
            </w:r>
          </w:p>
        </w:tc>
        <w:tc>
          <w:tcPr>
            <w:tcW w:w="668" w:type="dxa"/>
            <w:noWrap w:val="0"/>
            <w:vAlign w:val="center"/>
          </w:tcPr>
          <w:p>
            <w:pPr>
              <w:rPr>
                <w:rFonts w:hint="eastAsia"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优秀</w:t>
            </w:r>
          </w:p>
        </w:tc>
        <w:tc>
          <w:tcPr>
            <w:tcW w:w="1076" w:type="dxa"/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909" w:type="dxa"/>
            <w:noWrap w:val="0"/>
            <w:vAlign w:val="center"/>
          </w:tcPr>
          <w:p>
            <w:pPr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合格</w:t>
            </w:r>
          </w:p>
        </w:tc>
        <w:tc>
          <w:tcPr>
            <w:tcW w:w="1032" w:type="dxa"/>
            <w:noWrap w:val="0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优</w:t>
            </w:r>
          </w:p>
        </w:tc>
        <w:tc>
          <w:tcPr>
            <w:tcW w:w="1032" w:type="dxa"/>
            <w:noWrap w:val="0"/>
            <w:vAlign w:val="center"/>
          </w:tcPr>
          <w:p>
            <w:pPr>
              <w:rPr>
                <w:rFonts w:hint="eastAsia"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优</w:t>
            </w:r>
          </w:p>
        </w:tc>
        <w:tc>
          <w:tcPr>
            <w:tcW w:w="992" w:type="dxa"/>
            <w:gridSpan w:val="2"/>
            <w:noWrap w:val="0"/>
            <w:vAlign w:val="top"/>
          </w:tcPr>
          <w:p>
            <w:pPr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center"/>
          </w:tcPr>
          <w:p>
            <w:pPr>
              <w:rPr>
                <w:rFonts w:hint="eastAsia" w:ascii="Calibri" w:hAnsi="Calibri" w:eastAsia="宋体" w:cs="Times New Roman"/>
                <w:color w:val="000000"/>
                <w:sz w:val="22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22"/>
              </w:rPr>
              <w:t>王涵</w:t>
            </w:r>
          </w:p>
        </w:tc>
        <w:tc>
          <w:tcPr>
            <w:tcW w:w="709" w:type="dxa"/>
            <w:noWrap w:val="0"/>
            <w:vAlign w:val="bottom"/>
          </w:tcPr>
          <w:p>
            <w:pPr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男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125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32.3 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5.1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5.2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11.1 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rPr>
                <w:rFonts w:hint="eastAsia"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合格</w:t>
            </w:r>
          </w:p>
        </w:tc>
        <w:tc>
          <w:tcPr>
            <w:tcW w:w="746" w:type="dxa"/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133</w:t>
            </w:r>
          </w:p>
        </w:tc>
        <w:tc>
          <w:tcPr>
            <w:tcW w:w="668" w:type="dxa"/>
            <w:noWrap w:val="0"/>
            <w:vAlign w:val="center"/>
          </w:tcPr>
          <w:p>
            <w:pPr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优秀</w:t>
            </w:r>
          </w:p>
        </w:tc>
        <w:tc>
          <w:tcPr>
            <w:tcW w:w="1076" w:type="dxa"/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909" w:type="dxa"/>
            <w:noWrap w:val="0"/>
            <w:vAlign w:val="center"/>
          </w:tcPr>
          <w:p>
            <w:pPr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合格</w:t>
            </w:r>
          </w:p>
        </w:tc>
        <w:tc>
          <w:tcPr>
            <w:tcW w:w="1032" w:type="dxa"/>
            <w:noWrap w:val="0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优</w:t>
            </w:r>
          </w:p>
        </w:tc>
        <w:tc>
          <w:tcPr>
            <w:tcW w:w="1032" w:type="dxa"/>
            <w:noWrap w:val="0"/>
            <w:vAlign w:val="center"/>
          </w:tcPr>
          <w:p>
            <w:pPr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优</w:t>
            </w:r>
          </w:p>
        </w:tc>
        <w:tc>
          <w:tcPr>
            <w:tcW w:w="992" w:type="dxa"/>
            <w:gridSpan w:val="2"/>
            <w:noWrap w:val="0"/>
            <w:vAlign w:val="top"/>
          </w:tcPr>
          <w:p>
            <w:pPr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良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center"/>
          </w:tcPr>
          <w:p>
            <w:pPr>
              <w:rPr>
                <w:rFonts w:hint="eastAsia" w:ascii="Calibri" w:hAnsi="Calibri" w:eastAsia="宋体" w:cs="Times New Roman"/>
                <w:color w:val="000000"/>
                <w:sz w:val="22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22"/>
              </w:rPr>
              <w:t>彭泽迅</w:t>
            </w:r>
          </w:p>
        </w:tc>
        <w:tc>
          <w:tcPr>
            <w:tcW w:w="709" w:type="dxa"/>
            <w:noWrap w:val="0"/>
            <w:vAlign w:val="bottom"/>
          </w:tcPr>
          <w:p>
            <w:pPr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男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132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35.4 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5.0 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5.0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11.4 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合格</w:t>
            </w:r>
          </w:p>
        </w:tc>
        <w:tc>
          <w:tcPr>
            <w:tcW w:w="746" w:type="dxa"/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113</w:t>
            </w:r>
          </w:p>
        </w:tc>
        <w:tc>
          <w:tcPr>
            <w:tcW w:w="668" w:type="dxa"/>
            <w:noWrap w:val="0"/>
            <w:vAlign w:val="center"/>
          </w:tcPr>
          <w:p>
            <w:pPr>
              <w:rPr>
                <w:rFonts w:hint="eastAsia"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优秀</w:t>
            </w:r>
          </w:p>
        </w:tc>
        <w:tc>
          <w:tcPr>
            <w:tcW w:w="1076" w:type="dxa"/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909" w:type="dxa"/>
            <w:noWrap w:val="0"/>
            <w:vAlign w:val="center"/>
          </w:tcPr>
          <w:p>
            <w:pPr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合格</w:t>
            </w:r>
          </w:p>
        </w:tc>
        <w:tc>
          <w:tcPr>
            <w:tcW w:w="1032" w:type="dxa"/>
            <w:noWrap w:val="0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优</w:t>
            </w:r>
          </w:p>
        </w:tc>
        <w:tc>
          <w:tcPr>
            <w:tcW w:w="1032" w:type="dxa"/>
            <w:noWrap w:val="0"/>
            <w:vAlign w:val="center"/>
          </w:tcPr>
          <w:p>
            <w:pPr>
              <w:rPr>
                <w:rFonts w:hint="eastAsia"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优</w:t>
            </w:r>
          </w:p>
        </w:tc>
        <w:tc>
          <w:tcPr>
            <w:tcW w:w="992" w:type="dxa"/>
            <w:gridSpan w:val="2"/>
            <w:noWrap w:val="0"/>
            <w:vAlign w:val="top"/>
          </w:tcPr>
          <w:p>
            <w:pPr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center"/>
          </w:tcPr>
          <w:p>
            <w:pPr>
              <w:rPr>
                <w:rFonts w:hint="eastAsia" w:ascii="Calibri" w:hAnsi="Calibri" w:eastAsia="宋体" w:cs="Times New Roman"/>
                <w:color w:val="000000"/>
                <w:sz w:val="22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22"/>
              </w:rPr>
              <w:t>董雨轩</w:t>
            </w:r>
          </w:p>
        </w:tc>
        <w:tc>
          <w:tcPr>
            <w:tcW w:w="709" w:type="dxa"/>
            <w:noWrap w:val="0"/>
            <w:vAlign w:val="bottom"/>
          </w:tcPr>
          <w:p>
            <w:pPr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男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115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18 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5.0 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4.9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12.5 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合格</w:t>
            </w:r>
          </w:p>
        </w:tc>
        <w:tc>
          <w:tcPr>
            <w:tcW w:w="746" w:type="dxa"/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94</w:t>
            </w:r>
          </w:p>
        </w:tc>
        <w:tc>
          <w:tcPr>
            <w:tcW w:w="668" w:type="dxa"/>
            <w:noWrap w:val="0"/>
            <w:vAlign w:val="center"/>
          </w:tcPr>
          <w:p>
            <w:pPr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良好</w:t>
            </w:r>
          </w:p>
        </w:tc>
        <w:tc>
          <w:tcPr>
            <w:tcW w:w="1076" w:type="dxa"/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909" w:type="dxa"/>
            <w:noWrap w:val="0"/>
            <w:vAlign w:val="center"/>
          </w:tcPr>
          <w:p>
            <w:pPr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合格</w:t>
            </w:r>
          </w:p>
        </w:tc>
        <w:tc>
          <w:tcPr>
            <w:tcW w:w="1032" w:type="dxa"/>
            <w:noWrap w:val="0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优</w:t>
            </w:r>
          </w:p>
        </w:tc>
        <w:tc>
          <w:tcPr>
            <w:tcW w:w="1032" w:type="dxa"/>
            <w:noWrap w:val="0"/>
            <w:vAlign w:val="center"/>
          </w:tcPr>
          <w:p>
            <w:pPr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良</w:t>
            </w:r>
          </w:p>
        </w:tc>
        <w:tc>
          <w:tcPr>
            <w:tcW w:w="992" w:type="dxa"/>
            <w:gridSpan w:val="2"/>
            <w:noWrap w:val="0"/>
            <w:vAlign w:val="top"/>
          </w:tcPr>
          <w:p>
            <w:pPr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良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rPr>
                <w:rFonts w:hint="eastAsia"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center"/>
          </w:tcPr>
          <w:p>
            <w:pPr>
              <w:rPr>
                <w:rFonts w:hint="eastAsia" w:ascii="Calibri" w:hAnsi="Calibri" w:eastAsia="宋体" w:cs="Times New Roman"/>
                <w:color w:val="000000"/>
                <w:sz w:val="22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22"/>
              </w:rPr>
              <w:t>李梓宸</w:t>
            </w:r>
          </w:p>
        </w:tc>
        <w:tc>
          <w:tcPr>
            <w:tcW w:w="709" w:type="dxa"/>
            <w:noWrap w:val="0"/>
            <w:vAlign w:val="bottom"/>
          </w:tcPr>
          <w:p>
            <w:pPr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男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126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31.3 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4.9 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4.9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11.5 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rPr>
                <w:rFonts w:hint="eastAsia"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合格</w:t>
            </w:r>
          </w:p>
        </w:tc>
        <w:tc>
          <w:tcPr>
            <w:tcW w:w="746" w:type="dxa"/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124</w:t>
            </w:r>
          </w:p>
        </w:tc>
        <w:tc>
          <w:tcPr>
            <w:tcW w:w="668" w:type="dxa"/>
            <w:noWrap w:val="0"/>
            <w:vAlign w:val="center"/>
          </w:tcPr>
          <w:p>
            <w:pPr>
              <w:rPr>
                <w:rFonts w:hint="eastAsia"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优秀</w:t>
            </w:r>
          </w:p>
        </w:tc>
        <w:tc>
          <w:tcPr>
            <w:tcW w:w="1076" w:type="dxa"/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909" w:type="dxa"/>
            <w:noWrap w:val="0"/>
            <w:vAlign w:val="center"/>
          </w:tcPr>
          <w:p>
            <w:pPr>
              <w:rPr>
                <w:rFonts w:hint="eastAsia"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合格</w:t>
            </w:r>
          </w:p>
        </w:tc>
        <w:tc>
          <w:tcPr>
            <w:tcW w:w="1032" w:type="dxa"/>
            <w:noWrap w:val="0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优</w:t>
            </w:r>
          </w:p>
        </w:tc>
        <w:tc>
          <w:tcPr>
            <w:tcW w:w="1032" w:type="dxa"/>
            <w:noWrap w:val="0"/>
            <w:vAlign w:val="center"/>
          </w:tcPr>
          <w:p>
            <w:pPr>
              <w:rPr>
                <w:rFonts w:hint="eastAsia"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优</w:t>
            </w:r>
          </w:p>
        </w:tc>
        <w:tc>
          <w:tcPr>
            <w:tcW w:w="992" w:type="dxa"/>
            <w:gridSpan w:val="2"/>
            <w:noWrap w:val="0"/>
            <w:vAlign w:val="top"/>
          </w:tcPr>
          <w:p>
            <w:pPr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良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rPr>
                <w:rFonts w:hint="eastAsia"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center"/>
          </w:tcPr>
          <w:p>
            <w:pPr>
              <w:rPr>
                <w:rFonts w:hint="eastAsia" w:ascii="Calibri" w:hAnsi="Calibri" w:eastAsia="宋体" w:cs="Times New Roman"/>
                <w:color w:val="000000"/>
                <w:sz w:val="22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22"/>
              </w:rPr>
              <w:t>邹昊睿</w:t>
            </w:r>
          </w:p>
        </w:tc>
        <w:tc>
          <w:tcPr>
            <w:tcW w:w="709" w:type="dxa"/>
            <w:noWrap w:val="0"/>
            <w:vAlign w:val="bottom"/>
          </w:tcPr>
          <w:p>
            <w:pPr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男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124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22.1 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4.9 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4.9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12.4 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rPr>
                <w:rFonts w:hint="eastAsia"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合格</w:t>
            </w:r>
          </w:p>
        </w:tc>
        <w:tc>
          <w:tcPr>
            <w:tcW w:w="746" w:type="dxa"/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93</w:t>
            </w:r>
          </w:p>
        </w:tc>
        <w:tc>
          <w:tcPr>
            <w:tcW w:w="668" w:type="dxa"/>
            <w:noWrap w:val="0"/>
            <w:vAlign w:val="center"/>
          </w:tcPr>
          <w:p>
            <w:pPr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良好</w:t>
            </w:r>
          </w:p>
        </w:tc>
        <w:tc>
          <w:tcPr>
            <w:tcW w:w="1076" w:type="dxa"/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909" w:type="dxa"/>
            <w:noWrap w:val="0"/>
            <w:vAlign w:val="center"/>
          </w:tcPr>
          <w:p>
            <w:pPr>
              <w:rPr>
                <w:rFonts w:hint="eastAsia"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合格</w:t>
            </w:r>
          </w:p>
        </w:tc>
        <w:tc>
          <w:tcPr>
            <w:tcW w:w="1032" w:type="dxa"/>
            <w:noWrap w:val="0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优</w:t>
            </w:r>
          </w:p>
        </w:tc>
        <w:tc>
          <w:tcPr>
            <w:tcW w:w="1032" w:type="dxa"/>
            <w:noWrap w:val="0"/>
            <w:vAlign w:val="center"/>
          </w:tcPr>
          <w:p>
            <w:pPr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良</w:t>
            </w:r>
          </w:p>
        </w:tc>
        <w:tc>
          <w:tcPr>
            <w:tcW w:w="992" w:type="dxa"/>
            <w:gridSpan w:val="2"/>
            <w:noWrap w:val="0"/>
            <w:vAlign w:val="top"/>
          </w:tcPr>
          <w:p>
            <w:pPr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center"/>
          </w:tcPr>
          <w:p>
            <w:pPr>
              <w:rPr>
                <w:rFonts w:hint="eastAsia" w:ascii="Calibri" w:hAnsi="Calibri" w:eastAsia="宋体" w:cs="Times New Roman"/>
                <w:color w:val="000000"/>
                <w:sz w:val="22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22"/>
              </w:rPr>
              <w:t>周鑫</w:t>
            </w:r>
          </w:p>
        </w:tc>
        <w:tc>
          <w:tcPr>
            <w:tcW w:w="709" w:type="dxa"/>
            <w:noWrap w:val="0"/>
            <w:vAlign w:val="bottom"/>
          </w:tcPr>
          <w:p>
            <w:pPr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男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141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29.3 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5.0 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5.0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11.7 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合格</w:t>
            </w:r>
          </w:p>
        </w:tc>
        <w:tc>
          <w:tcPr>
            <w:tcW w:w="746" w:type="dxa"/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92</w:t>
            </w:r>
          </w:p>
        </w:tc>
        <w:tc>
          <w:tcPr>
            <w:tcW w:w="668" w:type="dxa"/>
            <w:noWrap w:val="0"/>
            <w:vAlign w:val="center"/>
          </w:tcPr>
          <w:p>
            <w:pPr>
              <w:rPr>
                <w:rFonts w:hint="eastAsia"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良好</w:t>
            </w:r>
          </w:p>
        </w:tc>
        <w:tc>
          <w:tcPr>
            <w:tcW w:w="1076" w:type="dxa"/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-5</w:t>
            </w:r>
          </w:p>
        </w:tc>
        <w:tc>
          <w:tcPr>
            <w:tcW w:w="909" w:type="dxa"/>
            <w:noWrap w:val="0"/>
            <w:vAlign w:val="center"/>
          </w:tcPr>
          <w:p>
            <w:pPr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不合格</w:t>
            </w:r>
          </w:p>
        </w:tc>
        <w:tc>
          <w:tcPr>
            <w:tcW w:w="1032" w:type="dxa"/>
            <w:noWrap w:val="0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优</w:t>
            </w:r>
          </w:p>
        </w:tc>
        <w:tc>
          <w:tcPr>
            <w:tcW w:w="1032" w:type="dxa"/>
            <w:noWrap w:val="0"/>
            <w:vAlign w:val="center"/>
          </w:tcPr>
          <w:p>
            <w:pPr>
              <w:rPr>
                <w:rFonts w:hint="eastAsia"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良</w:t>
            </w:r>
          </w:p>
        </w:tc>
        <w:tc>
          <w:tcPr>
            <w:tcW w:w="992" w:type="dxa"/>
            <w:gridSpan w:val="2"/>
            <w:noWrap w:val="0"/>
            <w:vAlign w:val="top"/>
          </w:tcPr>
          <w:p>
            <w:pPr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rPr>
                <w:rFonts w:hint="eastAsia"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良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rPr>
                <w:rFonts w:hint="eastAsia"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center"/>
          </w:tcPr>
          <w:p>
            <w:pPr>
              <w:rPr>
                <w:rFonts w:hint="eastAsia" w:ascii="Calibri" w:hAnsi="Calibri" w:eastAsia="宋体" w:cs="Times New Roman"/>
                <w:color w:val="000000"/>
                <w:sz w:val="22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22"/>
              </w:rPr>
              <w:t>聂鑫磊</w:t>
            </w:r>
          </w:p>
        </w:tc>
        <w:tc>
          <w:tcPr>
            <w:tcW w:w="709" w:type="dxa"/>
            <w:noWrap w:val="0"/>
            <w:vAlign w:val="bottom"/>
          </w:tcPr>
          <w:p>
            <w:pPr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男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145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70.5 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4.9 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4.9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16.7 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rPr>
                <w:rFonts w:hint="eastAsia"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不合格</w:t>
            </w:r>
          </w:p>
        </w:tc>
        <w:tc>
          <w:tcPr>
            <w:tcW w:w="746" w:type="dxa"/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23</w:t>
            </w:r>
          </w:p>
        </w:tc>
        <w:tc>
          <w:tcPr>
            <w:tcW w:w="668" w:type="dxa"/>
            <w:noWrap w:val="0"/>
            <w:vAlign w:val="center"/>
          </w:tcPr>
          <w:p>
            <w:pPr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合格</w:t>
            </w:r>
          </w:p>
        </w:tc>
        <w:tc>
          <w:tcPr>
            <w:tcW w:w="1076" w:type="dxa"/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909" w:type="dxa"/>
            <w:noWrap w:val="0"/>
            <w:vAlign w:val="center"/>
          </w:tcPr>
          <w:p>
            <w:pPr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合格</w:t>
            </w:r>
          </w:p>
        </w:tc>
        <w:tc>
          <w:tcPr>
            <w:tcW w:w="1032" w:type="dxa"/>
            <w:noWrap w:val="0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优</w:t>
            </w:r>
          </w:p>
        </w:tc>
        <w:tc>
          <w:tcPr>
            <w:tcW w:w="1032" w:type="dxa"/>
            <w:noWrap w:val="0"/>
            <w:vAlign w:val="center"/>
          </w:tcPr>
          <w:p>
            <w:pPr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合格</w:t>
            </w:r>
          </w:p>
        </w:tc>
        <w:tc>
          <w:tcPr>
            <w:tcW w:w="992" w:type="dxa"/>
            <w:gridSpan w:val="2"/>
            <w:noWrap w:val="0"/>
            <w:vAlign w:val="top"/>
          </w:tcPr>
          <w:p>
            <w:pPr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rPr>
                <w:rFonts w:hint="eastAsia"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良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rPr>
                <w:rFonts w:hint="eastAsia"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center"/>
          </w:tcPr>
          <w:p>
            <w:pPr>
              <w:rPr>
                <w:rFonts w:hint="eastAsia" w:ascii="Calibri" w:hAnsi="Calibri" w:eastAsia="宋体" w:cs="Times New Roman"/>
                <w:color w:val="000000"/>
                <w:sz w:val="22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22"/>
              </w:rPr>
              <w:t>宋俊祺</w:t>
            </w:r>
          </w:p>
        </w:tc>
        <w:tc>
          <w:tcPr>
            <w:tcW w:w="709" w:type="dxa"/>
            <w:noWrap w:val="0"/>
            <w:vAlign w:val="bottom"/>
          </w:tcPr>
          <w:p>
            <w:pPr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男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137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38.1 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5.0 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5.0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12.3 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合格</w:t>
            </w:r>
          </w:p>
        </w:tc>
        <w:tc>
          <w:tcPr>
            <w:tcW w:w="746" w:type="dxa"/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88</w:t>
            </w:r>
          </w:p>
        </w:tc>
        <w:tc>
          <w:tcPr>
            <w:tcW w:w="668" w:type="dxa"/>
            <w:noWrap w:val="0"/>
            <w:vAlign w:val="center"/>
          </w:tcPr>
          <w:p>
            <w:pPr>
              <w:rPr>
                <w:rFonts w:hint="eastAsia"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良好</w:t>
            </w:r>
          </w:p>
        </w:tc>
        <w:tc>
          <w:tcPr>
            <w:tcW w:w="1076" w:type="dxa"/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909" w:type="dxa"/>
            <w:noWrap w:val="0"/>
            <w:vAlign w:val="center"/>
          </w:tcPr>
          <w:p>
            <w:pPr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合格</w:t>
            </w:r>
          </w:p>
        </w:tc>
        <w:tc>
          <w:tcPr>
            <w:tcW w:w="1032" w:type="dxa"/>
            <w:noWrap w:val="0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优</w:t>
            </w:r>
          </w:p>
        </w:tc>
        <w:tc>
          <w:tcPr>
            <w:tcW w:w="1032" w:type="dxa"/>
            <w:noWrap w:val="0"/>
            <w:vAlign w:val="center"/>
          </w:tcPr>
          <w:p>
            <w:pPr>
              <w:rPr>
                <w:rFonts w:hint="eastAsia"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良</w:t>
            </w:r>
          </w:p>
        </w:tc>
        <w:tc>
          <w:tcPr>
            <w:tcW w:w="992" w:type="dxa"/>
            <w:gridSpan w:val="2"/>
            <w:noWrap w:val="0"/>
            <w:vAlign w:val="top"/>
          </w:tcPr>
          <w:p>
            <w:pPr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良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center"/>
          </w:tcPr>
          <w:p>
            <w:pPr>
              <w:rPr>
                <w:rFonts w:hint="eastAsia" w:ascii="Calibri" w:hAnsi="Calibri" w:eastAsia="宋体" w:cs="Times New Roman"/>
                <w:color w:val="000000"/>
                <w:sz w:val="22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22"/>
              </w:rPr>
              <w:t>尚宇俊</w:t>
            </w:r>
          </w:p>
        </w:tc>
        <w:tc>
          <w:tcPr>
            <w:tcW w:w="709" w:type="dxa"/>
            <w:noWrap w:val="0"/>
            <w:vAlign w:val="bottom"/>
          </w:tcPr>
          <w:p>
            <w:pPr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男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142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35.8 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5.0 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5.0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12.0 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合格</w:t>
            </w:r>
          </w:p>
        </w:tc>
        <w:tc>
          <w:tcPr>
            <w:tcW w:w="746" w:type="dxa"/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132</w:t>
            </w:r>
          </w:p>
        </w:tc>
        <w:tc>
          <w:tcPr>
            <w:tcW w:w="668" w:type="dxa"/>
            <w:noWrap w:val="0"/>
            <w:vAlign w:val="center"/>
          </w:tcPr>
          <w:p>
            <w:pPr>
              <w:rPr>
                <w:rFonts w:hint="eastAsia"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优秀</w:t>
            </w:r>
          </w:p>
        </w:tc>
        <w:tc>
          <w:tcPr>
            <w:tcW w:w="1076" w:type="dxa"/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13</w:t>
            </w:r>
          </w:p>
        </w:tc>
        <w:tc>
          <w:tcPr>
            <w:tcW w:w="909" w:type="dxa"/>
            <w:noWrap w:val="0"/>
            <w:vAlign w:val="center"/>
          </w:tcPr>
          <w:p>
            <w:pPr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优秀</w:t>
            </w:r>
          </w:p>
        </w:tc>
        <w:tc>
          <w:tcPr>
            <w:tcW w:w="1032" w:type="dxa"/>
            <w:noWrap w:val="0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优</w:t>
            </w:r>
          </w:p>
        </w:tc>
        <w:tc>
          <w:tcPr>
            <w:tcW w:w="1032" w:type="dxa"/>
            <w:noWrap w:val="0"/>
            <w:vAlign w:val="center"/>
          </w:tcPr>
          <w:p>
            <w:pPr>
              <w:rPr>
                <w:rFonts w:hint="eastAsia"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优</w:t>
            </w:r>
          </w:p>
        </w:tc>
        <w:tc>
          <w:tcPr>
            <w:tcW w:w="992" w:type="dxa"/>
            <w:gridSpan w:val="2"/>
            <w:noWrap w:val="0"/>
            <w:vAlign w:val="top"/>
          </w:tcPr>
          <w:p>
            <w:pPr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center"/>
          </w:tcPr>
          <w:p>
            <w:pPr>
              <w:rPr>
                <w:rFonts w:hint="eastAsia" w:ascii="Calibri" w:hAnsi="Calibri" w:eastAsia="宋体" w:cs="Times New Roman"/>
                <w:color w:val="000000"/>
                <w:sz w:val="22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22"/>
              </w:rPr>
              <w:t>周宇鸿</w:t>
            </w:r>
          </w:p>
        </w:tc>
        <w:tc>
          <w:tcPr>
            <w:tcW w:w="709" w:type="dxa"/>
            <w:noWrap w:val="0"/>
            <w:vAlign w:val="bottom"/>
          </w:tcPr>
          <w:p>
            <w:pPr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男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128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 xml:space="preserve">25.3 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5.0 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5.0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12.0 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合格</w:t>
            </w:r>
          </w:p>
        </w:tc>
        <w:tc>
          <w:tcPr>
            <w:tcW w:w="746" w:type="dxa"/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118</w:t>
            </w:r>
          </w:p>
        </w:tc>
        <w:tc>
          <w:tcPr>
            <w:tcW w:w="668" w:type="dxa"/>
            <w:noWrap w:val="0"/>
            <w:vAlign w:val="center"/>
          </w:tcPr>
          <w:p>
            <w:pPr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优秀</w:t>
            </w:r>
          </w:p>
        </w:tc>
        <w:tc>
          <w:tcPr>
            <w:tcW w:w="1076" w:type="dxa"/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909" w:type="dxa"/>
            <w:noWrap w:val="0"/>
            <w:vAlign w:val="center"/>
          </w:tcPr>
          <w:p>
            <w:pPr>
              <w:rPr>
                <w:rFonts w:hint="eastAsia"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良好</w:t>
            </w:r>
          </w:p>
        </w:tc>
        <w:tc>
          <w:tcPr>
            <w:tcW w:w="1032" w:type="dxa"/>
            <w:noWrap w:val="0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优</w:t>
            </w:r>
          </w:p>
        </w:tc>
        <w:tc>
          <w:tcPr>
            <w:tcW w:w="1032" w:type="dxa"/>
            <w:noWrap w:val="0"/>
            <w:vAlign w:val="center"/>
          </w:tcPr>
          <w:p>
            <w:pPr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优</w:t>
            </w:r>
          </w:p>
        </w:tc>
        <w:tc>
          <w:tcPr>
            <w:tcW w:w="992" w:type="dxa"/>
            <w:gridSpan w:val="2"/>
            <w:noWrap w:val="0"/>
            <w:vAlign w:val="top"/>
          </w:tcPr>
          <w:p>
            <w:pPr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良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  <w:jc w:val="center"/>
        </w:trPr>
        <w:tc>
          <w:tcPr>
            <w:tcW w:w="1184" w:type="dxa"/>
            <w:noWrap w:val="0"/>
            <w:vAlign w:val="center"/>
          </w:tcPr>
          <w:p>
            <w:pPr>
              <w:rPr>
                <w:rFonts w:hint="eastAsia" w:ascii="Calibri" w:hAnsi="Calibri" w:eastAsia="宋体" w:cs="Times New Roman"/>
                <w:color w:val="000000"/>
                <w:sz w:val="22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22"/>
              </w:rPr>
              <w:t>袁锦轩</w:t>
            </w:r>
          </w:p>
        </w:tc>
        <w:tc>
          <w:tcPr>
            <w:tcW w:w="709" w:type="dxa"/>
            <w:noWrap w:val="0"/>
            <w:vAlign w:val="bottom"/>
          </w:tcPr>
          <w:p>
            <w:pPr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男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129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23.1 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5.0 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5.0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11.3 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合格</w:t>
            </w:r>
          </w:p>
        </w:tc>
        <w:tc>
          <w:tcPr>
            <w:tcW w:w="746" w:type="dxa"/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135</w:t>
            </w:r>
          </w:p>
        </w:tc>
        <w:tc>
          <w:tcPr>
            <w:tcW w:w="668" w:type="dxa"/>
            <w:noWrap w:val="0"/>
            <w:vAlign w:val="center"/>
          </w:tcPr>
          <w:p>
            <w:pPr>
              <w:rPr>
                <w:rFonts w:hint="eastAsia"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优秀</w:t>
            </w:r>
          </w:p>
        </w:tc>
        <w:tc>
          <w:tcPr>
            <w:tcW w:w="1076" w:type="dxa"/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909" w:type="dxa"/>
            <w:noWrap w:val="0"/>
            <w:vAlign w:val="center"/>
          </w:tcPr>
          <w:p>
            <w:pPr>
              <w:rPr>
                <w:rFonts w:hint="eastAsia"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合格</w:t>
            </w:r>
          </w:p>
        </w:tc>
        <w:tc>
          <w:tcPr>
            <w:tcW w:w="1032" w:type="dxa"/>
            <w:noWrap w:val="0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优</w:t>
            </w:r>
          </w:p>
        </w:tc>
        <w:tc>
          <w:tcPr>
            <w:tcW w:w="1032" w:type="dxa"/>
            <w:noWrap w:val="0"/>
            <w:vAlign w:val="center"/>
          </w:tcPr>
          <w:p>
            <w:pPr>
              <w:rPr>
                <w:rFonts w:hint="eastAsia"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优</w:t>
            </w:r>
          </w:p>
        </w:tc>
        <w:tc>
          <w:tcPr>
            <w:tcW w:w="992" w:type="dxa"/>
            <w:gridSpan w:val="2"/>
            <w:noWrap w:val="0"/>
            <w:vAlign w:val="top"/>
          </w:tcPr>
          <w:p>
            <w:pPr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良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center"/>
          </w:tcPr>
          <w:p>
            <w:pPr>
              <w:rPr>
                <w:rFonts w:hint="eastAsia" w:ascii="Calibri" w:hAnsi="Calibri" w:eastAsia="宋体" w:cs="Times New Roman"/>
                <w:color w:val="000000"/>
                <w:sz w:val="22"/>
              </w:rPr>
            </w:pPr>
          </w:p>
        </w:tc>
        <w:tc>
          <w:tcPr>
            <w:tcW w:w="709" w:type="dxa"/>
            <w:noWrap w:val="0"/>
            <w:vAlign w:val="bottom"/>
          </w:tcPr>
          <w:p>
            <w:pPr>
              <w:rPr>
                <w:rFonts w:ascii="Calibri" w:hAnsi="Calibri" w:eastAsia="宋体" w:cs="Times New Roman"/>
              </w:rPr>
            </w:pPr>
          </w:p>
        </w:tc>
        <w:tc>
          <w:tcPr>
            <w:tcW w:w="850" w:type="dxa"/>
            <w:noWrap w:val="0"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Calibri" w:hAnsi="Calibri" w:eastAsia="宋体" w:cs="Times New Roman"/>
              </w:rPr>
            </w:pPr>
          </w:p>
        </w:tc>
        <w:tc>
          <w:tcPr>
            <w:tcW w:w="851" w:type="dxa"/>
            <w:noWrap w:val="0"/>
            <w:vAlign w:val="bottom"/>
          </w:tcPr>
          <w:p>
            <w:pPr>
              <w:widowControl/>
              <w:jc w:val="left"/>
              <w:textAlignment w:val="bottom"/>
              <w:rPr>
                <w:rFonts w:ascii="Calibri" w:hAnsi="Calibri" w:eastAsia="宋体" w:cs="Times New Roman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850" w:type="dxa"/>
            <w:noWrap w:val="0"/>
            <w:vAlign w:val="bottom"/>
          </w:tcPr>
          <w:p>
            <w:pPr>
              <w:widowControl/>
              <w:jc w:val="left"/>
              <w:textAlignment w:val="bottom"/>
              <w:rPr>
                <w:rFonts w:ascii="Calibri" w:hAnsi="Calibri" w:eastAsia="宋体" w:cs="Times New Roman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rPr>
                <w:rFonts w:ascii="Calibri" w:hAnsi="Calibri" w:eastAsia="宋体" w:cs="Times New Roman"/>
              </w:rPr>
            </w:pPr>
          </w:p>
        </w:tc>
        <w:tc>
          <w:tcPr>
            <w:tcW w:w="746" w:type="dxa"/>
            <w:noWrap w:val="0"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Calibri" w:hAnsi="Calibri" w:eastAsia="宋体" w:cs="Times New Roman"/>
              </w:rPr>
            </w:pPr>
          </w:p>
        </w:tc>
        <w:tc>
          <w:tcPr>
            <w:tcW w:w="668" w:type="dxa"/>
            <w:noWrap w:val="0"/>
            <w:vAlign w:val="center"/>
          </w:tcPr>
          <w:p>
            <w:pPr>
              <w:rPr>
                <w:rFonts w:ascii="Calibri" w:hAnsi="Calibri" w:eastAsia="宋体" w:cs="Times New Roman"/>
              </w:rPr>
            </w:pPr>
          </w:p>
        </w:tc>
        <w:tc>
          <w:tcPr>
            <w:tcW w:w="1076" w:type="dxa"/>
            <w:noWrap w:val="0"/>
            <w:vAlign w:val="bottom"/>
          </w:tcPr>
          <w:p>
            <w:pPr>
              <w:widowControl/>
              <w:jc w:val="left"/>
              <w:textAlignment w:val="bottom"/>
              <w:rPr>
                <w:rFonts w:ascii="Calibri" w:hAnsi="Calibri" w:eastAsia="宋体" w:cs="Times New Roman"/>
              </w:rPr>
            </w:pPr>
          </w:p>
        </w:tc>
        <w:tc>
          <w:tcPr>
            <w:tcW w:w="909" w:type="dxa"/>
            <w:noWrap w:val="0"/>
            <w:vAlign w:val="top"/>
          </w:tcPr>
          <w:p>
            <w:pPr>
              <w:rPr>
                <w:rFonts w:ascii="Calibri" w:hAnsi="Calibri" w:eastAsia="宋体" w:cs="Times New Roman"/>
              </w:rPr>
            </w:pPr>
          </w:p>
        </w:tc>
        <w:tc>
          <w:tcPr>
            <w:tcW w:w="1032" w:type="dxa"/>
            <w:noWrap w:val="0"/>
            <w:vAlign w:val="top"/>
          </w:tcPr>
          <w:p>
            <w:pPr>
              <w:rPr>
                <w:rFonts w:ascii="Calibri" w:hAnsi="Calibri" w:eastAsia="宋体" w:cs="Times New Roman"/>
              </w:rPr>
            </w:pPr>
          </w:p>
        </w:tc>
        <w:tc>
          <w:tcPr>
            <w:tcW w:w="1038" w:type="dxa"/>
            <w:gridSpan w:val="2"/>
            <w:noWrap w:val="0"/>
            <w:vAlign w:val="top"/>
          </w:tcPr>
          <w:p>
            <w:pPr>
              <w:rPr>
                <w:rFonts w:ascii="Calibri" w:hAnsi="Calibri" w:eastAsia="宋体" w:cs="Times New Roman"/>
              </w:rPr>
            </w:pPr>
          </w:p>
        </w:tc>
        <w:tc>
          <w:tcPr>
            <w:tcW w:w="986" w:type="dxa"/>
            <w:noWrap w:val="0"/>
            <w:vAlign w:val="top"/>
          </w:tcPr>
          <w:p>
            <w:pPr>
              <w:rPr>
                <w:rFonts w:ascii="Calibri" w:hAnsi="Calibri" w:eastAsia="宋体" w:cs="Times New Roman"/>
              </w:rPr>
            </w:pPr>
          </w:p>
        </w:tc>
        <w:tc>
          <w:tcPr>
            <w:tcW w:w="998" w:type="dxa"/>
            <w:noWrap w:val="0"/>
            <w:vAlign w:val="top"/>
          </w:tcPr>
          <w:p>
            <w:pPr>
              <w:rPr>
                <w:rFonts w:ascii="Calibri" w:hAnsi="Calibri" w:eastAsia="宋体" w:cs="Times New Roman"/>
              </w:rPr>
            </w:pPr>
          </w:p>
        </w:tc>
        <w:tc>
          <w:tcPr>
            <w:tcW w:w="935" w:type="dxa"/>
            <w:noWrap w:val="0"/>
            <w:vAlign w:val="top"/>
          </w:tcPr>
          <w:p>
            <w:pPr>
              <w:rPr>
                <w:rFonts w:ascii="Calibri" w:hAnsi="Calibri" w:eastAsia="宋体" w:cs="Times New Roman"/>
              </w:rPr>
            </w:pPr>
          </w:p>
        </w:tc>
        <w:tc>
          <w:tcPr>
            <w:tcW w:w="935" w:type="dxa"/>
            <w:noWrap w:val="0"/>
            <w:vAlign w:val="top"/>
          </w:tcPr>
          <w:p>
            <w:pPr>
              <w:rPr>
                <w:rFonts w:ascii="Calibri" w:hAnsi="Calibri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center"/>
          </w:tcPr>
          <w:p>
            <w:pPr>
              <w:rPr>
                <w:rFonts w:hint="eastAsia" w:ascii="Calibri" w:hAnsi="Calibri" w:eastAsia="宋体" w:cs="Times New Roman"/>
                <w:color w:val="000000"/>
                <w:sz w:val="22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850" w:type="dxa"/>
            <w:noWrap w:val="0"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Calibri" w:hAnsi="Calibri" w:eastAsia="宋体" w:cs="Times New Roman"/>
              </w:rPr>
            </w:pPr>
          </w:p>
        </w:tc>
        <w:tc>
          <w:tcPr>
            <w:tcW w:w="851" w:type="dxa"/>
            <w:noWrap w:val="0"/>
            <w:vAlign w:val="bottom"/>
          </w:tcPr>
          <w:p>
            <w:pPr>
              <w:widowControl/>
              <w:jc w:val="left"/>
              <w:textAlignment w:val="bottom"/>
              <w:rPr>
                <w:rFonts w:ascii="Calibri" w:hAnsi="Calibri" w:eastAsia="宋体" w:cs="Times New Roman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850" w:type="dxa"/>
            <w:noWrap w:val="0"/>
            <w:vAlign w:val="bottom"/>
          </w:tcPr>
          <w:p>
            <w:pPr>
              <w:widowControl/>
              <w:jc w:val="left"/>
              <w:textAlignment w:val="bottom"/>
              <w:rPr>
                <w:rFonts w:ascii="Calibri" w:hAnsi="Calibri" w:eastAsia="宋体" w:cs="Times New Roman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rPr>
                <w:rFonts w:ascii="Calibri" w:hAnsi="Calibri" w:eastAsia="宋体" w:cs="Times New Roman"/>
              </w:rPr>
            </w:pPr>
          </w:p>
        </w:tc>
        <w:tc>
          <w:tcPr>
            <w:tcW w:w="746" w:type="dxa"/>
            <w:noWrap w:val="0"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Calibri" w:hAnsi="Calibri" w:eastAsia="宋体" w:cs="Times New Roman"/>
              </w:rPr>
            </w:pPr>
          </w:p>
        </w:tc>
        <w:tc>
          <w:tcPr>
            <w:tcW w:w="668" w:type="dxa"/>
            <w:noWrap w:val="0"/>
            <w:vAlign w:val="center"/>
          </w:tcPr>
          <w:p>
            <w:pPr>
              <w:rPr>
                <w:rFonts w:ascii="Calibri" w:hAnsi="Calibri" w:eastAsia="宋体" w:cs="Times New Roman"/>
              </w:rPr>
            </w:pPr>
          </w:p>
        </w:tc>
        <w:tc>
          <w:tcPr>
            <w:tcW w:w="1076" w:type="dxa"/>
            <w:noWrap w:val="0"/>
            <w:vAlign w:val="bottom"/>
          </w:tcPr>
          <w:p>
            <w:pPr>
              <w:widowControl/>
              <w:jc w:val="left"/>
              <w:textAlignment w:val="bottom"/>
              <w:rPr>
                <w:rFonts w:ascii="Calibri" w:hAnsi="Calibri" w:eastAsia="宋体" w:cs="Times New Roman"/>
              </w:rPr>
            </w:pPr>
          </w:p>
        </w:tc>
        <w:tc>
          <w:tcPr>
            <w:tcW w:w="909" w:type="dxa"/>
            <w:noWrap w:val="0"/>
            <w:vAlign w:val="top"/>
          </w:tcPr>
          <w:p>
            <w:pPr>
              <w:rPr>
                <w:rFonts w:ascii="Calibri" w:hAnsi="Calibri" w:eastAsia="宋体" w:cs="Times New Roman"/>
              </w:rPr>
            </w:pPr>
          </w:p>
        </w:tc>
        <w:tc>
          <w:tcPr>
            <w:tcW w:w="1032" w:type="dxa"/>
            <w:noWrap w:val="0"/>
            <w:vAlign w:val="top"/>
          </w:tcPr>
          <w:p>
            <w:pPr>
              <w:rPr>
                <w:rFonts w:ascii="Calibri" w:hAnsi="Calibri" w:eastAsia="宋体" w:cs="Times New Roman"/>
              </w:rPr>
            </w:pPr>
          </w:p>
        </w:tc>
        <w:tc>
          <w:tcPr>
            <w:tcW w:w="1038" w:type="dxa"/>
            <w:gridSpan w:val="2"/>
            <w:noWrap w:val="0"/>
            <w:vAlign w:val="top"/>
          </w:tcPr>
          <w:p>
            <w:pPr>
              <w:rPr>
                <w:rFonts w:ascii="Calibri" w:hAnsi="Calibri" w:eastAsia="宋体" w:cs="Times New Roman"/>
              </w:rPr>
            </w:pPr>
          </w:p>
        </w:tc>
        <w:tc>
          <w:tcPr>
            <w:tcW w:w="986" w:type="dxa"/>
            <w:noWrap w:val="0"/>
            <w:vAlign w:val="top"/>
          </w:tcPr>
          <w:p>
            <w:pPr>
              <w:rPr>
                <w:rFonts w:ascii="Calibri" w:hAnsi="Calibri" w:eastAsia="宋体" w:cs="Times New Roman"/>
              </w:rPr>
            </w:pPr>
          </w:p>
        </w:tc>
        <w:tc>
          <w:tcPr>
            <w:tcW w:w="998" w:type="dxa"/>
            <w:noWrap w:val="0"/>
            <w:vAlign w:val="top"/>
          </w:tcPr>
          <w:p>
            <w:pPr>
              <w:rPr>
                <w:rFonts w:ascii="Calibri" w:hAnsi="Calibri" w:eastAsia="宋体" w:cs="Times New Roman"/>
              </w:rPr>
            </w:pPr>
          </w:p>
        </w:tc>
        <w:tc>
          <w:tcPr>
            <w:tcW w:w="935" w:type="dxa"/>
            <w:noWrap w:val="0"/>
            <w:vAlign w:val="top"/>
          </w:tcPr>
          <w:p>
            <w:pPr>
              <w:rPr>
                <w:rFonts w:ascii="Calibri" w:hAnsi="Calibri" w:eastAsia="宋体" w:cs="Times New Roman"/>
              </w:rPr>
            </w:pPr>
          </w:p>
        </w:tc>
        <w:tc>
          <w:tcPr>
            <w:tcW w:w="935" w:type="dxa"/>
            <w:noWrap w:val="0"/>
            <w:vAlign w:val="top"/>
          </w:tcPr>
          <w:p>
            <w:pPr>
              <w:rPr>
                <w:rFonts w:ascii="Calibri" w:hAnsi="Calibri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center"/>
          </w:tcPr>
          <w:p>
            <w:pPr>
              <w:rPr>
                <w:rFonts w:hint="eastAsia" w:ascii="Calibri" w:hAnsi="Calibri" w:eastAsia="宋体" w:cs="Times New Roman"/>
                <w:color w:val="000000"/>
                <w:sz w:val="22"/>
              </w:rPr>
            </w:pPr>
          </w:p>
        </w:tc>
        <w:tc>
          <w:tcPr>
            <w:tcW w:w="709" w:type="dxa"/>
            <w:noWrap w:val="0"/>
            <w:vAlign w:val="bottom"/>
          </w:tcPr>
          <w:p>
            <w:pPr>
              <w:rPr>
                <w:rFonts w:ascii="Calibri" w:hAnsi="Calibri" w:eastAsia="宋体" w:cs="Times New Roman"/>
              </w:rPr>
            </w:pPr>
          </w:p>
        </w:tc>
        <w:tc>
          <w:tcPr>
            <w:tcW w:w="850" w:type="dxa"/>
            <w:noWrap w:val="0"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Calibri" w:hAnsi="Calibri" w:eastAsia="宋体" w:cs="Times New Roman"/>
              </w:rPr>
            </w:pPr>
          </w:p>
        </w:tc>
        <w:tc>
          <w:tcPr>
            <w:tcW w:w="851" w:type="dxa"/>
            <w:noWrap w:val="0"/>
            <w:vAlign w:val="bottom"/>
          </w:tcPr>
          <w:p>
            <w:pPr>
              <w:widowControl/>
              <w:jc w:val="left"/>
              <w:textAlignment w:val="bottom"/>
              <w:rPr>
                <w:rFonts w:ascii="Calibri" w:hAnsi="Calibri" w:eastAsia="宋体" w:cs="Times New Roman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850" w:type="dxa"/>
            <w:noWrap w:val="0"/>
            <w:vAlign w:val="bottom"/>
          </w:tcPr>
          <w:p>
            <w:pPr>
              <w:widowControl/>
              <w:jc w:val="left"/>
              <w:textAlignment w:val="bottom"/>
              <w:rPr>
                <w:rFonts w:ascii="Calibri" w:hAnsi="Calibri" w:eastAsia="宋体" w:cs="Times New Roman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rPr>
                <w:rFonts w:ascii="Calibri" w:hAnsi="Calibri" w:eastAsia="宋体" w:cs="Times New Roman"/>
              </w:rPr>
            </w:pPr>
          </w:p>
        </w:tc>
        <w:tc>
          <w:tcPr>
            <w:tcW w:w="746" w:type="dxa"/>
            <w:noWrap w:val="0"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Calibri" w:hAnsi="Calibri" w:eastAsia="宋体" w:cs="Times New Roman"/>
              </w:rPr>
            </w:pPr>
          </w:p>
        </w:tc>
        <w:tc>
          <w:tcPr>
            <w:tcW w:w="668" w:type="dxa"/>
            <w:noWrap w:val="0"/>
            <w:vAlign w:val="center"/>
          </w:tcPr>
          <w:p>
            <w:pPr>
              <w:rPr>
                <w:rFonts w:hint="eastAsia" w:ascii="Calibri" w:hAnsi="Calibri" w:eastAsia="宋体" w:cs="Times New Roman"/>
              </w:rPr>
            </w:pPr>
          </w:p>
        </w:tc>
        <w:tc>
          <w:tcPr>
            <w:tcW w:w="1076" w:type="dxa"/>
            <w:noWrap w:val="0"/>
            <w:vAlign w:val="bottom"/>
          </w:tcPr>
          <w:p>
            <w:pPr>
              <w:widowControl/>
              <w:jc w:val="left"/>
              <w:textAlignment w:val="bottom"/>
              <w:rPr>
                <w:rFonts w:ascii="Calibri" w:hAnsi="Calibri" w:eastAsia="宋体" w:cs="Times New Roman"/>
              </w:rPr>
            </w:pPr>
          </w:p>
        </w:tc>
        <w:tc>
          <w:tcPr>
            <w:tcW w:w="909" w:type="dxa"/>
            <w:noWrap w:val="0"/>
            <w:vAlign w:val="top"/>
          </w:tcPr>
          <w:p>
            <w:pPr>
              <w:rPr>
                <w:rFonts w:ascii="Calibri" w:hAnsi="Calibri" w:eastAsia="宋体" w:cs="Times New Roman"/>
              </w:rPr>
            </w:pPr>
          </w:p>
        </w:tc>
        <w:tc>
          <w:tcPr>
            <w:tcW w:w="1032" w:type="dxa"/>
            <w:noWrap w:val="0"/>
            <w:vAlign w:val="top"/>
          </w:tcPr>
          <w:p>
            <w:pPr>
              <w:rPr>
                <w:rFonts w:ascii="Calibri" w:hAnsi="Calibri" w:eastAsia="宋体" w:cs="Times New Roman"/>
              </w:rPr>
            </w:pPr>
          </w:p>
        </w:tc>
        <w:tc>
          <w:tcPr>
            <w:tcW w:w="1038" w:type="dxa"/>
            <w:gridSpan w:val="2"/>
            <w:noWrap w:val="0"/>
            <w:vAlign w:val="top"/>
          </w:tcPr>
          <w:p>
            <w:pPr>
              <w:rPr>
                <w:rFonts w:ascii="Calibri" w:hAnsi="Calibri" w:eastAsia="宋体" w:cs="Times New Roman"/>
              </w:rPr>
            </w:pPr>
          </w:p>
        </w:tc>
        <w:tc>
          <w:tcPr>
            <w:tcW w:w="986" w:type="dxa"/>
            <w:noWrap w:val="0"/>
            <w:vAlign w:val="top"/>
          </w:tcPr>
          <w:p>
            <w:pPr>
              <w:rPr>
                <w:rFonts w:ascii="Calibri" w:hAnsi="Calibri" w:eastAsia="宋体" w:cs="Times New Roman"/>
              </w:rPr>
            </w:pPr>
          </w:p>
        </w:tc>
        <w:tc>
          <w:tcPr>
            <w:tcW w:w="998" w:type="dxa"/>
            <w:noWrap w:val="0"/>
            <w:vAlign w:val="top"/>
          </w:tcPr>
          <w:p>
            <w:pPr>
              <w:rPr>
                <w:rFonts w:ascii="Calibri" w:hAnsi="Calibri" w:eastAsia="宋体" w:cs="Times New Roman"/>
              </w:rPr>
            </w:pPr>
          </w:p>
        </w:tc>
        <w:tc>
          <w:tcPr>
            <w:tcW w:w="935" w:type="dxa"/>
            <w:noWrap w:val="0"/>
            <w:vAlign w:val="top"/>
          </w:tcPr>
          <w:p>
            <w:pPr>
              <w:rPr>
                <w:rFonts w:ascii="Calibri" w:hAnsi="Calibri" w:eastAsia="宋体" w:cs="Times New Roman"/>
              </w:rPr>
            </w:pPr>
          </w:p>
        </w:tc>
        <w:tc>
          <w:tcPr>
            <w:tcW w:w="935" w:type="dxa"/>
            <w:noWrap w:val="0"/>
            <w:vAlign w:val="top"/>
          </w:tcPr>
          <w:p>
            <w:pPr>
              <w:rPr>
                <w:rFonts w:ascii="Calibri" w:hAnsi="Calibri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center"/>
          </w:tcPr>
          <w:p>
            <w:pPr>
              <w:rPr>
                <w:rFonts w:hint="eastAsia" w:ascii="Calibri" w:hAnsi="Calibri" w:eastAsia="宋体" w:cs="Times New Roman"/>
                <w:color w:val="000000"/>
                <w:sz w:val="22"/>
              </w:rPr>
            </w:pPr>
          </w:p>
        </w:tc>
        <w:tc>
          <w:tcPr>
            <w:tcW w:w="709" w:type="dxa"/>
            <w:noWrap w:val="0"/>
            <w:vAlign w:val="bottom"/>
          </w:tcPr>
          <w:p>
            <w:pPr>
              <w:rPr>
                <w:rFonts w:ascii="Calibri" w:hAnsi="Calibri" w:eastAsia="宋体" w:cs="Times New Roman"/>
              </w:rPr>
            </w:pPr>
          </w:p>
        </w:tc>
        <w:tc>
          <w:tcPr>
            <w:tcW w:w="850" w:type="dxa"/>
            <w:noWrap w:val="0"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Calibri" w:hAnsi="Calibri" w:eastAsia="宋体" w:cs="Times New Roman"/>
              </w:rPr>
            </w:pPr>
          </w:p>
        </w:tc>
        <w:tc>
          <w:tcPr>
            <w:tcW w:w="851" w:type="dxa"/>
            <w:noWrap w:val="0"/>
            <w:vAlign w:val="bottom"/>
          </w:tcPr>
          <w:p>
            <w:pPr>
              <w:widowControl/>
              <w:jc w:val="left"/>
              <w:textAlignment w:val="bottom"/>
              <w:rPr>
                <w:rFonts w:ascii="Calibri" w:hAnsi="Calibri" w:eastAsia="宋体" w:cs="Times New Roman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850" w:type="dxa"/>
            <w:noWrap w:val="0"/>
            <w:vAlign w:val="bottom"/>
          </w:tcPr>
          <w:p>
            <w:pPr>
              <w:widowControl/>
              <w:jc w:val="left"/>
              <w:textAlignment w:val="bottom"/>
              <w:rPr>
                <w:rFonts w:ascii="Calibri" w:hAnsi="Calibri" w:eastAsia="宋体" w:cs="Times New Roman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rPr>
                <w:rFonts w:hint="eastAsia" w:ascii="Calibri" w:hAnsi="Calibri" w:eastAsia="宋体" w:cs="Times New Roman"/>
              </w:rPr>
            </w:pPr>
          </w:p>
        </w:tc>
        <w:tc>
          <w:tcPr>
            <w:tcW w:w="746" w:type="dxa"/>
            <w:noWrap w:val="0"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Calibri" w:hAnsi="Calibri" w:eastAsia="宋体" w:cs="Times New Roman"/>
              </w:rPr>
            </w:pPr>
          </w:p>
        </w:tc>
        <w:tc>
          <w:tcPr>
            <w:tcW w:w="668" w:type="dxa"/>
            <w:noWrap w:val="0"/>
            <w:vAlign w:val="center"/>
          </w:tcPr>
          <w:p>
            <w:pPr>
              <w:rPr>
                <w:rFonts w:hint="eastAsia" w:ascii="Calibri" w:hAnsi="Calibri" w:eastAsia="宋体" w:cs="Times New Roman"/>
              </w:rPr>
            </w:pPr>
          </w:p>
        </w:tc>
        <w:tc>
          <w:tcPr>
            <w:tcW w:w="1076" w:type="dxa"/>
            <w:noWrap w:val="0"/>
            <w:vAlign w:val="bottom"/>
          </w:tcPr>
          <w:p>
            <w:pPr>
              <w:widowControl/>
              <w:jc w:val="left"/>
              <w:textAlignment w:val="bottom"/>
              <w:rPr>
                <w:rFonts w:ascii="Calibri" w:hAnsi="Calibri" w:eastAsia="宋体" w:cs="Times New Roman"/>
              </w:rPr>
            </w:pPr>
          </w:p>
        </w:tc>
        <w:tc>
          <w:tcPr>
            <w:tcW w:w="909" w:type="dxa"/>
            <w:noWrap w:val="0"/>
            <w:vAlign w:val="top"/>
          </w:tcPr>
          <w:p>
            <w:pPr>
              <w:rPr>
                <w:rFonts w:ascii="Calibri" w:hAnsi="Calibri" w:eastAsia="宋体" w:cs="Times New Roman"/>
              </w:rPr>
            </w:pPr>
          </w:p>
        </w:tc>
        <w:tc>
          <w:tcPr>
            <w:tcW w:w="1032" w:type="dxa"/>
            <w:noWrap w:val="0"/>
            <w:vAlign w:val="top"/>
          </w:tcPr>
          <w:p>
            <w:pPr>
              <w:rPr>
                <w:rFonts w:ascii="Calibri" w:hAnsi="Calibri" w:eastAsia="宋体" w:cs="Times New Roman"/>
              </w:rPr>
            </w:pPr>
          </w:p>
        </w:tc>
        <w:tc>
          <w:tcPr>
            <w:tcW w:w="1038" w:type="dxa"/>
            <w:gridSpan w:val="2"/>
            <w:noWrap w:val="0"/>
            <w:vAlign w:val="top"/>
          </w:tcPr>
          <w:p>
            <w:pPr>
              <w:rPr>
                <w:rFonts w:ascii="Calibri" w:hAnsi="Calibri" w:eastAsia="宋体" w:cs="Times New Roman"/>
              </w:rPr>
            </w:pPr>
          </w:p>
        </w:tc>
        <w:tc>
          <w:tcPr>
            <w:tcW w:w="986" w:type="dxa"/>
            <w:noWrap w:val="0"/>
            <w:vAlign w:val="top"/>
          </w:tcPr>
          <w:p>
            <w:pPr>
              <w:rPr>
                <w:rFonts w:ascii="Calibri" w:hAnsi="Calibri" w:eastAsia="宋体" w:cs="Times New Roman"/>
              </w:rPr>
            </w:pPr>
          </w:p>
        </w:tc>
        <w:tc>
          <w:tcPr>
            <w:tcW w:w="998" w:type="dxa"/>
            <w:noWrap w:val="0"/>
            <w:vAlign w:val="top"/>
          </w:tcPr>
          <w:p>
            <w:pPr>
              <w:rPr>
                <w:rFonts w:ascii="Calibri" w:hAnsi="Calibri" w:eastAsia="宋体" w:cs="Times New Roman"/>
              </w:rPr>
            </w:pPr>
          </w:p>
        </w:tc>
        <w:tc>
          <w:tcPr>
            <w:tcW w:w="935" w:type="dxa"/>
            <w:noWrap w:val="0"/>
            <w:vAlign w:val="top"/>
          </w:tcPr>
          <w:p>
            <w:pPr>
              <w:rPr>
                <w:rFonts w:ascii="Calibri" w:hAnsi="Calibri" w:eastAsia="宋体" w:cs="Times New Roman"/>
              </w:rPr>
            </w:pPr>
          </w:p>
        </w:tc>
        <w:tc>
          <w:tcPr>
            <w:tcW w:w="935" w:type="dxa"/>
            <w:noWrap w:val="0"/>
            <w:vAlign w:val="top"/>
          </w:tcPr>
          <w:p>
            <w:pPr>
              <w:rPr>
                <w:rFonts w:ascii="Calibri" w:hAnsi="Calibri" w:eastAsia="宋体" w:cs="Times New Roman"/>
              </w:rPr>
            </w:pPr>
          </w:p>
        </w:tc>
      </w:tr>
    </w:tbl>
    <w:p>
      <w:pPr>
        <w:jc w:val="center"/>
        <w:rPr>
          <w:rFonts w:ascii="Calibri" w:hAnsi="Calibri" w:eastAsia="宋体" w:cs="Times New Roman"/>
          <w:sz w:val="36"/>
          <w:szCs w:val="36"/>
        </w:rPr>
      </w:pPr>
      <w:r>
        <w:rPr>
          <w:rFonts w:hint="eastAsia" w:ascii="Calibri" w:hAnsi="Calibri" w:eastAsia="宋体" w:cs="Times New Roman"/>
          <w:sz w:val="36"/>
          <w:szCs w:val="36"/>
        </w:rPr>
        <w:t>2019年</w:t>
      </w:r>
      <w:r>
        <w:rPr>
          <w:rFonts w:ascii="Calibri" w:hAnsi="Calibri" w:eastAsia="宋体" w:cs="Times New Roman"/>
          <w:sz w:val="36"/>
          <w:szCs w:val="36"/>
        </w:rPr>
        <w:t>薛家中心小学</w:t>
      </w:r>
      <w:r>
        <w:rPr>
          <w:rFonts w:hint="eastAsia" w:ascii="Calibri" w:hAnsi="Calibri" w:eastAsia="宋体" w:cs="Times New Roman"/>
          <w:sz w:val="36"/>
          <w:szCs w:val="36"/>
        </w:rPr>
        <w:t>体育</w:t>
      </w:r>
      <w:r>
        <w:rPr>
          <w:rFonts w:ascii="Calibri" w:hAnsi="Calibri" w:eastAsia="宋体" w:cs="Times New Roman"/>
          <w:sz w:val="36"/>
          <w:szCs w:val="36"/>
        </w:rPr>
        <w:t>学科</w:t>
      </w:r>
      <w:r>
        <w:rPr>
          <w:rFonts w:hint="eastAsia" w:ascii="Calibri" w:hAnsi="Calibri" w:eastAsia="宋体" w:cs="Times New Roman"/>
          <w:sz w:val="36"/>
          <w:szCs w:val="36"/>
        </w:rPr>
        <w:t>学业</w:t>
      </w:r>
      <w:r>
        <w:rPr>
          <w:rFonts w:ascii="Calibri" w:hAnsi="Calibri" w:eastAsia="宋体" w:cs="Times New Roman"/>
          <w:sz w:val="36"/>
          <w:szCs w:val="36"/>
        </w:rPr>
        <w:t>水平</w:t>
      </w:r>
      <w:r>
        <w:rPr>
          <w:rFonts w:hint="eastAsia" w:ascii="Calibri" w:hAnsi="Calibri" w:eastAsia="宋体" w:cs="Times New Roman"/>
          <w:sz w:val="36"/>
          <w:szCs w:val="36"/>
        </w:rPr>
        <w:t>评价</w:t>
      </w:r>
      <w:r>
        <w:rPr>
          <w:rFonts w:ascii="Calibri" w:hAnsi="Calibri" w:eastAsia="宋体" w:cs="Times New Roman"/>
          <w:sz w:val="36"/>
          <w:szCs w:val="36"/>
        </w:rPr>
        <w:t>细则</w:t>
      </w:r>
    </w:p>
    <w:p>
      <w:pPr>
        <w:ind w:firstLine="630" w:firstLineChars="300"/>
        <w:rPr>
          <w:rFonts w:ascii="Calibri" w:hAnsi="Calibri" w:eastAsia="宋体" w:cs="Times New Roman"/>
          <w:szCs w:val="21"/>
        </w:rPr>
      </w:pPr>
      <w:r>
        <w:rPr>
          <w:rFonts w:hint="eastAsia" w:ascii="Calibri" w:hAnsi="Calibri" w:eastAsia="宋体" w:cs="Times New Roman"/>
          <w:szCs w:val="21"/>
        </w:rPr>
        <w:t xml:space="preserve">一年级   （4）班级                                                             任课教师：李文文                               2020.1                  </w:t>
      </w:r>
    </w:p>
    <w:tbl>
      <w:tblPr>
        <w:tblStyle w:val="2"/>
        <w:tblW w:w="163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4"/>
        <w:gridCol w:w="709"/>
        <w:gridCol w:w="850"/>
        <w:gridCol w:w="851"/>
        <w:gridCol w:w="850"/>
        <w:gridCol w:w="851"/>
        <w:gridCol w:w="850"/>
        <w:gridCol w:w="851"/>
        <w:gridCol w:w="746"/>
        <w:gridCol w:w="668"/>
        <w:gridCol w:w="1174"/>
        <w:gridCol w:w="811"/>
        <w:gridCol w:w="1032"/>
        <w:gridCol w:w="1032"/>
        <w:gridCol w:w="6"/>
        <w:gridCol w:w="986"/>
        <w:gridCol w:w="998"/>
        <w:gridCol w:w="935"/>
        <w:gridCol w:w="9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vMerge w:val="restart"/>
            <w:noWrap w:val="0"/>
            <w:vAlign w:val="top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姓名</w:t>
            </w:r>
          </w:p>
        </w:tc>
        <w:tc>
          <w:tcPr>
            <w:tcW w:w="709" w:type="dxa"/>
            <w:vMerge w:val="restart"/>
            <w:noWrap w:val="0"/>
            <w:vAlign w:val="top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性别</w:t>
            </w:r>
          </w:p>
        </w:tc>
        <w:tc>
          <w:tcPr>
            <w:tcW w:w="850" w:type="dxa"/>
            <w:vMerge w:val="restart"/>
            <w:noWrap w:val="0"/>
            <w:vAlign w:val="top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身高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体重</w:t>
            </w:r>
          </w:p>
        </w:tc>
        <w:tc>
          <w:tcPr>
            <w:tcW w:w="1701" w:type="dxa"/>
            <w:gridSpan w:val="2"/>
            <w:noWrap w:val="0"/>
            <w:vAlign w:val="top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视力</w:t>
            </w:r>
          </w:p>
        </w:tc>
        <w:tc>
          <w:tcPr>
            <w:tcW w:w="6132" w:type="dxa"/>
            <w:gridSpan w:val="7"/>
            <w:noWrap w:val="0"/>
            <w:vAlign w:val="top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ascii="Calibri" w:hAnsi="Calibri" w:eastAsia="宋体" w:cs="Times New Roman"/>
              </w:rPr>
              <w:t>技能评价</w:t>
            </w:r>
            <w:r>
              <w:rPr>
                <w:rFonts w:hint="eastAsia" w:ascii="Calibri" w:hAnsi="Calibri" w:eastAsia="宋体" w:cs="Times New Roman"/>
              </w:rPr>
              <w:t>（必修</w:t>
            </w:r>
            <w:r>
              <w:rPr>
                <w:rFonts w:ascii="Calibri" w:hAnsi="Calibri" w:eastAsia="宋体" w:cs="Times New Roman"/>
              </w:rPr>
              <w:t>）</w:t>
            </w:r>
          </w:p>
        </w:tc>
        <w:tc>
          <w:tcPr>
            <w:tcW w:w="1032" w:type="dxa"/>
            <w:vMerge w:val="restart"/>
            <w:noWrap w:val="0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技能</w:t>
            </w:r>
          </w:p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ascii="Calibri" w:hAnsi="Calibri" w:eastAsia="宋体" w:cs="Times New Roman"/>
              </w:rPr>
              <w:t>总评</w:t>
            </w:r>
          </w:p>
        </w:tc>
        <w:tc>
          <w:tcPr>
            <w:tcW w:w="992" w:type="dxa"/>
            <w:gridSpan w:val="2"/>
            <w:vMerge w:val="restart"/>
            <w:noWrap w:val="0"/>
            <w:vAlign w:val="top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ascii="Calibri" w:hAnsi="Calibri" w:eastAsia="宋体" w:cs="Times New Roman"/>
              </w:rPr>
              <w:t>表现</w:t>
            </w:r>
          </w:p>
        </w:tc>
        <w:tc>
          <w:tcPr>
            <w:tcW w:w="998" w:type="dxa"/>
            <w:vMerge w:val="restart"/>
            <w:noWrap w:val="0"/>
            <w:vAlign w:val="top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体能</w:t>
            </w:r>
          </w:p>
        </w:tc>
        <w:tc>
          <w:tcPr>
            <w:tcW w:w="935" w:type="dxa"/>
            <w:vMerge w:val="restart"/>
            <w:noWrap w:val="0"/>
            <w:vAlign w:val="top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理论</w:t>
            </w:r>
          </w:p>
        </w:tc>
        <w:tc>
          <w:tcPr>
            <w:tcW w:w="935" w:type="dxa"/>
            <w:vMerge w:val="restart"/>
            <w:noWrap w:val="0"/>
            <w:vAlign w:val="top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总评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vMerge w:val="continue"/>
            <w:noWrap w:val="0"/>
            <w:vAlign w:val="top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709" w:type="dxa"/>
            <w:vMerge w:val="continue"/>
            <w:noWrap w:val="0"/>
            <w:vAlign w:val="top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850" w:type="dxa"/>
            <w:vMerge w:val="continue"/>
            <w:noWrap w:val="0"/>
            <w:vAlign w:val="top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851" w:type="dxa"/>
            <w:noWrap w:val="0"/>
            <w:vAlign w:val="top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850" w:type="dxa"/>
            <w:noWrap w:val="0"/>
            <w:vAlign w:val="top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左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右</w:t>
            </w:r>
          </w:p>
        </w:tc>
        <w:tc>
          <w:tcPr>
            <w:tcW w:w="850" w:type="dxa"/>
            <w:noWrap w:val="0"/>
            <w:vAlign w:val="top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50米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等地</w:t>
            </w:r>
          </w:p>
        </w:tc>
        <w:tc>
          <w:tcPr>
            <w:tcW w:w="746" w:type="dxa"/>
            <w:noWrap w:val="0"/>
            <w:vAlign w:val="top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跳绳</w:t>
            </w:r>
          </w:p>
        </w:tc>
        <w:tc>
          <w:tcPr>
            <w:tcW w:w="668" w:type="dxa"/>
            <w:noWrap w:val="0"/>
            <w:vAlign w:val="top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等地</w:t>
            </w:r>
          </w:p>
        </w:tc>
        <w:tc>
          <w:tcPr>
            <w:tcW w:w="1174" w:type="dxa"/>
            <w:noWrap w:val="0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  <w:sz w:val="15"/>
                <w:szCs w:val="15"/>
              </w:rPr>
              <w:t>坐位体前屈</w:t>
            </w:r>
          </w:p>
        </w:tc>
        <w:tc>
          <w:tcPr>
            <w:tcW w:w="811" w:type="dxa"/>
            <w:noWrap w:val="0"/>
            <w:vAlign w:val="top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等地</w:t>
            </w:r>
          </w:p>
        </w:tc>
        <w:tc>
          <w:tcPr>
            <w:tcW w:w="1032" w:type="dxa"/>
            <w:noWrap w:val="0"/>
            <w:vAlign w:val="top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自然站立式起跑</w:t>
            </w:r>
          </w:p>
        </w:tc>
        <w:tc>
          <w:tcPr>
            <w:tcW w:w="1032" w:type="dxa"/>
            <w:vMerge w:val="continue"/>
            <w:noWrap w:val="0"/>
            <w:vAlign w:val="top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992" w:type="dxa"/>
            <w:gridSpan w:val="2"/>
            <w:vMerge w:val="continue"/>
            <w:noWrap w:val="0"/>
            <w:vAlign w:val="top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998" w:type="dxa"/>
            <w:vMerge w:val="continue"/>
            <w:noWrap w:val="0"/>
            <w:vAlign w:val="top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935" w:type="dxa"/>
            <w:vMerge w:val="continue"/>
            <w:noWrap w:val="0"/>
            <w:vAlign w:val="top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935" w:type="dxa"/>
            <w:vMerge w:val="continue"/>
            <w:noWrap w:val="0"/>
            <w:vAlign w:val="top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center"/>
          </w:tcPr>
          <w:p>
            <w:pPr>
              <w:rPr>
                <w:rFonts w:hint="eastAsia" w:ascii="Calibri" w:hAnsi="Calibri" w:eastAsia="宋体" w:cs="Times New Roman"/>
                <w:color w:val="000000"/>
                <w:sz w:val="22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22"/>
              </w:rPr>
              <w:t>刘歆悠</w:t>
            </w:r>
          </w:p>
        </w:tc>
        <w:tc>
          <w:tcPr>
            <w:tcW w:w="709" w:type="dxa"/>
            <w:noWrap w:val="0"/>
            <w:vAlign w:val="bottom"/>
          </w:tcPr>
          <w:p>
            <w:pPr>
              <w:rPr>
                <w:rFonts w:hint="eastAsia" w:ascii="Calibri" w:hAnsi="Calibri" w:eastAsia="宋体" w:cs="Times New Roman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女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137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33 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5.1 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5.1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12.1 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rPr>
                <w:rFonts w:hint="eastAsia"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合格</w:t>
            </w:r>
          </w:p>
        </w:tc>
        <w:tc>
          <w:tcPr>
            <w:tcW w:w="746" w:type="dxa"/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113</w:t>
            </w:r>
          </w:p>
        </w:tc>
        <w:tc>
          <w:tcPr>
            <w:tcW w:w="668" w:type="dxa"/>
            <w:noWrap w:val="0"/>
            <w:vAlign w:val="center"/>
          </w:tcPr>
          <w:p>
            <w:pPr>
              <w:rPr>
                <w:rFonts w:hint="eastAsia"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优秀</w:t>
            </w:r>
          </w:p>
        </w:tc>
        <w:tc>
          <w:tcPr>
            <w:tcW w:w="1174" w:type="dxa"/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811" w:type="dxa"/>
            <w:noWrap w:val="0"/>
            <w:vAlign w:val="center"/>
          </w:tcPr>
          <w:p>
            <w:pPr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良好</w:t>
            </w:r>
          </w:p>
        </w:tc>
        <w:tc>
          <w:tcPr>
            <w:tcW w:w="1032" w:type="dxa"/>
            <w:noWrap w:val="0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优</w:t>
            </w:r>
          </w:p>
        </w:tc>
        <w:tc>
          <w:tcPr>
            <w:tcW w:w="1032" w:type="dxa"/>
            <w:noWrap w:val="0"/>
            <w:vAlign w:val="center"/>
          </w:tcPr>
          <w:p>
            <w:pPr>
              <w:rPr>
                <w:rFonts w:hint="eastAsia"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优</w:t>
            </w:r>
          </w:p>
        </w:tc>
        <w:tc>
          <w:tcPr>
            <w:tcW w:w="992" w:type="dxa"/>
            <w:gridSpan w:val="2"/>
            <w:noWrap w:val="0"/>
            <w:vAlign w:val="top"/>
          </w:tcPr>
          <w:p>
            <w:pPr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84" w:type="dxa"/>
            <w:noWrap w:val="0"/>
            <w:vAlign w:val="center"/>
          </w:tcPr>
          <w:p>
            <w:pPr>
              <w:rPr>
                <w:rFonts w:hint="eastAsia" w:ascii="Calibri" w:hAnsi="Calibri" w:eastAsia="宋体" w:cs="Times New Roman"/>
                <w:color w:val="000000"/>
                <w:sz w:val="22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22"/>
              </w:rPr>
              <w:t>穆欣雨</w:t>
            </w:r>
          </w:p>
        </w:tc>
        <w:tc>
          <w:tcPr>
            <w:tcW w:w="709" w:type="dxa"/>
            <w:noWrap w:val="0"/>
            <w:vAlign w:val="bottom"/>
          </w:tcPr>
          <w:p>
            <w:pPr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女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118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20.5 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5.0 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5.0 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12.9 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rPr>
                <w:rFonts w:hint="eastAsia"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合格</w:t>
            </w:r>
          </w:p>
        </w:tc>
        <w:tc>
          <w:tcPr>
            <w:tcW w:w="746" w:type="dxa"/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131</w:t>
            </w:r>
          </w:p>
        </w:tc>
        <w:tc>
          <w:tcPr>
            <w:tcW w:w="668" w:type="dxa"/>
            <w:noWrap w:val="0"/>
            <w:vAlign w:val="center"/>
          </w:tcPr>
          <w:p>
            <w:pPr>
              <w:rPr>
                <w:rFonts w:hint="eastAsia"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优秀</w:t>
            </w:r>
          </w:p>
        </w:tc>
        <w:tc>
          <w:tcPr>
            <w:tcW w:w="1174" w:type="dxa"/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811" w:type="dxa"/>
            <w:noWrap w:val="0"/>
            <w:vAlign w:val="center"/>
          </w:tcPr>
          <w:p>
            <w:pPr>
              <w:rPr>
                <w:rFonts w:hint="eastAsia"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良好</w:t>
            </w:r>
          </w:p>
        </w:tc>
        <w:tc>
          <w:tcPr>
            <w:tcW w:w="1032" w:type="dxa"/>
            <w:noWrap w:val="0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优</w:t>
            </w:r>
          </w:p>
        </w:tc>
        <w:tc>
          <w:tcPr>
            <w:tcW w:w="1032" w:type="dxa"/>
            <w:noWrap w:val="0"/>
            <w:vAlign w:val="center"/>
          </w:tcPr>
          <w:p>
            <w:pPr>
              <w:rPr>
                <w:rFonts w:hint="eastAsia"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优</w:t>
            </w:r>
          </w:p>
        </w:tc>
        <w:tc>
          <w:tcPr>
            <w:tcW w:w="992" w:type="dxa"/>
            <w:gridSpan w:val="2"/>
            <w:noWrap w:val="0"/>
            <w:vAlign w:val="top"/>
          </w:tcPr>
          <w:p>
            <w:pPr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center"/>
          </w:tcPr>
          <w:p>
            <w:pPr>
              <w:rPr>
                <w:rFonts w:hint="eastAsia" w:ascii="Calibri" w:hAnsi="Calibri" w:eastAsia="宋体" w:cs="Times New Roman"/>
                <w:color w:val="000000"/>
                <w:sz w:val="22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22"/>
              </w:rPr>
              <w:t>张诗崡</w:t>
            </w:r>
          </w:p>
        </w:tc>
        <w:tc>
          <w:tcPr>
            <w:tcW w:w="709" w:type="dxa"/>
            <w:noWrap w:val="0"/>
            <w:vAlign w:val="bottom"/>
          </w:tcPr>
          <w:p>
            <w:pPr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女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130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22.7 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5.0 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5.0 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11.7 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rPr>
                <w:rFonts w:hint="eastAsia"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良好</w:t>
            </w:r>
          </w:p>
        </w:tc>
        <w:tc>
          <w:tcPr>
            <w:tcW w:w="746" w:type="dxa"/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130</w:t>
            </w:r>
          </w:p>
        </w:tc>
        <w:tc>
          <w:tcPr>
            <w:tcW w:w="668" w:type="dxa"/>
            <w:noWrap w:val="0"/>
            <w:vAlign w:val="center"/>
          </w:tcPr>
          <w:p>
            <w:pPr>
              <w:rPr>
                <w:rFonts w:hint="eastAsia"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优秀</w:t>
            </w:r>
          </w:p>
        </w:tc>
        <w:tc>
          <w:tcPr>
            <w:tcW w:w="1174" w:type="dxa"/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811" w:type="dxa"/>
            <w:noWrap w:val="0"/>
            <w:vAlign w:val="center"/>
          </w:tcPr>
          <w:p>
            <w:pPr>
              <w:rPr>
                <w:rFonts w:hint="eastAsia"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合格</w:t>
            </w:r>
          </w:p>
        </w:tc>
        <w:tc>
          <w:tcPr>
            <w:tcW w:w="1032" w:type="dxa"/>
            <w:noWrap w:val="0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优</w:t>
            </w:r>
          </w:p>
        </w:tc>
        <w:tc>
          <w:tcPr>
            <w:tcW w:w="1032" w:type="dxa"/>
            <w:noWrap w:val="0"/>
            <w:vAlign w:val="center"/>
          </w:tcPr>
          <w:p>
            <w:pPr>
              <w:rPr>
                <w:rFonts w:hint="eastAsia"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优</w:t>
            </w:r>
          </w:p>
        </w:tc>
        <w:tc>
          <w:tcPr>
            <w:tcW w:w="992" w:type="dxa"/>
            <w:gridSpan w:val="2"/>
            <w:noWrap w:val="0"/>
            <w:vAlign w:val="top"/>
          </w:tcPr>
          <w:p>
            <w:pPr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center"/>
          </w:tcPr>
          <w:p>
            <w:pPr>
              <w:rPr>
                <w:rFonts w:hint="eastAsia" w:ascii="Calibri" w:hAnsi="Calibri" w:eastAsia="宋体" w:cs="Times New Roman"/>
                <w:color w:val="000000"/>
                <w:sz w:val="22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22"/>
              </w:rPr>
              <w:t>赵芸</w:t>
            </w:r>
          </w:p>
        </w:tc>
        <w:tc>
          <w:tcPr>
            <w:tcW w:w="709" w:type="dxa"/>
            <w:noWrap w:val="0"/>
            <w:vAlign w:val="bottom"/>
          </w:tcPr>
          <w:p>
            <w:pPr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女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118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22.2 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5.0 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5.0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13.3 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rPr>
                <w:rFonts w:hint="eastAsia"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合格</w:t>
            </w:r>
          </w:p>
        </w:tc>
        <w:tc>
          <w:tcPr>
            <w:tcW w:w="746" w:type="dxa"/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29</w:t>
            </w:r>
          </w:p>
        </w:tc>
        <w:tc>
          <w:tcPr>
            <w:tcW w:w="668" w:type="dxa"/>
            <w:noWrap w:val="0"/>
            <w:vAlign w:val="center"/>
          </w:tcPr>
          <w:p>
            <w:pPr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合格</w:t>
            </w:r>
          </w:p>
        </w:tc>
        <w:tc>
          <w:tcPr>
            <w:tcW w:w="1174" w:type="dxa"/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811" w:type="dxa"/>
            <w:noWrap w:val="0"/>
            <w:vAlign w:val="center"/>
          </w:tcPr>
          <w:p>
            <w:pPr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合格</w:t>
            </w:r>
          </w:p>
        </w:tc>
        <w:tc>
          <w:tcPr>
            <w:tcW w:w="1032" w:type="dxa"/>
            <w:noWrap w:val="0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优</w:t>
            </w:r>
          </w:p>
        </w:tc>
        <w:tc>
          <w:tcPr>
            <w:tcW w:w="1032" w:type="dxa"/>
            <w:noWrap w:val="0"/>
            <w:vAlign w:val="center"/>
          </w:tcPr>
          <w:p>
            <w:pPr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合格</w:t>
            </w:r>
          </w:p>
        </w:tc>
        <w:tc>
          <w:tcPr>
            <w:tcW w:w="992" w:type="dxa"/>
            <w:gridSpan w:val="2"/>
            <w:noWrap w:val="0"/>
            <w:vAlign w:val="top"/>
          </w:tcPr>
          <w:p>
            <w:pPr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center"/>
          </w:tcPr>
          <w:p>
            <w:pPr>
              <w:rPr>
                <w:rFonts w:hint="eastAsia" w:ascii="Calibri" w:hAnsi="Calibri" w:eastAsia="宋体" w:cs="Times New Roman"/>
                <w:color w:val="000000"/>
                <w:sz w:val="22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22"/>
              </w:rPr>
              <w:t>徐思源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女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132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25.1 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5.0 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5.0 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11.5 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rPr>
                <w:rFonts w:hint="eastAsia"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良好</w:t>
            </w:r>
          </w:p>
        </w:tc>
        <w:tc>
          <w:tcPr>
            <w:tcW w:w="746" w:type="dxa"/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71</w:t>
            </w:r>
          </w:p>
        </w:tc>
        <w:tc>
          <w:tcPr>
            <w:tcW w:w="668" w:type="dxa"/>
            <w:noWrap w:val="0"/>
            <w:vAlign w:val="center"/>
          </w:tcPr>
          <w:p>
            <w:pPr>
              <w:rPr>
                <w:rFonts w:hint="eastAsia"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合格</w:t>
            </w:r>
          </w:p>
        </w:tc>
        <w:tc>
          <w:tcPr>
            <w:tcW w:w="1174" w:type="dxa"/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811" w:type="dxa"/>
            <w:noWrap w:val="0"/>
            <w:vAlign w:val="center"/>
          </w:tcPr>
          <w:p>
            <w:pPr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合格</w:t>
            </w:r>
          </w:p>
        </w:tc>
        <w:tc>
          <w:tcPr>
            <w:tcW w:w="1032" w:type="dxa"/>
            <w:noWrap w:val="0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优</w:t>
            </w:r>
          </w:p>
        </w:tc>
        <w:tc>
          <w:tcPr>
            <w:tcW w:w="1032" w:type="dxa"/>
            <w:noWrap w:val="0"/>
            <w:vAlign w:val="center"/>
          </w:tcPr>
          <w:p>
            <w:pPr>
              <w:rPr>
                <w:rFonts w:hint="eastAsia"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合格</w:t>
            </w:r>
          </w:p>
        </w:tc>
        <w:tc>
          <w:tcPr>
            <w:tcW w:w="992" w:type="dxa"/>
            <w:gridSpan w:val="2"/>
            <w:noWrap w:val="0"/>
            <w:vAlign w:val="top"/>
          </w:tcPr>
          <w:p>
            <w:pPr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center"/>
          </w:tcPr>
          <w:p>
            <w:pPr>
              <w:rPr>
                <w:rFonts w:hint="eastAsia" w:ascii="Calibri" w:hAnsi="Calibri" w:eastAsia="宋体" w:cs="Times New Roman"/>
                <w:color w:val="000000"/>
                <w:sz w:val="22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22"/>
              </w:rPr>
              <w:t>李芊美</w:t>
            </w:r>
          </w:p>
        </w:tc>
        <w:tc>
          <w:tcPr>
            <w:tcW w:w="709" w:type="dxa"/>
            <w:noWrap w:val="0"/>
            <w:vAlign w:val="bottom"/>
          </w:tcPr>
          <w:p>
            <w:pPr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女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133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27.3 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4.8 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5.0 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12.3 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rPr>
                <w:rFonts w:hint="eastAsia"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合格</w:t>
            </w:r>
          </w:p>
        </w:tc>
        <w:tc>
          <w:tcPr>
            <w:tcW w:w="746" w:type="dxa"/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101</w:t>
            </w:r>
          </w:p>
        </w:tc>
        <w:tc>
          <w:tcPr>
            <w:tcW w:w="668" w:type="dxa"/>
            <w:noWrap w:val="0"/>
            <w:vAlign w:val="center"/>
          </w:tcPr>
          <w:p>
            <w:pPr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良好</w:t>
            </w:r>
          </w:p>
        </w:tc>
        <w:tc>
          <w:tcPr>
            <w:tcW w:w="1174" w:type="dxa"/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14</w:t>
            </w:r>
          </w:p>
        </w:tc>
        <w:tc>
          <w:tcPr>
            <w:tcW w:w="811" w:type="dxa"/>
            <w:noWrap w:val="0"/>
            <w:vAlign w:val="center"/>
          </w:tcPr>
          <w:p>
            <w:pPr>
              <w:rPr>
                <w:rFonts w:hint="eastAsia"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良好</w:t>
            </w:r>
          </w:p>
        </w:tc>
        <w:tc>
          <w:tcPr>
            <w:tcW w:w="1032" w:type="dxa"/>
            <w:noWrap w:val="0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优</w:t>
            </w:r>
          </w:p>
        </w:tc>
        <w:tc>
          <w:tcPr>
            <w:tcW w:w="1032" w:type="dxa"/>
            <w:noWrap w:val="0"/>
            <w:vAlign w:val="center"/>
          </w:tcPr>
          <w:p>
            <w:pPr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良</w:t>
            </w:r>
          </w:p>
        </w:tc>
        <w:tc>
          <w:tcPr>
            <w:tcW w:w="992" w:type="dxa"/>
            <w:gridSpan w:val="2"/>
            <w:noWrap w:val="0"/>
            <w:vAlign w:val="top"/>
          </w:tcPr>
          <w:p>
            <w:pPr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center"/>
          </w:tcPr>
          <w:p>
            <w:pPr>
              <w:rPr>
                <w:rFonts w:hint="eastAsia" w:ascii="Calibri" w:hAnsi="Calibri" w:eastAsia="宋体" w:cs="Times New Roman"/>
                <w:color w:val="000000"/>
                <w:sz w:val="22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22"/>
              </w:rPr>
              <w:t>高嘉雯</w:t>
            </w:r>
          </w:p>
        </w:tc>
        <w:tc>
          <w:tcPr>
            <w:tcW w:w="709" w:type="dxa"/>
            <w:noWrap w:val="0"/>
            <w:vAlign w:val="bottom"/>
          </w:tcPr>
          <w:p>
            <w:pPr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女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140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28.8 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5.0 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5.0 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12.9 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rPr>
                <w:rFonts w:hint="eastAsia"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合格</w:t>
            </w:r>
          </w:p>
        </w:tc>
        <w:tc>
          <w:tcPr>
            <w:tcW w:w="746" w:type="dxa"/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129</w:t>
            </w:r>
          </w:p>
        </w:tc>
        <w:tc>
          <w:tcPr>
            <w:tcW w:w="668" w:type="dxa"/>
            <w:noWrap w:val="0"/>
            <w:vAlign w:val="center"/>
          </w:tcPr>
          <w:p>
            <w:pPr>
              <w:rPr>
                <w:rFonts w:hint="eastAsia"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优秀</w:t>
            </w:r>
          </w:p>
        </w:tc>
        <w:tc>
          <w:tcPr>
            <w:tcW w:w="1174" w:type="dxa"/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811" w:type="dxa"/>
            <w:noWrap w:val="0"/>
            <w:vAlign w:val="center"/>
          </w:tcPr>
          <w:p>
            <w:pPr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合格</w:t>
            </w:r>
          </w:p>
        </w:tc>
        <w:tc>
          <w:tcPr>
            <w:tcW w:w="1032" w:type="dxa"/>
            <w:noWrap w:val="0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优</w:t>
            </w:r>
          </w:p>
        </w:tc>
        <w:tc>
          <w:tcPr>
            <w:tcW w:w="1032" w:type="dxa"/>
            <w:noWrap w:val="0"/>
            <w:vAlign w:val="center"/>
          </w:tcPr>
          <w:p>
            <w:pPr>
              <w:rPr>
                <w:rFonts w:hint="eastAsia"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优</w:t>
            </w:r>
          </w:p>
        </w:tc>
        <w:tc>
          <w:tcPr>
            <w:tcW w:w="992" w:type="dxa"/>
            <w:gridSpan w:val="2"/>
            <w:noWrap w:val="0"/>
            <w:vAlign w:val="top"/>
          </w:tcPr>
          <w:p>
            <w:pPr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center"/>
          </w:tcPr>
          <w:p>
            <w:pPr>
              <w:rPr>
                <w:rFonts w:hint="eastAsia" w:ascii="Calibri" w:hAnsi="Calibri" w:eastAsia="宋体" w:cs="Times New Roman"/>
                <w:color w:val="000000"/>
                <w:sz w:val="22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22"/>
              </w:rPr>
              <w:t>李然</w:t>
            </w:r>
          </w:p>
        </w:tc>
        <w:tc>
          <w:tcPr>
            <w:tcW w:w="709" w:type="dxa"/>
            <w:noWrap w:val="0"/>
            <w:vAlign w:val="bottom"/>
          </w:tcPr>
          <w:p>
            <w:pPr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女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124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25 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5.0 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5.0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13.2 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rPr>
                <w:rFonts w:hint="eastAsia"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合格</w:t>
            </w:r>
          </w:p>
        </w:tc>
        <w:tc>
          <w:tcPr>
            <w:tcW w:w="746" w:type="dxa"/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121</w:t>
            </w:r>
          </w:p>
        </w:tc>
        <w:tc>
          <w:tcPr>
            <w:tcW w:w="668" w:type="dxa"/>
            <w:noWrap w:val="0"/>
            <w:vAlign w:val="center"/>
          </w:tcPr>
          <w:p>
            <w:pPr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优秀</w:t>
            </w:r>
          </w:p>
        </w:tc>
        <w:tc>
          <w:tcPr>
            <w:tcW w:w="1174" w:type="dxa"/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811" w:type="dxa"/>
            <w:noWrap w:val="0"/>
            <w:vAlign w:val="center"/>
          </w:tcPr>
          <w:p>
            <w:pPr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合格</w:t>
            </w:r>
          </w:p>
        </w:tc>
        <w:tc>
          <w:tcPr>
            <w:tcW w:w="1032" w:type="dxa"/>
            <w:noWrap w:val="0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优</w:t>
            </w:r>
          </w:p>
        </w:tc>
        <w:tc>
          <w:tcPr>
            <w:tcW w:w="1032" w:type="dxa"/>
            <w:noWrap w:val="0"/>
            <w:vAlign w:val="center"/>
          </w:tcPr>
          <w:p>
            <w:pPr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优</w:t>
            </w:r>
          </w:p>
        </w:tc>
        <w:tc>
          <w:tcPr>
            <w:tcW w:w="992" w:type="dxa"/>
            <w:gridSpan w:val="2"/>
            <w:noWrap w:val="0"/>
            <w:vAlign w:val="top"/>
          </w:tcPr>
          <w:p>
            <w:pPr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center"/>
          </w:tcPr>
          <w:p>
            <w:pPr>
              <w:rPr>
                <w:rFonts w:hint="eastAsia" w:ascii="Calibri" w:hAnsi="Calibri" w:eastAsia="宋体" w:cs="Times New Roman"/>
                <w:color w:val="000000"/>
                <w:sz w:val="22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22"/>
              </w:rPr>
              <w:t>朱妺宁</w:t>
            </w:r>
          </w:p>
        </w:tc>
        <w:tc>
          <w:tcPr>
            <w:tcW w:w="709" w:type="dxa"/>
            <w:noWrap w:val="0"/>
            <w:vAlign w:val="bottom"/>
          </w:tcPr>
          <w:p>
            <w:pPr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女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123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28.9 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5.0 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5.0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13.6 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rPr>
                <w:rFonts w:hint="eastAsia"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合格</w:t>
            </w:r>
          </w:p>
        </w:tc>
        <w:tc>
          <w:tcPr>
            <w:tcW w:w="746" w:type="dxa"/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60</w:t>
            </w:r>
          </w:p>
        </w:tc>
        <w:tc>
          <w:tcPr>
            <w:tcW w:w="668" w:type="dxa"/>
            <w:noWrap w:val="0"/>
            <w:vAlign w:val="center"/>
          </w:tcPr>
          <w:p>
            <w:pPr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合格</w:t>
            </w:r>
          </w:p>
        </w:tc>
        <w:tc>
          <w:tcPr>
            <w:tcW w:w="1174" w:type="dxa"/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811" w:type="dxa"/>
            <w:noWrap w:val="0"/>
            <w:vAlign w:val="center"/>
          </w:tcPr>
          <w:p>
            <w:pPr>
              <w:rPr>
                <w:rFonts w:hint="eastAsia"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合格</w:t>
            </w:r>
          </w:p>
        </w:tc>
        <w:tc>
          <w:tcPr>
            <w:tcW w:w="1032" w:type="dxa"/>
            <w:noWrap w:val="0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优</w:t>
            </w:r>
          </w:p>
        </w:tc>
        <w:tc>
          <w:tcPr>
            <w:tcW w:w="1032" w:type="dxa"/>
            <w:noWrap w:val="0"/>
            <w:vAlign w:val="center"/>
          </w:tcPr>
          <w:p>
            <w:pPr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合格</w:t>
            </w:r>
          </w:p>
        </w:tc>
        <w:tc>
          <w:tcPr>
            <w:tcW w:w="992" w:type="dxa"/>
            <w:gridSpan w:val="2"/>
            <w:noWrap w:val="0"/>
            <w:vAlign w:val="top"/>
          </w:tcPr>
          <w:p>
            <w:pPr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rPr>
                <w:rFonts w:hint="eastAsia"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center"/>
          </w:tcPr>
          <w:p>
            <w:pPr>
              <w:rPr>
                <w:rFonts w:hint="eastAsia" w:ascii="Calibri" w:hAnsi="Calibri" w:eastAsia="宋体" w:cs="Times New Roman"/>
                <w:color w:val="000000"/>
                <w:sz w:val="22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22"/>
              </w:rPr>
              <w:t>陈玥蒙</w:t>
            </w:r>
          </w:p>
        </w:tc>
        <w:tc>
          <w:tcPr>
            <w:tcW w:w="709" w:type="dxa"/>
            <w:noWrap w:val="0"/>
            <w:vAlign w:val="bottom"/>
          </w:tcPr>
          <w:p>
            <w:pPr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女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120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19.8 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5.0 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5.0 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13.6 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合格</w:t>
            </w:r>
          </w:p>
        </w:tc>
        <w:tc>
          <w:tcPr>
            <w:tcW w:w="746" w:type="dxa"/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40</w:t>
            </w:r>
          </w:p>
        </w:tc>
        <w:tc>
          <w:tcPr>
            <w:tcW w:w="668" w:type="dxa"/>
            <w:noWrap w:val="0"/>
            <w:vAlign w:val="center"/>
          </w:tcPr>
          <w:p>
            <w:pPr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合格</w:t>
            </w:r>
          </w:p>
        </w:tc>
        <w:tc>
          <w:tcPr>
            <w:tcW w:w="1174" w:type="dxa"/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811" w:type="dxa"/>
            <w:noWrap w:val="0"/>
            <w:vAlign w:val="center"/>
          </w:tcPr>
          <w:p>
            <w:pPr>
              <w:rPr>
                <w:rFonts w:hint="eastAsia"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合格</w:t>
            </w:r>
          </w:p>
        </w:tc>
        <w:tc>
          <w:tcPr>
            <w:tcW w:w="1032" w:type="dxa"/>
            <w:noWrap w:val="0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优</w:t>
            </w:r>
          </w:p>
        </w:tc>
        <w:tc>
          <w:tcPr>
            <w:tcW w:w="1032" w:type="dxa"/>
            <w:noWrap w:val="0"/>
            <w:vAlign w:val="center"/>
          </w:tcPr>
          <w:p>
            <w:pPr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合格</w:t>
            </w:r>
          </w:p>
        </w:tc>
        <w:tc>
          <w:tcPr>
            <w:tcW w:w="992" w:type="dxa"/>
            <w:gridSpan w:val="2"/>
            <w:noWrap w:val="0"/>
            <w:vAlign w:val="top"/>
          </w:tcPr>
          <w:p>
            <w:pPr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center"/>
          </w:tcPr>
          <w:p>
            <w:pPr>
              <w:rPr>
                <w:rFonts w:hint="eastAsia" w:ascii="Calibri" w:hAnsi="Calibri" w:eastAsia="宋体" w:cs="Times New Roman"/>
                <w:color w:val="000000"/>
                <w:sz w:val="22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22"/>
              </w:rPr>
              <w:t>潘馨瑶</w:t>
            </w:r>
          </w:p>
        </w:tc>
        <w:tc>
          <w:tcPr>
            <w:tcW w:w="709" w:type="dxa"/>
            <w:noWrap w:val="0"/>
            <w:vAlign w:val="bottom"/>
          </w:tcPr>
          <w:p>
            <w:pPr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女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131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27.7 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4.9 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4.9 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11.3 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良好</w:t>
            </w:r>
          </w:p>
        </w:tc>
        <w:tc>
          <w:tcPr>
            <w:tcW w:w="746" w:type="dxa"/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146</w:t>
            </w:r>
          </w:p>
        </w:tc>
        <w:tc>
          <w:tcPr>
            <w:tcW w:w="668" w:type="dxa"/>
            <w:noWrap w:val="0"/>
            <w:vAlign w:val="center"/>
          </w:tcPr>
          <w:p>
            <w:pPr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优秀</w:t>
            </w:r>
          </w:p>
        </w:tc>
        <w:tc>
          <w:tcPr>
            <w:tcW w:w="1174" w:type="dxa"/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811" w:type="dxa"/>
            <w:noWrap w:val="0"/>
            <w:vAlign w:val="center"/>
          </w:tcPr>
          <w:p>
            <w:pPr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合格</w:t>
            </w:r>
          </w:p>
        </w:tc>
        <w:tc>
          <w:tcPr>
            <w:tcW w:w="1032" w:type="dxa"/>
            <w:noWrap w:val="0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优</w:t>
            </w:r>
          </w:p>
        </w:tc>
        <w:tc>
          <w:tcPr>
            <w:tcW w:w="1032" w:type="dxa"/>
            <w:noWrap w:val="0"/>
            <w:vAlign w:val="center"/>
          </w:tcPr>
          <w:p>
            <w:pPr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优</w:t>
            </w:r>
          </w:p>
        </w:tc>
        <w:tc>
          <w:tcPr>
            <w:tcW w:w="992" w:type="dxa"/>
            <w:gridSpan w:val="2"/>
            <w:noWrap w:val="0"/>
            <w:vAlign w:val="top"/>
          </w:tcPr>
          <w:p>
            <w:pPr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center"/>
          </w:tcPr>
          <w:p>
            <w:pPr>
              <w:rPr>
                <w:rFonts w:hint="eastAsia" w:ascii="Calibri" w:hAnsi="Calibri" w:eastAsia="宋体" w:cs="Times New Roman"/>
                <w:color w:val="000000"/>
                <w:sz w:val="22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22"/>
              </w:rPr>
              <w:t>徐德馨</w:t>
            </w:r>
          </w:p>
        </w:tc>
        <w:tc>
          <w:tcPr>
            <w:tcW w:w="709" w:type="dxa"/>
            <w:noWrap w:val="0"/>
            <w:vAlign w:val="bottom"/>
          </w:tcPr>
          <w:p>
            <w:pPr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女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123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19.4 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5.0 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5.0 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11.8 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rPr>
                <w:rFonts w:hint="eastAsia"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良好</w:t>
            </w:r>
          </w:p>
        </w:tc>
        <w:tc>
          <w:tcPr>
            <w:tcW w:w="746" w:type="dxa"/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120</w:t>
            </w:r>
          </w:p>
        </w:tc>
        <w:tc>
          <w:tcPr>
            <w:tcW w:w="668" w:type="dxa"/>
            <w:noWrap w:val="0"/>
            <w:vAlign w:val="center"/>
          </w:tcPr>
          <w:p>
            <w:pPr>
              <w:rPr>
                <w:rFonts w:hint="eastAsia"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优秀</w:t>
            </w:r>
          </w:p>
        </w:tc>
        <w:tc>
          <w:tcPr>
            <w:tcW w:w="1174" w:type="dxa"/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811" w:type="dxa"/>
            <w:noWrap w:val="0"/>
            <w:vAlign w:val="center"/>
          </w:tcPr>
          <w:p>
            <w:pPr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合格</w:t>
            </w:r>
          </w:p>
        </w:tc>
        <w:tc>
          <w:tcPr>
            <w:tcW w:w="1032" w:type="dxa"/>
            <w:noWrap w:val="0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优</w:t>
            </w:r>
          </w:p>
        </w:tc>
        <w:tc>
          <w:tcPr>
            <w:tcW w:w="1032" w:type="dxa"/>
            <w:noWrap w:val="0"/>
            <w:vAlign w:val="center"/>
          </w:tcPr>
          <w:p>
            <w:pPr>
              <w:rPr>
                <w:rFonts w:hint="eastAsia"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优</w:t>
            </w:r>
          </w:p>
        </w:tc>
        <w:tc>
          <w:tcPr>
            <w:tcW w:w="992" w:type="dxa"/>
            <w:gridSpan w:val="2"/>
            <w:noWrap w:val="0"/>
            <w:vAlign w:val="top"/>
          </w:tcPr>
          <w:p>
            <w:pPr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84" w:type="dxa"/>
            <w:noWrap w:val="0"/>
            <w:vAlign w:val="center"/>
          </w:tcPr>
          <w:p>
            <w:pPr>
              <w:rPr>
                <w:rFonts w:hint="eastAsia" w:ascii="Calibri" w:hAnsi="Calibri" w:eastAsia="宋体" w:cs="Times New Roman"/>
                <w:color w:val="000000"/>
                <w:sz w:val="22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22"/>
              </w:rPr>
              <w:t>芮一如</w:t>
            </w:r>
          </w:p>
        </w:tc>
        <w:tc>
          <w:tcPr>
            <w:tcW w:w="709" w:type="dxa"/>
            <w:noWrap w:val="0"/>
            <w:vAlign w:val="bottom"/>
          </w:tcPr>
          <w:p>
            <w:pPr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女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115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19 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5.1 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5.1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12.5 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rPr>
                <w:rFonts w:hint="eastAsia"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合格</w:t>
            </w:r>
          </w:p>
        </w:tc>
        <w:tc>
          <w:tcPr>
            <w:tcW w:w="746" w:type="dxa"/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138</w:t>
            </w:r>
          </w:p>
        </w:tc>
        <w:tc>
          <w:tcPr>
            <w:tcW w:w="668" w:type="dxa"/>
            <w:noWrap w:val="0"/>
            <w:vAlign w:val="center"/>
          </w:tcPr>
          <w:p>
            <w:pPr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优秀</w:t>
            </w:r>
          </w:p>
        </w:tc>
        <w:tc>
          <w:tcPr>
            <w:tcW w:w="1174" w:type="dxa"/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811" w:type="dxa"/>
            <w:noWrap w:val="0"/>
            <w:vAlign w:val="center"/>
          </w:tcPr>
          <w:p>
            <w:pPr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合格</w:t>
            </w:r>
          </w:p>
        </w:tc>
        <w:tc>
          <w:tcPr>
            <w:tcW w:w="1032" w:type="dxa"/>
            <w:noWrap w:val="0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优</w:t>
            </w:r>
          </w:p>
        </w:tc>
        <w:tc>
          <w:tcPr>
            <w:tcW w:w="1032" w:type="dxa"/>
            <w:noWrap w:val="0"/>
            <w:vAlign w:val="center"/>
          </w:tcPr>
          <w:p>
            <w:pPr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优</w:t>
            </w:r>
          </w:p>
        </w:tc>
        <w:tc>
          <w:tcPr>
            <w:tcW w:w="992" w:type="dxa"/>
            <w:gridSpan w:val="2"/>
            <w:noWrap w:val="0"/>
            <w:vAlign w:val="top"/>
          </w:tcPr>
          <w:p>
            <w:pPr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center"/>
          </w:tcPr>
          <w:p>
            <w:pPr>
              <w:rPr>
                <w:rFonts w:hint="eastAsia" w:ascii="Calibri" w:hAnsi="Calibri" w:eastAsia="宋体" w:cs="Times New Roman"/>
                <w:color w:val="000000"/>
                <w:sz w:val="22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22"/>
              </w:rPr>
              <w:t>李亦佳</w:t>
            </w:r>
          </w:p>
        </w:tc>
        <w:tc>
          <w:tcPr>
            <w:tcW w:w="709" w:type="dxa"/>
            <w:noWrap w:val="0"/>
            <w:vAlign w:val="bottom"/>
          </w:tcPr>
          <w:p>
            <w:pPr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女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132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27.3 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5.0 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5.0 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肾炎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rPr>
                <w:rFonts w:ascii="Calibri" w:hAnsi="Calibri" w:eastAsia="宋体" w:cs="Times New Roman"/>
              </w:rPr>
            </w:pPr>
          </w:p>
        </w:tc>
        <w:tc>
          <w:tcPr>
            <w:tcW w:w="74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85</w:t>
            </w:r>
          </w:p>
        </w:tc>
        <w:tc>
          <w:tcPr>
            <w:tcW w:w="668" w:type="dxa"/>
            <w:noWrap w:val="0"/>
            <w:vAlign w:val="center"/>
          </w:tcPr>
          <w:p>
            <w:pPr>
              <w:rPr>
                <w:rFonts w:hint="eastAsia"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合格</w:t>
            </w:r>
          </w:p>
        </w:tc>
        <w:tc>
          <w:tcPr>
            <w:tcW w:w="1174" w:type="dxa"/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811" w:type="dxa"/>
            <w:noWrap w:val="0"/>
            <w:vAlign w:val="center"/>
          </w:tcPr>
          <w:p>
            <w:pPr>
              <w:rPr>
                <w:rFonts w:hint="eastAsia"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合格</w:t>
            </w:r>
          </w:p>
        </w:tc>
        <w:tc>
          <w:tcPr>
            <w:tcW w:w="1032" w:type="dxa"/>
            <w:noWrap w:val="0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优</w:t>
            </w:r>
          </w:p>
        </w:tc>
        <w:tc>
          <w:tcPr>
            <w:tcW w:w="1032" w:type="dxa"/>
            <w:noWrap w:val="0"/>
            <w:vAlign w:val="center"/>
          </w:tcPr>
          <w:p>
            <w:pPr>
              <w:rPr>
                <w:rFonts w:hint="eastAsia"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合格</w:t>
            </w:r>
          </w:p>
        </w:tc>
        <w:tc>
          <w:tcPr>
            <w:tcW w:w="992" w:type="dxa"/>
            <w:gridSpan w:val="2"/>
            <w:noWrap w:val="0"/>
            <w:vAlign w:val="top"/>
          </w:tcPr>
          <w:p>
            <w:pPr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rPr>
                <w:rFonts w:hint="eastAsia"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良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rPr>
                <w:rFonts w:hint="eastAsia"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center"/>
          </w:tcPr>
          <w:p>
            <w:pPr>
              <w:rPr>
                <w:rFonts w:hint="eastAsia" w:ascii="Calibri" w:hAnsi="Calibri" w:eastAsia="宋体" w:cs="Times New Roman"/>
                <w:color w:val="000000"/>
                <w:sz w:val="22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22"/>
              </w:rPr>
              <w:t>杨怡然</w:t>
            </w:r>
          </w:p>
        </w:tc>
        <w:tc>
          <w:tcPr>
            <w:tcW w:w="709" w:type="dxa"/>
            <w:noWrap w:val="0"/>
            <w:vAlign w:val="bottom"/>
          </w:tcPr>
          <w:p>
            <w:pPr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女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125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29 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5.0 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5.0 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13.3 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rPr>
                <w:rFonts w:hint="eastAsia"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合格</w:t>
            </w:r>
          </w:p>
        </w:tc>
        <w:tc>
          <w:tcPr>
            <w:tcW w:w="746" w:type="dxa"/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87</w:t>
            </w:r>
          </w:p>
        </w:tc>
        <w:tc>
          <w:tcPr>
            <w:tcW w:w="668" w:type="dxa"/>
            <w:noWrap w:val="0"/>
            <w:vAlign w:val="center"/>
          </w:tcPr>
          <w:p>
            <w:pPr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良好</w:t>
            </w:r>
          </w:p>
        </w:tc>
        <w:tc>
          <w:tcPr>
            <w:tcW w:w="1174" w:type="dxa"/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16</w:t>
            </w:r>
          </w:p>
        </w:tc>
        <w:tc>
          <w:tcPr>
            <w:tcW w:w="811" w:type="dxa"/>
            <w:noWrap w:val="0"/>
            <w:vAlign w:val="center"/>
          </w:tcPr>
          <w:p>
            <w:pPr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优秀</w:t>
            </w:r>
          </w:p>
        </w:tc>
        <w:tc>
          <w:tcPr>
            <w:tcW w:w="1032" w:type="dxa"/>
            <w:noWrap w:val="0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优</w:t>
            </w:r>
          </w:p>
        </w:tc>
        <w:tc>
          <w:tcPr>
            <w:tcW w:w="1032" w:type="dxa"/>
            <w:noWrap w:val="0"/>
            <w:vAlign w:val="center"/>
          </w:tcPr>
          <w:p>
            <w:pPr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良</w:t>
            </w:r>
          </w:p>
        </w:tc>
        <w:tc>
          <w:tcPr>
            <w:tcW w:w="992" w:type="dxa"/>
            <w:gridSpan w:val="2"/>
            <w:noWrap w:val="0"/>
            <w:vAlign w:val="top"/>
          </w:tcPr>
          <w:p>
            <w:pPr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center"/>
          </w:tcPr>
          <w:p>
            <w:pPr>
              <w:rPr>
                <w:rFonts w:hint="eastAsia" w:ascii="Calibri" w:hAnsi="Calibri" w:eastAsia="宋体" w:cs="Times New Roman"/>
                <w:color w:val="000000"/>
                <w:sz w:val="22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22"/>
              </w:rPr>
              <w:t>孔菁菁</w:t>
            </w:r>
          </w:p>
        </w:tc>
        <w:tc>
          <w:tcPr>
            <w:tcW w:w="709" w:type="dxa"/>
            <w:noWrap w:val="0"/>
            <w:vAlign w:val="bottom"/>
          </w:tcPr>
          <w:p>
            <w:pPr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女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126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22.7 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5.0 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5.1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11.6 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rPr>
                <w:rFonts w:hint="eastAsia"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良好</w:t>
            </w:r>
          </w:p>
        </w:tc>
        <w:tc>
          <w:tcPr>
            <w:tcW w:w="746" w:type="dxa"/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119</w:t>
            </w:r>
          </w:p>
        </w:tc>
        <w:tc>
          <w:tcPr>
            <w:tcW w:w="668" w:type="dxa"/>
            <w:noWrap w:val="0"/>
            <w:vAlign w:val="center"/>
          </w:tcPr>
          <w:p>
            <w:pPr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优秀</w:t>
            </w:r>
          </w:p>
        </w:tc>
        <w:tc>
          <w:tcPr>
            <w:tcW w:w="1174" w:type="dxa"/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811" w:type="dxa"/>
            <w:noWrap w:val="0"/>
            <w:vAlign w:val="center"/>
          </w:tcPr>
          <w:p>
            <w:pPr>
              <w:rPr>
                <w:rFonts w:hint="eastAsia"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合格</w:t>
            </w:r>
          </w:p>
        </w:tc>
        <w:tc>
          <w:tcPr>
            <w:tcW w:w="1032" w:type="dxa"/>
            <w:noWrap w:val="0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优</w:t>
            </w:r>
          </w:p>
        </w:tc>
        <w:tc>
          <w:tcPr>
            <w:tcW w:w="1032" w:type="dxa"/>
            <w:noWrap w:val="0"/>
            <w:vAlign w:val="center"/>
          </w:tcPr>
          <w:p>
            <w:pPr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优</w:t>
            </w:r>
          </w:p>
        </w:tc>
        <w:tc>
          <w:tcPr>
            <w:tcW w:w="992" w:type="dxa"/>
            <w:gridSpan w:val="2"/>
            <w:noWrap w:val="0"/>
            <w:vAlign w:val="top"/>
          </w:tcPr>
          <w:p>
            <w:pPr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良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center"/>
          </w:tcPr>
          <w:p>
            <w:pPr>
              <w:rPr>
                <w:rFonts w:hint="eastAsia" w:ascii="Calibri" w:hAnsi="Calibri" w:eastAsia="宋体" w:cs="Times New Roman"/>
                <w:color w:val="000000"/>
                <w:sz w:val="22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22"/>
              </w:rPr>
              <w:t>胡语欣</w:t>
            </w:r>
          </w:p>
        </w:tc>
        <w:tc>
          <w:tcPr>
            <w:tcW w:w="709" w:type="dxa"/>
            <w:noWrap w:val="0"/>
            <w:vAlign w:val="bottom"/>
          </w:tcPr>
          <w:p>
            <w:pPr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女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127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25.6 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5.0 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5.0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12.6 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rPr>
                <w:rFonts w:hint="eastAsia"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合格</w:t>
            </w:r>
          </w:p>
        </w:tc>
        <w:tc>
          <w:tcPr>
            <w:tcW w:w="746" w:type="dxa"/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120</w:t>
            </w:r>
          </w:p>
        </w:tc>
        <w:tc>
          <w:tcPr>
            <w:tcW w:w="668" w:type="dxa"/>
            <w:noWrap w:val="0"/>
            <w:vAlign w:val="center"/>
          </w:tcPr>
          <w:p>
            <w:pPr>
              <w:rPr>
                <w:rFonts w:hint="eastAsia"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优秀</w:t>
            </w:r>
          </w:p>
        </w:tc>
        <w:tc>
          <w:tcPr>
            <w:tcW w:w="1174" w:type="dxa"/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811" w:type="dxa"/>
            <w:noWrap w:val="0"/>
            <w:vAlign w:val="center"/>
          </w:tcPr>
          <w:p>
            <w:pPr>
              <w:rPr>
                <w:rFonts w:hint="eastAsia"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合格</w:t>
            </w:r>
          </w:p>
        </w:tc>
        <w:tc>
          <w:tcPr>
            <w:tcW w:w="1032" w:type="dxa"/>
            <w:noWrap w:val="0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优</w:t>
            </w:r>
          </w:p>
        </w:tc>
        <w:tc>
          <w:tcPr>
            <w:tcW w:w="1032" w:type="dxa"/>
            <w:noWrap w:val="0"/>
            <w:vAlign w:val="center"/>
          </w:tcPr>
          <w:p>
            <w:pPr>
              <w:rPr>
                <w:rFonts w:hint="eastAsia"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优</w:t>
            </w:r>
          </w:p>
        </w:tc>
        <w:tc>
          <w:tcPr>
            <w:tcW w:w="992" w:type="dxa"/>
            <w:gridSpan w:val="2"/>
            <w:noWrap w:val="0"/>
            <w:vAlign w:val="top"/>
          </w:tcPr>
          <w:p>
            <w:pPr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center"/>
          </w:tcPr>
          <w:p>
            <w:pPr>
              <w:rPr>
                <w:rFonts w:hint="eastAsia" w:ascii="Calibri" w:hAnsi="Calibri" w:eastAsia="宋体" w:cs="Times New Roman"/>
                <w:color w:val="000000"/>
                <w:sz w:val="22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22"/>
              </w:rPr>
              <w:t>魏文雅</w:t>
            </w:r>
          </w:p>
        </w:tc>
        <w:tc>
          <w:tcPr>
            <w:tcW w:w="709" w:type="dxa"/>
            <w:noWrap w:val="0"/>
            <w:vAlign w:val="bottom"/>
          </w:tcPr>
          <w:p>
            <w:pPr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女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123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24.7 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5.0 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5.0 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11.6 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rPr>
                <w:rFonts w:hint="eastAsia"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良好</w:t>
            </w:r>
          </w:p>
        </w:tc>
        <w:tc>
          <w:tcPr>
            <w:tcW w:w="746" w:type="dxa"/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84</w:t>
            </w:r>
          </w:p>
        </w:tc>
        <w:tc>
          <w:tcPr>
            <w:tcW w:w="668" w:type="dxa"/>
            <w:noWrap w:val="0"/>
            <w:vAlign w:val="center"/>
          </w:tcPr>
          <w:p>
            <w:pPr>
              <w:rPr>
                <w:rFonts w:hint="eastAsia"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合格</w:t>
            </w:r>
          </w:p>
        </w:tc>
        <w:tc>
          <w:tcPr>
            <w:tcW w:w="1174" w:type="dxa"/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811" w:type="dxa"/>
            <w:noWrap w:val="0"/>
            <w:vAlign w:val="center"/>
          </w:tcPr>
          <w:p>
            <w:pPr>
              <w:rPr>
                <w:rFonts w:hint="eastAsia"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合格</w:t>
            </w:r>
          </w:p>
        </w:tc>
        <w:tc>
          <w:tcPr>
            <w:tcW w:w="1032" w:type="dxa"/>
            <w:noWrap w:val="0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优</w:t>
            </w:r>
          </w:p>
        </w:tc>
        <w:tc>
          <w:tcPr>
            <w:tcW w:w="1032" w:type="dxa"/>
            <w:noWrap w:val="0"/>
            <w:vAlign w:val="center"/>
          </w:tcPr>
          <w:p>
            <w:pPr>
              <w:rPr>
                <w:rFonts w:hint="eastAsia"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合格</w:t>
            </w:r>
          </w:p>
        </w:tc>
        <w:tc>
          <w:tcPr>
            <w:tcW w:w="992" w:type="dxa"/>
            <w:gridSpan w:val="2"/>
            <w:noWrap w:val="0"/>
            <w:vAlign w:val="top"/>
          </w:tcPr>
          <w:p>
            <w:pPr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良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center"/>
          </w:tcPr>
          <w:p>
            <w:pPr>
              <w:rPr>
                <w:rFonts w:hint="eastAsia" w:ascii="Calibri" w:hAnsi="Calibri" w:eastAsia="宋体" w:cs="Times New Roman"/>
                <w:color w:val="000000"/>
                <w:sz w:val="22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22"/>
              </w:rPr>
              <w:t>潘馨蕾</w:t>
            </w:r>
          </w:p>
        </w:tc>
        <w:tc>
          <w:tcPr>
            <w:tcW w:w="709" w:type="dxa"/>
            <w:noWrap w:val="0"/>
            <w:vAlign w:val="bottom"/>
          </w:tcPr>
          <w:p>
            <w:pPr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女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126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22.5 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4.8 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5.0 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11.3 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rPr>
                <w:rFonts w:hint="eastAsia"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良好</w:t>
            </w:r>
          </w:p>
        </w:tc>
        <w:tc>
          <w:tcPr>
            <w:tcW w:w="746" w:type="dxa"/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134</w:t>
            </w:r>
          </w:p>
        </w:tc>
        <w:tc>
          <w:tcPr>
            <w:tcW w:w="668" w:type="dxa"/>
            <w:noWrap w:val="0"/>
            <w:vAlign w:val="center"/>
          </w:tcPr>
          <w:p>
            <w:pPr>
              <w:rPr>
                <w:rFonts w:hint="eastAsia"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优秀</w:t>
            </w:r>
          </w:p>
        </w:tc>
        <w:tc>
          <w:tcPr>
            <w:tcW w:w="1174" w:type="dxa"/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811" w:type="dxa"/>
            <w:noWrap w:val="0"/>
            <w:vAlign w:val="center"/>
          </w:tcPr>
          <w:p>
            <w:pPr>
              <w:rPr>
                <w:rFonts w:hint="eastAsia"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合格</w:t>
            </w:r>
          </w:p>
        </w:tc>
        <w:tc>
          <w:tcPr>
            <w:tcW w:w="1032" w:type="dxa"/>
            <w:noWrap w:val="0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优</w:t>
            </w:r>
          </w:p>
        </w:tc>
        <w:tc>
          <w:tcPr>
            <w:tcW w:w="1032" w:type="dxa"/>
            <w:noWrap w:val="0"/>
            <w:vAlign w:val="center"/>
          </w:tcPr>
          <w:p>
            <w:pPr>
              <w:rPr>
                <w:rFonts w:hint="eastAsia"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优</w:t>
            </w:r>
          </w:p>
        </w:tc>
        <w:tc>
          <w:tcPr>
            <w:tcW w:w="992" w:type="dxa"/>
            <w:gridSpan w:val="2"/>
            <w:noWrap w:val="0"/>
            <w:vAlign w:val="top"/>
          </w:tcPr>
          <w:p>
            <w:pPr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center"/>
          </w:tcPr>
          <w:p>
            <w:pPr>
              <w:rPr>
                <w:rFonts w:hint="eastAsia" w:ascii="Calibri" w:hAnsi="Calibri" w:eastAsia="宋体" w:cs="Times New Roman"/>
                <w:color w:val="000000"/>
                <w:sz w:val="22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22"/>
              </w:rPr>
              <w:t>于果儿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rPr>
                <w:rFonts w:hint="eastAsia"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女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125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27 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5.1 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5.1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11.2 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优秀</w:t>
            </w:r>
          </w:p>
        </w:tc>
        <w:tc>
          <w:tcPr>
            <w:tcW w:w="746" w:type="dxa"/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117</w:t>
            </w:r>
          </w:p>
        </w:tc>
        <w:tc>
          <w:tcPr>
            <w:tcW w:w="668" w:type="dxa"/>
            <w:noWrap w:val="0"/>
            <w:vAlign w:val="center"/>
          </w:tcPr>
          <w:p>
            <w:pPr>
              <w:rPr>
                <w:rFonts w:hint="eastAsia"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优秀</w:t>
            </w:r>
          </w:p>
        </w:tc>
        <w:tc>
          <w:tcPr>
            <w:tcW w:w="1174" w:type="dxa"/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16</w:t>
            </w:r>
          </w:p>
        </w:tc>
        <w:tc>
          <w:tcPr>
            <w:tcW w:w="811" w:type="dxa"/>
            <w:noWrap w:val="0"/>
            <w:vAlign w:val="center"/>
          </w:tcPr>
          <w:p>
            <w:pPr>
              <w:rPr>
                <w:rFonts w:hint="eastAsia"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优秀</w:t>
            </w:r>
          </w:p>
        </w:tc>
        <w:tc>
          <w:tcPr>
            <w:tcW w:w="1032" w:type="dxa"/>
            <w:noWrap w:val="0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优</w:t>
            </w:r>
          </w:p>
        </w:tc>
        <w:tc>
          <w:tcPr>
            <w:tcW w:w="1032" w:type="dxa"/>
            <w:noWrap w:val="0"/>
            <w:vAlign w:val="center"/>
          </w:tcPr>
          <w:p>
            <w:pPr>
              <w:rPr>
                <w:rFonts w:hint="eastAsia"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优</w:t>
            </w:r>
          </w:p>
        </w:tc>
        <w:tc>
          <w:tcPr>
            <w:tcW w:w="992" w:type="dxa"/>
            <w:gridSpan w:val="2"/>
            <w:noWrap w:val="0"/>
            <w:vAlign w:val="top"/>
          </w:tcPr>
          <w:p>
            <w:pPr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center"/>
          </w:tcPr>
          <w:p>
            <w:pPr>
              <w:rPr>
                <w:rFonts w:hint="eastAsia" w:ascii="Calibri" w:hAnsi="Calibri" w:eastAsia="宋体" w:cs="Times New Roman"/>
                <w:color w:val="000000"/>
                <w:sz w:val="22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22"/>
              </w:rPr>
              <w:t>赵文菲</w:t>
            </w:r>
          </w:p>
        </w:tc>
        <w:tc>
          <w:tcPr>
            <w:tcW w:w="709" w:type="dxa"/>
            <w:noWrap w:val="0"/>
            <w:vAlign w:val="bottom"/>
          </w:tcPr>
          <w:p>
            <w:pPr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女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123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26.3 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5.0 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5.0 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13.7 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合格</w:t>
            </w:r>
          </w:p>
        </w:tc>
        <w:tc>
          <w:tcPr>
            <w:tcW w:w="746" w:type="dxa"/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50</w:t>
            </w:r>
          </w:p>
        </w:tc>
        <w:tc>
          <w:tcPr>
            <w:tcW w:w="668" w:type="dxa"/>
            <w:noWrap w:val="0"/>
            <w:vAlign w:val="center"/>
          </w:tcPr>
          <w:p>
            <w:pPr>
              <w:rPr>
                <w:rFonts w:hint="eastAsia"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合格</w:t>
            </w:r>
          </w:p>
        </w:tc>
        <w:tc>
          <w:tcPr>
            <w:tcW w:w="1174" w:type="dxa"/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811" w:type="dxa"/>
            <w:noWrap w:val="0"/>
            <w:vAlign w:val="center"/>
          </w:tcPr>
          <w:p>
            <w:pPr>
              <w:rPr>
                <w:rFonts w:hint="eastAsia"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合格</w:t>
            </w:r>
          </w:p>
        </w:tc>
        <w:tc>
          <w:tcPr>
            <w:tcW w:w="1032" w:type="dxa"/>
            <w:noWrap w:val="0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优</w:t>
            </w:r>
          </w:p>
        </w:tc>
        <w:tc>
          <w:tcPr>
            <w:tcW w:w="1032" w:type="dxa"/>
            <w:noWrap w:val="0"/>
            <w:vAlign w:val="center"/>
          </w:tcPr>
          <w:p>
            <w:pPr>
              <w:rPr>
                <w:rFonts w:hint="eastAsia"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合格</w:t>
            </w:r>
          </w:p>
        </w:tc>
        <w:tc>
          <w:tcPr>
            <w:tcW w:w="992" w:type="dxa"/>
            <w:gridSpan w:val="2"/>
            <w:noWrap w:val="0"/>
            <w:vAlign w:val="top"/>
          </w:tcPr>
          <w:p>
            <w:pPr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center"/>
          </w:tcPr>
          <w:p>
            <w:pPr>
              <w:rPr>
                <w:rFonts w:hint="eastAsia" w:ascii="Calibri" w:hAnsi="Calibri" w:eastAsia="宋体" w:cs="Times New Roman"/>
                <w:color w:val="000000"/>
                <w:sz w:val="22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22"/>
              </w:rPr>
              <w:t>郭静蓉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女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114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18.9 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5.0 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5.0 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13.4 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合格</w:t>
            </w:r>
          </w:p>
        </w:tc>
        <w:tc>
          <w:tcPr>
            <w:tcW w:w="746" w:type="dxa"/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32</w:t>
            </w:r>
          </w:p>
        </w:tc>
        <w:tc>
          <w:tcPr>
            <w:tcW w:w="668" w:type="dxa"/>
            <w:noWrap w:val="0"/>
            <w:vAlign w:val="center"/>
          </w:tcPr>
          <w:p>
            <w:pPr>
              <w:rPr>
                <w:rFonts w:hint="eastAsia"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合格</w:t>
            </w:r>
          </w:p>
        </w:tc>
        <w:tc>
          <w:tcPr>
            <w:tcW w:w="1174" w:type="dxa"/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811" w:type="dxa"/>
            <w:noWrap w:val="0"/>
            <w:vAlign w:val="center"/>
          </w:tcPr>
          <w:p>
            <w:pPr>
              <w:rPr>
                <w:rFonts w:hint="eastAsia"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合格</w:t>
            </w:r>
          </w:p>
        </w:tc>
        <w:tc>
          <w:tcPr>
            <w:tcW w:w="1032" w:type="dxa"/>
            <w:noWrap w:val="0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优</w:t>
            </w:r>
          </w:p>
        </w:tc>
        <w:tc>
          <w:tcPr>
            <w:tcW w:w="1032" w:type="dxa"/>
            <w:noWrap w:val="0"/>
            <w:vAlign w:val="center"/>
          </w:tcPr>
          <w:p>
            <w:pPr>
              <w:rPr>
                <w:rFonts w:hint="eastAsia"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合格</w:t>
            </w:r>
          </w:p>
        </w:tc>
        <w:tc>
          <w:tcPr>
            <w:tcW w:w="992" w:type="dxa"/>
            <w:gridSpan w:val="2"/>
            <w:noWrap w:val="0"/>
            <w:vAlign w:val="top"/>
          </w:tcPr>
          <w:p>
            <w:pPr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center"/>
          </w:tcPr>
          <w:p>
            <w:pPr>
              <w:widowControl/>
              <w:textAlignment w:val="center"/>
              <w:rPr>
                <w:rFonts w:ascii="楷体" w:hAnsi="楷体" w:eastAsia="楷体" w:cs="楷体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22"/>
              </w:rPr>
              <w:t>王梓谖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rPr>
                <w:rFonts w:hint="eastAsia"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女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120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19.4 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5.0 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5.0 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12.7 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合格</w:t>
            </w:r>
          </w:p>
        </w:tc>
        <w:tc>
          <w:tcPr>
            <w:tcW w:w="746" w:type="dxa"/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107</w:t>
            </w:r>
          </w:p>
        </w:tc>
        <w:tc>
          <w:tcPr>
            <w:tcW w:w="668" w:type="dxa"/>
            <w:noWrap w:val="0"/>
            <w:vAlign w:val="center"/>
          </w:tcPr>
          <w:p>
            <w:pPr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优秀</w:t>
            </w:r>
          </w:p>
        </w:tc>
        <w:tc>
          <w:tcPr>
            <w:tcW w:w="1174" w:type="dxa"/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811" w:type="dxa"/>
            <w:noWrap w:val="0"/>
            <w:vAlign w:val="center"/>
          </w:tcPr>
          <w:p>
            <w:pPr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合格</w:t>
            </w:r>
          </w:p>
        </w:tc>
        <w:tc>
          <w:tcPr>
            <w:tcW w:w="1032" w:type="dxa"/>
            <w:noWrap w:val="0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优</w:t>
            </w:r>
          </w:p>
        </w:tc>
        <w:tc>
          <w:tcPr>
            <w:tcW w:w="1032" w:type="dxa"/>
            <w:noWrap w:val="0"/>
            <w:vAlign w:val="center"/>
          </w:tcPr>
          <w:p>
            <w:pPr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优</w:t>
            </w:r>
          </w:p>
        </w:tc>
        <w:tc>
          <w:tcPr>
            <w:tcW w:w="992" w:type="dxa"/>
            <w:gridSpan w:val="2"/>
            <w:noWrap w:val="0"/>
            <w:vAlign w:val="top"/>
          </w:tcPr>
          <w:p>
            <w:pPr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rPr>
                <w:rFonts w:hint="eastAsia"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709" w:type="dxa"/>
            <w:noWrap w:val="0"/>
            <w:vAlign w:val="top"/>
          </w:tcPr>
          <w:p>
            <w:pPr>
              <w:rPr>
                <w:rFonts w:ascii="Calibri" w:hAnsi="Calibri" w:eastAsia="宋体" w:cs="Times New Roman"/>
              </w:rPr>
            </w:pPr>
          </w:p>
        </w:tc>
        <w:tc>
          <w:tcPr>
            <w:tcW w:w="850" w:type="dxa"/>
            <w:noWrap w:val="0"/>
            <w:vAlign w:val="top"/>
          </w:tcPr>
          <w:p>
            <w:pPr>
              <w:rPr>
                <w:rFonts w:ascii="Calibri" w:hAnsi="Calibri" w:eastAsia="宋体" w:cs="Times New Roman"/>
              </w:rPr>
            </w:pPr>
          </w:p>
        </w:tc>
        <w:tc>
          <w:tcPr>
            <w:tcW w:w="851" w:type="dxa"/>
            <w:noWrap w:val="0"/>
            <w:vAlign w:val="top"/>
          </w:tcPr>
          <w:p>
            <w:pPr>
              <w:rPr>
                <w:rFonts w:ascii="Calibri" w:hAnsi="Calibri" w:eastAsia="宋体" w:cs="Times New Roman"/>
              </w:rPr>
            </w:pPr>
          </w:p>
        </w:tc>
        <w:tc>
          <w:tcPr>
            <w:tcW w:w="850" w:type="dxa"/>
            <w:noWrap w:val="0"/>
            <w:vAlign w:val="top"/>
          </w:tcPr>
          <w:p>
            <w:pPr>
              <w:rPr>
                <w:rFonts w:ascii="Calibri" w:hAnsi="Calibri" w:eastAsia="宋体" w:cs="Times New Roman"/>
              </w:rPr>
            </w:pPr>
          </w:p>
        </w:tc>
        <w:tc>
          <w:tcPr>
            <w:tcW w:w="851" w:type="dxa"/>
            <w:noWrap w:val="0"/>
            <w:vAlign w:val="top"/>
          </w:tcPr>
          <w:p>
            <w:pPr>
              <w:rPr>
                <w:rFonts w:ascii="Calibri" w:hAnsi="Calibri" w:eastAsia="宋体" w:cs="Times New Roman"/>
              </w:rPr>
            </w:pPr>
          </w:p>
        </w:tc>
        <w:tc>
          <w:tcPr>
            <w:tcW w:w="850" w:type="dxa"/>
            <w:noWrap w:val="0"/>
            <w:vAlign w:val="top"/>
          </w:tcPr>
          <w:p>
            <w:pPr>
              <w:rPr>
                <w:rFonts w:ascii="Calibri" w:hAnsi="Calibri" w:eastAsia="宋体" w:cs="Times New Roman"/>
              </w:rPr>
            </w:pPr>
          </w:p>
        </w:tc>
        <w:tc>
          <w:tcPr>
            <w:tcW w:w="851" w:type="dxa"/>
            <w:noWrap w:val="0"/>
            <w:vAlign w:val="top"/>
          </w:tcPr>
          <w:p>
            <w:pPr>
              <w:rPr>
                <w:rFonts w:ascii="Calibri" w:hAnsi="Calibri" w:eastAsia="宋体" w:cs="Times New Roman"/>
              </w:rPr>
            </w:pPr>
          </w:p>
        </w:tc>
        <w:tc>
          <w:tcPr>
            <w:tcW w:w="746" w:type="dxa"/>
            <w:noWrap w:val="0"/>
            <w:vAlign w:val="top"/>
          </w:tcPr>
          <w:p>
            <w:pPr>
              <w:rPr>
                <w:rFonts w:ascii="Calibri" w:hAnsi="Calibri" w:eastAsia="宋体" w:cs="Times New Roman"/>
              </w:rPr>
            </w:pPr>
          </w:p>
        </w:tc>
        <w:tc>
          <w:tcPr>
            <w:tcW w:w="668" w:type="dxa"/>
            <w:noWrap w:val="0"/>
            <w:vAlign w:val="top"/>
          </w:tcPr>
          <w:p>
            <w:pPr>
              <w:rPr>
                <w:rFonts w:ascii="Calibri" w:hAnsi="Calibri" w:eastAsia="宋体" w:cs="Times New Roman"/>
              </w:rPr>
            </w:pPr>
          </w:p>
        </w:tc>
        <w:tc>
          <w:tcPr>
            <w:tcW w:w="1174" w:type="dxa"/>
            <w:noWrap w:val="0"/>
            <w:vAlign w:val="top"/>
          </w:tcPr>
          <w:p>
            <w:pPr>
              <w:rPr>
                <w:rFonts w:ascii="Calibri" w:hAnsi="Calibri" w:eastAsia="宋体" w:cs="Times New Roman"/>
              </w:rPr>
            </w:pPr>
          </w:p>
        </w:tc>
        <w:tc>
          <w:tcPr>
            <w:tcW w:w="811" w:type="dxa"/>
            <w:noWrap w:val="0"/>
            <w:vAlign w:val="top"/>
          </w:tcPr>
          <w:p>
            <w:pPr>
              <w:rPr>
                <w:rFonts w:ascii="Calibri" w:hAnsi="Calibri" w:eastAsia="宋体" w:cs="Times New Roman"/>
              </w:rPr>
            </w:pPr>
          </w:p>
        </w:tc>
        <w:tc>
          <w:tcPr>
            <w:tcW w:w="1032" w:type="dxa"/>
            <w:noWrap w:val="0"/>
            <w:vAlign w:val="top"/>
          </w:tcPr>
          <w:p>
            <w:pPr>
              <w:rPr>
                <w:rFonts w:ascii="Calibri" w:hAnsi="Calibri" w:eastAsia="宋体" w:cs="Times New Roman"/>
              </w:rPr>
            </w:pPr>
          </w:p>
        </w:tc>
        <w:tc>
          <w:tcPr>
            <w:tcW w:w="1038" w:type="dxa"/>
            <w:gridSpan w:val="2"/>
            <w:noWrap w:val="0"/>
            <w:vAlign w:val="top"/>
          </w:tcPr>
          <w:p>
            <w:pPr>
              <w:rPr>
                <w:rFonts w:ascii="Calibri" w:hAnsi="Calibri" w:eastAsia="宋体" w:cs="Times New Roman"/>
              </w:rPr>
            </w:pPr>
          </w:p>
        </w:tc>
        <w:tc>
          <w:tcPr>
            <w:tcW w:w="986" w:type="dxa"/>
            <w:noWrap w:val="0"/>
            <w:vAlign w:val="top"/>
          </w:tcPr>
          <w:p>
            <w:pPr>
              <w:rPr>
                <w:rFonts w:ascii="Calibri" w:hAnsi="Calibri" w:eastAsia="宋体" w:cs="Times New Roman"/>
              </w:rPr>
            </w:pPr>
          </w:p>
        </w:tc>
        <w:tc>
          <w:tcPr>
            <w:tcW w:w="998" w:type="dxa"/>
            <w:noWrap w:val="0"/>
            <w:vAlign w:val="top"/>
          </w:tcPr>
          <w:p>
            <w:pPr>
              <w:rPr>
                <w:rFonts w:ascii="Calibri" w:hAnsi="Calibri" w:eastAsia="宋体" w:cs="Times New Roman"/>
              </w:rPr>
            </w:pPr>
          </w:p>
        </w:tc>
        <w:tc>
          <w:tcPr>
            <w:tcW w:w="935" w:type="dxa"/>
            <w:noWrap w:val="0"/>
            <w:vAlign w:val="top"/>
          </w:tcPr>
          <w:p>
            <w:pPr>
              <w:rPr>
                <w:rFonts w:ascii="Calibri" w:hAnsi="Calibri" w:eastAsia="宋体" w:cs="Times New Roman"/>
              </w:rPr>
            </w:pPr>
          </w:p>
        </w:tc>
        <w:tc>
          <w:tcPr>
            <w:tcW w:w="935" w:type="dxa"/>
            <w:noWrap w:val="0"/>
            <w:vAlign w:val="top"/>
          </w:tcPr>
          <w:p>
            <w:pPr>
              <w:rPr>
                <w:rFonts w:ascii="Calibri" w:hAnsi="Calibri" w:eastAsia="宋体" w:cs="Times New Roman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720" w:right="737" w:bottom="720" w:left="73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2DE5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2020-07-06T08:21:15Z</dcterms:created>
  <dc:creator>Chloe</dc:creator>
  <cp:lastModifiedBy>W.</cp:lastModifiedBy>
  <dcterms:modified xsi:type="dcterms:W3CDTF">2020-07-06T08:23:03Z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