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BC" w:rsidRPr="00522CBC" w:rsidRDefault="00522CBC" w:rsidP="00522CBC">
      <w:pPr>
        <w:widowControl/>
        <w:shd w:val="clear" w:color="auto" w:fill="F3F3F3"/>
        <w:spacing w:line="450" w:lineRule="atLeast"/>
        <w:jc w:val="center"/>
        <w:rPr>
          <w:rFonts w:ascii="宋体" w:eastAsia="宋体" w:hAnsi="宋体" w:cs="宋体"/>
          <w:b/>
          <w:bCs/>
          <w:color w:val="333333"/>
          <w:kern w:val="0"/>
          <w:sz w:val="30"/>
          <w:szCs w:val="30"/>
        </w:rPr>
      </w:pPr>
      <w:r w:rsidRPr="00522CBC">
        <w:rPr>
          <w:rFonts w:ascii="宋体" w:eastAsia="宋体" w:hAnsi="宋体" w:cs="宋体" w:hint="eastAsia"/>
          <w:b/>
          <w:bCs/>
          <w:color w:val="333333"/>
          <w:kern w:val="0"/>
          <w:sz w:val="30"/>
          <w:szCs w:val="30"/>
        </w:rPr>
        <w:t>在深化中改革体制 在竞聘中勇于担当</w:t>
      </w:r>
    </w:p>
    <w:p w:rsidR="00522CBC" w:rsidRPr="00522CBC" w:rsidRDefault="00522CBC" w:rsidP="00522CBC">
      <w:pPr>
        <w:widowControl/>
        <w:shd w:val="clear" w:color="auto" w:fill="F3F3F3"/>
        <w:spacing w:line="450" w:lineRule="atLeast"/>
        <w:jc w:val="right"/>
        <w:rPr>
          <w:rFonts w:ascii="宋体" w:eastAsia="宋体" w:hAnsi="宋体" w:cs="宋体" w:hint="eastAsia"/>
          <w:color w:val="000000"/>
          <w:kern w:val="0"/>
          <w:sz w:val="18"/>
          <w:szCs w:val="18"/>
        </w:rPr>
      </w:pPr>
      <w:r w:rsidRPr="00522CBC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——记薛家中心小学第四届中层竞聘</w:t>
      </w:r>
    </w:p>
    <w:p w:rsidR="00522CBC" w:rsidRPr="00522CBC" w:rsidRDefault="00522CBC" w:rsidP="00522CBC">
      <w:pPr>
        <w:widowControl/>
        <w:shd w:val="clear" w:color="auto" w:fill="F3F3F3"/>
        <w:jc w:val="center"/>
        <w:rPr>
          <w:rFonts w:ascii="宋体" w:eastAsia="宋体" w:hAnsi="宋体" w:cs="宋体" w:hint="eastAsia"/>
          <w:color w:val="000000"/>
          <w:kern w:val="0"/>
          <w:sz w:val="18"/>
          <w:szCs w:val="18"/>
        </w:rPr>
      </w:pPr>
      <w:r w:rsidRPr="00522CBC">
        <w:rPr>
          <w:rFonts w:ascii="宋体" w:eastAsia="宋体" w:hAnsi="宋体" w:cs="宋体" w:hint="eastAsia"/>
          <w:color w:val="333333"/>
          <w:kern w:val="0"/>
          <w:sz w:val="20"/>
        </w:rPr>
        <w:t>作者：顾朝霞   文章来源：原创   点击数：177   发布时间：2019-08-14</w:t>
      </w:r>
    </w:p>
    <w:p w:rsidR="00522CBC" w:rsidRPr="00522CBC" w:rsidRDefault="00522CBC" w:rsidP="00522CBC">
      <w:pPr>
        <w:widowControl/>
        <w:shd w:val="clear" w:color="auto" w:fill="F3F3F3"/>
        <w:spacing w:line="450" w:lineRule="atLeast"/>
        <w:ind w:firstLine="960"/>
        <w:jc w:val="left"/>
        <w:rPr>
          <w:rFonts w:ascii="宋体" w:eastAsia="宋体" w:hAnsi="宋体" w:cs="宋体" w:hint="eastAsia"/>
          <w:color w:val="000000"/>
          <w:kern w:val="0"/>
          <w:sz w:val="23"/>
          <w:szCs w:val="23"/>
        </w:rPr>
      </w:pPr>
      <w:r w:rsidRPr="00522CB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                             在深化中改革体制    在竞聘中勇于担当</w:t>
      </w:r>
    </w:p>
    <w:p w:rsidR="00522CBC" w:rsidRPr="00522CBC" w:rsidRDefault="00522CBC" w:rsidP="00522CBC">
      <w:pPr>
        <w:widowControl/>
        <w:shd w:val="clear" w:color="auto" w:fill="F3F3F3"/>
        <w:spacing w:line="450" w:lineRule="atLeast"/>
        <w:ind w:firstLine="3000"/>
        <w:jc w:val="left"/>
        <w:rPr>
          <w:rFonts w:ascii="宋体" w:eastAsia="宋体" w:hAnsi="宋体" w:cs="宋体" w:hint="eastAsia"/>
          <w:color w:val="000000"/>
          <w:kern w:val="0"/>
          <w:sz w:val="23"/>
          <w:szCs w:val="23"/>
        </w:rPr>
      </w:pPr>
      <w:r w:rsidRPr="00522CB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              ——记薛家中心小学第四届中层竞聘</w:t>
      </w:r>
    </w:p>
    <w:p w:rsidR="00522CBC" w:rsidRPr="00522CBC" w:rsidRDefault="00522CBC" w:rsidP="00522CBC">
      <w:pPr>
        <w:widowControl/>
        <w:shd w:val="clear" w:color="auto" w:fill="F3F3F3"/>
        <w:spacing w:line="338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3"/>
          <w:szCs w:val="23"/>
        </w:rPr>
      </w:pPr>
      <w:r w:rsidRPr="00522CB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8月13日上午8点30分，薛家中心小学中层竞聘如期在奥园校区举行，本次中层竞聘演讲的主题为：我和薛小共成长。8位候选人分别围绕两方面的内容进行演讲——自己的竞聘优势、竞聘成功后的岗位工作设想进行阐述。本次中层竞聘评委组有9人组成，5位校级领导和工会副主席陶向明、教职工代表徐娟萍，龙虎小学的吴琴玉校长和罗溪小学的徐建峰校长，打分采用百分制，去掉一个最高分和一个最低分，取其他七位评委的得分计算平均分。其他不参加竞聘的教职工代表采用选择等第的办法参与打分。竞聘后，工作人员当场打分统计，最后由盛校长公布竞聘结果并对新中层提出希望：1、甘愿吃苦。2、提升能力。3、把握角色，在提出希望的同时，盛校长也对新中层阐释了怎样才是一个好的中层：思想上的忠诚度，是否忠于自己的学校；行为上的贡献度，任职期间，有没有留下你奋斗的足迹，是不是为学校发展作出自己的贡献。相信，盛校的引领一定能让新一届中层干部正能量满满，踌躇满志接受新挑战！</w:t>
      </w:r>
    </w:p>
    <w:p w:rsidR="00522CBC" w:rsidRPr="00522CBC" w:rsidRDefault="00522CBC" w:rsidP="00522CBC">
      <w:pPr>
        <w:widowControl/>
        <w:shd w:val="clear" w:color="auto" w:fill="F3F3F3"/>
        <w:spacing w:line="338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3"/>
          <w:szCs w:val="23"/>
        </w:rPr>
      </w:pPr>
      <w:r w:rsidRPr="00522CB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本次竞聘过程公开、公正，从前期网上方案公示、宣传发动、个人推荐、组织推荐相结合报名，再到竞选老师网上公示，最后个人演讲答辩，当场打分公布结果，进一步深化了学校内部管理体制改革，完善了与学校发展相适应的、有利于优秀人才脱颖而出的用人机制，提高了教职工参与学校管理的主体性和积极性，一定能培养一支善于学习、勇于实践、敢于创新的充满生机与活力的中层干部队伍，至此，新北区薛家中心小学第四届中层干部竞聘工作顺利落下帷幕。</w:t>
      </w:r>
    </w:p>
    <w:p w:rsidR="00522CBC" w:rsidRPr="00522CBC" w:rsidRDefault="00522CBC" w:rsidP="00522CBC">
      <w:pPr>
        <w:widowControl/>
        <w:shd w:val="clear" w:color="auto" w:fill="F3F3F3"/>
        <w:spacing w:line="338" w:lineRule="atLeast"/>
        <w:jc w:val="left"/>
        <w:rPr>
          <w:rFonts w:ascii="宋体" w:eastAsia="宋体" w:hAnsi="宋体" w:cs="宋体" w:hint="eastAsia"/>
          <w:color w:val="000000"/>
          <w:kern w:val="0"/>
          <w:sz w:val="23"/>
          <w:szCs w:val="23"/>
        </w:rPr>
      </w:pPr>
      <w:r w:rsidRPr="00522CB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 </w:t>
      </w:r>
    </w:p>
    <w:p w:rsidR="00522CBC" w:rsidRPr="00522CBC" w:rsidRDefault="00522CBC" w:rsidP="00522CBC">
      <w:pPr>
        <w:widowControl/>
        <w:shd w:val="clear" w:color="auto" w:fill="F3F3F3"/>
        <w:spacing w:line="338" w:lineRule="atLeast"/>
        <w:jc w:val="left"/>
        <w:rPr>
          <w:rFonts w:ascii="宋体" w:eastAsia="宋体" w:hAnsi="宋体" w:cs="宋体" w:hint="eastAsia"/>
          <w:color w:val="000000"/>
          <w:kern w:val="0"/>
          <w:sz w:val="23"/>
          <w:szCs w:val="23"/>
        </w:rPr>
      </w:pPr>
      <w:r w:rsidRPr="00522CB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撰稿：王丽    摄影：王丽     审核：顾朝霞</w:t>
      </w:r>
    </w:p>
    <w:p w:rsidR="00522CBC" w:rsidRPr="00522CBC" w:rsidRDefault="00522CBC" w:rsidP="00522CBC">
      <w:pPr>
        <w:widowControl/>
        <w:shd w:val="clear" w:color="auto" w:fill="F3F3F3"/>
        <w:spacing w:line="338" w:lineRule="atLeast"/>
        <w:jc w:val="left"/>
        <w:rPr>
          <w:rFonts w:ascii="宋体" w:eastAsia="宋体" w:hAnsi="宋体" w:cs="宋体" w:hint="eastAsia"/>
          <w:color w:val="000000"/>
          <w:kern w:val="0"/>
          <w:sz w:val="23"/>
          <w:szCs w:val="23"/>
        </w:rPr>
      </w:pPr>
    </w:p>
    <w:p w:rsidR="00522CBC" w:rsidRPr="00522CBC" w:rsidRDefault="00522CBC" w:rsidP="00522CBC">
      <w:pPr>
        <w:widowControl/>
        <w:shd w:val="clear" w:color="auto" w:fill="F3F3F3"/>
        <w:spacing w:line="450" w:lineRule="atLeast"/>
        <w:jc w:val="center"/>
        <w:rPr>
          <w:rFonts w:ascii="宋体" w:eastAsia="宋体" w:hAnsi="宋体" w:cs="宋体" w:hint="eastAsia"/>
          <w:color w:val="000000"/>
          <w:kern w:val="0"/>
          <w:sz w:val="23"/>
          <w:szCs w:val="23"/>
        </w:rPr>
      </w:pPr>
      <w:r>
        <w:rPr>
          <w:rFonts w:ascii="宋体" w:eastAsia="宋体" w:hAnsi="宋体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4429125"/>
            <wp:effectExtent l="19050" t="0" r="0" b="0"/>
            <wp:docPr id="1" name="图片 1" descr="http://oss.bestcloud.cn/upload/20190814/c2485269501e45f1947d9b140f2e37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s.bestcloud.cn/upload/20190814/c2485269501e45f1947d9b140f2e379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CBC" w:rsidRPr="00522CBC" w:rsidRDefault="00522CBC" w:rsidP="00522CBC">
      <w:pPr>
        <w:widowControl/>
        <w:shd w:val="clear" w:color="auto" w:fill="F3F3F3"/>
        <w:spacing w:line="450" w:lineRule="atLeast"/>
        <w:jc w:val="center"/>
        <w:rPr>
          <w:rFonts w:ascii="宋体" w:eastAsia="宋体" w:hAnsi="宋体" w:cs="宋体" w:hint="eastAsia"/>
          <w:color w:val="000000"/>
          <w:kern w:val="0"/>
          <w:sz w:val="23"/>
          <w:szCs w:val="23"/>
        </w:rPr>
      </w:pPr>
      <w:r>
        <w:rPr>
          <w:rFonts w:ascii="宋体" w:eastAsia="宋体" w:hAnsi="宋体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4429125"/>
            <wp:effectExtent l="19050" t="0" r="0" b="0"/>
            <wp:docPr id="2" name="图片 2" descr="http://oss.bestcloud.cn/upload/20190814/07ddb593c45e414d9a28a10f561b39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ss.bestcloud.cn/upload/20190814/07ddb593c45e414d9a28a10f561b397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CBC" w:rsidRPr="00522CBC" w:rsidRDefault="00522CBC" w:rsidP="00522CBC">
      <w:pPr>
        <w:widowControl/>
        <w:shd w:val="clear" w:color="auto" w:fill="F3F3F3"/>
        <w:spacing w:line="450" w:lineRule="atLeast"/>
        <w:jc w:val="center"/>
        <w:rPr>
          <w:rFonts w:ascii="宋体" w:eastAsia="宋体" w:hAnsi="宋体" w:cs="宋体" w:hint="eastAsia"/>
          <w:color w:val="000000"/>
          <w:kern w:val="0"/>
          <w:sz w:val="23"/>
          <w:szCs w:val="23"/>
        </w:rPr>
      </w:pPr>
      <w:r>
        <w:rPr>
          <w:rFonts w:ascii="宋体" w:eastAsia="宋体" w:hAnsi="宋体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4429125"/>
            <wp:effectExtent l="19050" t="0" r="0" b="0"/>
            <wp:docPr id="3" name="图片 3" descr="http://oss.bestcloud.cn/upload/20190814/dd46fda43e754f55aaf14b0d4acac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ss.bestcloud.cn/upload/20190814/dd46fda43e754f55aaf14b0d4acac7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CBC" w:rsidRPr="00522CBC" w:rsidRDefault="00522CBC" w:rsidP="00522CBC">
      <w:pPr>
        <w:widowControl/>
        <w:shd w:val="clear" w:color="auto" w:fill="F3F3F3"/>
        <w:spacing w:line="450" w:lineRule="atLeast"/>
        <w:jc w:val="center"/>
        <w:rPr>
          <w:rFonts w:ascii="宋体" w:eastAsia="宋体" w:hAnsi="宋体" w:cs="宋体" w:hint="eastAsia"/>
          <w:color w:val="000000"/>
          <w:kern w:val="0"/>
          <w:sz w:val="23"/>
          <w:szCs w:val="23"/>
        </w:rPr>
      </w:pPr>
      <w:r>
        <w:rPr>
          <w:rFonts w:ascii="宋体" w:eastAsia="宋体" w:hAnsi="宋体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4429125"/>
            <wp:effectExtent l="19050" t="0" r="0" b="0"/>
            <wp:docPr id="4" name="图片 4" descr="http://oss.bestcloud.cn/upload/20190814/452184eeb0de40faa2fe82f0e382bc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ss.bestcloud.cn/upload/20190814/452184eeb0de40faa2fe82f0e382bc4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CBC" w:rsidRPr="00522CBC" w:rsidRDefault="00522CBC" w:rsidP="00522CBC">
      <w:pPr>
        <w:widowControl/>
        <w:shd w:val="clear" w:color="auto" w:fill="F3F3F3"/>
        <w:spacing w:line="450" w:lineRule="atLeast"/>
        <w:jc w:val="center"/>
        <w:rPr>
          <w:rFonts w:ascii="宋体" w:eastAsia="宋体" w:hAnsi="宋体" w:cs="宋体" w:hint="eastAsia"/>
          <w:color w:val="000000"/>
          <w:kern w:val="0"/>
          <w:sz w:val="23"/>
          <w:szCs w:val="23"/>
        </w:rPr>
      </w:pPr>
      <w:r>
        <w:rPr>
          <w:rFonts w:ascii="宋体" w:eastAsia="宋体" w:hAnsi="宋体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4429125"/>
            <wp:effectExtent l="19050" t="0" r="0" b="0"/>
            <wp:docPr id="5" name="图片 5" descr="http://oss.bestcloud.cn/upload/20190814/693d0bc94b13474dae8605418ea9ff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ss.bestcloud.cn/upload/20190814/693d0bc94b13474dae8605418ea9fff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CBC" w:rsidRPr="00522CBC" w:rsidRDefault="00522CBC" w:rsidP="00522CBC">
      <w:pPr>
        <w:widowControl/>
        <w:shd w:val="clear" w:color="auto" w:fill="F3F3F3"/>
        <w:spacing w:line="450" w:lineRule="atLeast"/>
        <w:jc w:val="center"/>
        <w:rPr>
          <w:rFonts w:ascii="宋体" w:eastAsia="宋体" w:hAnsi="宋体" w:cs="宋体" w:hint="eastAsia"/>
          <w:color w:val="000000"/>
          <w:kern w:val="0"/>
          <w:sz w:val="23"/>
          <w:szCs w:val="23"/>
        </w:rPr>
      </w:pPr>
      <w:r>
        <w:rPr>
          <w:rFonts w:ascii="宋体" w:eastAsia="宋体" w:hAnsi="宋体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4429125"/>
            <wp:effectExtent l="19050" t="0" r="0" b="0"/>
            <wp:docPr id="6" name="图片 6" descr="http://oss.bestcloud.cn/upload/20190814/d96df13265c74acabde255fc5d798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ss.bestcloud.cn/upload/20190814/d96df13265c74acabde255fc5d79821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CBC" w:rsidRPr="00522CBC" w:rsidRDefault="00522CBC" w:rsidP="00522CBC">
      <w:pPr>
        <w:widowControl/>
        <w:shd w:val="clear" w:color="auto" w:fill="F3F3F3"/>
        <w:spacing w:line="450" w:lineRule="atLeast"/>
        <w:jc w:val="center"/>
        <w:rPr>
          <w:rFonts w:ascii="宋体" w:eastAsia="宋体" w:hAnsi="宋体" w:cs="宋体" w:hint="eastAsia"/>
          <w:color w:val="000000"/>
          <w:kern w:val="0"/>
          <w:sz w:val="23"/>
          <w:szCs w:val="23"/>
        </w:rPr>
      </w:pPr>
      <w:r>
        <w:rPr>
          <w:rFonts w:ascii="宋体" w:eastAsia="宋体" w:hAnsi="宋体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4429125"/>
            <wp:effectExtent l="19050" t="0" r="0" b="0"/>
            <wp:docPr id="7" name="图片 7" descr="http://oss.bestcloud.cn/upload/20190814/ccc3cd73fd7e446aa49588d88c0fd5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ss.bestcloud.cn/upload/20190814/ccc3cd73fd7e446aa49588d88c0fd5b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CBC" w:rsidRPr="00522CBC" w:rsidRDefault="00522CBC" w:rsidP="00522CBC">
      <w:pPr>
        <w:widowControl/>
        <w:shd w:val="clear" w:color="auto" w:fill="F3F3F3"/>
        <w:spacing w:line="338" w:lineRule="atLeast"/>
        <w:jc w:val="left"/>
        <w:rPr>
          <w:rFonts w:ascii="宋体" w:eastAsia="宋体" w:hAnsi="宋体" w:cs="宋体" w:hint="eastAsia"/>
          <w:color w:val="000000"/>
          <w:kern w:val="0"/>
          <w:sz w:val="23"/>
          <w:szCs w:val="23"/>
        </w:rPr>
      </w:pPr>
    </w:p>
    <w:p w:rsidR="002D41E9" w:rsidRDefault="00522CBC">
      <w:pPr>
        <w:rPr>
          <w:rFonts w:hint="eastAsia"/>
        </w:rPr>
      </w:pPr>
    </w:p>
    <w:sectPr w:rsidR="002D41E9" w:rsidSect="006B1B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22CBC"/>
    <w:rsid w:val="004E5609"/>
    <w:rsid w:val="00522CBC"/>
    <w:rsid w:val="006B1B19"/>
    <w:rsid w:val="009E6B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B1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3">
    <w:name w:val="style13"/>
    <w:basedOn w:val="a0"/>
    <w:rsid w:val="00522CBC"/>
  </w:style>
  <w:style w:type="paragraph" w:styleId="a3">
    <w:name w:val="Normal (Web)"/>
    <w:basedOn w:val="a"/>
    <w:uiPriority w:val="99"/>
    <w:semiHidden/>
    <w:unhideWhenUsed/>
    <w:rsid w:val="00522CB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522C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39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3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122</Words>
  <Characters>702</Characters>
  <Application>Microsoft Office Word</Application>
  <DocSecurity>0</DocSecurity>
  <Lines>5</Lines>
  <Paragraphs>1</Paragraphs>
  <ScaleCrop>false</ScaleCrop>
  <Company>ms</Company>
  <LinksUpToDate>false</LinksUpToDate>
  <CharactersWithSpaces>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2019-12-06T07:48:00Z</dcterms:created>
  <dcterms:modified xsi:type="dcterms:W3CDTF">2019-12-06T07:49:00Z</dcterms:modified>
</cp:coreProperties>
</file>