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E1" w:rsidRPr="00040032" w:rsidRDefault="00AB6416" w:rsidP="00AB6416">
      <w:pPr>
        <w:jc w:val="center"/>
        <w:rPr>
          <w:sz w:val="24"/>
          <w:szCs w:val="24"/>
        </w:rPr>
      </w:pPr>
      <w:r w:rsidRPr="00040032">
        <w:rPr>
          <w:rFonts w:hint="eastAsia"/>
          <w:sz w:val="24"/>
          <w:szCs w:val="24"/>
        </w:rPr>
        <w:t>基于“新”背景，建构“新”教学</w:t>
      </w:r>
    </w:p>
    <w:p w:rsidR="00AB6416" w:rsidRPr="00040032" w:rsidRDefault="00AB6416" w:rsidP="00AB6416">
      <w:pPr>
        <w:jc w:val="center"/>
        <w:rPr>
          <w:sz w:val="24"/>
          <w:szCs w:val="24"/>
        </w:rPr>
      </w:pPr>
      <w:r w:rsidRPr="00040032">
        <w:rPr>
          <w:rFonts w:hint="eastAsia"/>
          <w:sz w:val="24"/>
          <w:szCs w:val="24"/>
        </w:rPr>
        <w:t>——学校课程与教学计划交流</w:t>
      </w:r>
    </w:p>
    <w:p w:rsidR="00AB6416" w:rsidRPr="0099147B" w:rsidRDefault="00AB6416" w:rsidP="00AB6416">
      <w:pPr>
        <w:jc w:val="left"/>
        <w:rPr>
          <w:b/>
          <w:sz w:val="24"/>
          <w:szCs w:val="24"/>
        </w:rPr>
      </w:pPr>
      <w:r w:rsidRPr="0099147B">
        <w:rPr>
          <w:rFonts w:hint="eastAsia"/>
          <w:b/>
          <w:sz w:val="24"/>
          <w:szCs w:val="24"/>
        </w:rPr>
        <w:t>一、认识新背景</w:t>
      </w:r>
    </w:p>
    <w:p w:rsidR="00AB6416" w:rsidRPr="00040032" w:rsidRDefault="00AB6416" w:rsidP="00AB6416">
      <w:pPr>
        <w:jc w:val="left"/>
        <w:rPr>
          <w:sz w:val="24"/>
          <w:szCs w:val="24"/>
        </w:rPr>
      </w:pPr>
      <w:r w:rsidRPr="00040032">
        <w:rPr>
          <w:rFonts w:hint="eastAsia"/>
          <w:sz w:val="24"/>
          <w:szCs w:val="24"/>
        </w:rPr>
        <w:t>（一）新课标</w:t>
      </w:r>
      <w:r w:rsidR="002113C8" w:rsidRPr="00040032">
        <w:rPr>
          <w:rFonts w:hint="eastAsia"/>
          <w:sz w:val="24"/>
          <w:szCs w:val="24"/>
        </w:rPr>
        <w:t>（</w:t>
      </w:r>
      <w:r w:rsidR="002113C8" w:rsidRPr="00040032">
        <w:rPr>
          <w:rFonts w:hint="eastAsia"/>
          <w:sz w:val="24"/>
          <w:szCs w:val="24"/>
        </w:rPr>
        <w:t>PPT</w:t>
      </w:r>
      <w:r w:rsidR="002113C8" w:rsidRPr="00040032">
        <w:rPr>
          <w:rFonts w:hint="eastAsia"/>
          <w:sz w:val="24"/>
          <w:szCs w:val="24"/>
        </w:rPr>
        <w:t>上分两页呈现红色文字内容和清单表格）</w:t>
      </w:r>
    </w:p>
    <w:p w:rsidR="00AB6416" w:rsidRPr="00040032" w:rsidRDefault="00AB6416" w:rsidP="00AB6416">
      <w:pPr>
        <w:jc w:val="left"/>
        <w:rPr>
          <w:sz w:val="24"/>
          <w:szCs w:val="24"/>
        </w:rPr>
      </w:pPr>
      <w:r w:rsidRPr="00040032">
        <w:rPr>
          <w:rFonts w:hint="eastAsia"/>
          <w:b/>
          <w:color w:val="FF0000"/>
          <w:sz w:val="24"/>
          <w:szCs w:val="24"/>
        </w:rPr>
        <w:t>新课标首先强调的就是核心素养。</w:t>
      </w:r>
      <w:r w:rsidR="002113C8" w:rsidRPr="00040032">
        <w:rPr>
          <w:rFonts w:hint="eastAsia"/>
          <w:sz w:val="24"/>
          <w:szCs w:val="24"/>
        </w:rPr>
        <w:t>核心素养是指学生通过本学科（课程）学习之后逐步养成的关键能力、必备品格与价值观念。</w:t>
      </w:r>
    </w:p>
    <w:p w:rsidR="002113C8" w:rsidRPr="00040032" w:rsidRDefault="002113C8" w:rsidP="00AB6416">
      <w:pPr>
        <w:jc w:val="left"/>
        <w:rPr>
          <w:b/>
          <w:color w:val="FF0000"/>
          <w:sz w:val="24"/>
          <w:szCs w:val="24"/>
        </w:rPr>
      </w:pPr>
      <w:r w:rsidRPr="00040032">
        <w:rPr>
          <w:rFonts w:hint="eastAsia"/>
          <w:b/>
          <w:color w:val="FF0000"/>
          <w:sz w:val="24"/>
          <w:szCs w:val="24"/>
        </w:rPr>
        <w:t>关键能力：能做成事</w:t>
      </w:r>
    </w:p>
    <w:p w:rsidR="002113C8" w:rsidRPr="00040032" w:rsidRDefault="002113C8" w:rsidP="00AB6416">
      <w:pPr>
        <w:jc w:val="left"/>
        <w:rPr>
          <w:b/>
          <w:color w:val="FF0000"/>
          <w:sz w:val="24"/>
          <w:szCs w:val="24"/>
        </w:rPr>
      </w:pPr>
      <w:r w:rsidRPr="00040032">
        <w:rPr>
          <w:rFonts w:hint="eastAsia"/>
          <w:b/>
          <w:color w:val="FF0000"/>
          <w:sz w:val="24"/>
          <w:szCs w:val="24"/>
        </w:rPr>
        <w:t>必备品格：愿意并习惯做正确的事</w:t>
      </w:r>
    </w:p>
    <w:p w:rsidR="002113C8" w:rsidRPr="00040032" w:rsidRDefault="002113C8" w:rsidP="00AB6416">
      <w:pPr>
        <w:jc w:val="left"/>
        <w:rPr>
          <w:b/>
          <w:color w:val="FF0000"/>
          <w:sz w:val="24"/>
          <w:szCs w:val="24"/>
        </w:rPr>
      </w:pPr>
      <w:r w:rsidRPr="00040032">
        <w:rPr>
          <w:rFonts w:hint="eastAsia"/>
          <w:b/>
          <w:color w:val="FF0000"/>
          <w:sz w:val="24"/>
          <w:szCs w:val="24"/>
        </w:rPr>
        <w:t>价值观念：寻求或坚持把事做正确</w:t>
      </w:r>
    </w:p>
    <w:p w:rsidR="002113C8" w:rsidRDefault="002113C8" w:rsidP="002113C8">
      <w:pPr>
        <w:pStyle w:val="a3"/>
        <w:widowControl/>
        <w:shd w:val="clear" w:color="auto" w:fill="FFFFFF"/>
        <w:ind w:left="842" w:firstLineChars="0" w:firstLine="0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小学各学科核心素养清单</w:t>
      </w:r>
    </w:p>
    <w:tbl>
      <w:tblPr>
        <w:tblW w:w="93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4"/>
        <w:gridCol w:w="4124"/>
        <w:gridCol w:w="4253"/>
      </w:tblGrid>
      <w:tr w:rsidR="002113C8" w:rsidRPr="002638DA" w:rsidTr="00F17C13">
        <w:trPr>
          <w:trHeight w:val="40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b/>
                <w:color w:val="000000" w:themeColor="text1"/>
                <w:spacing w:val="8"/>
                <w:kern w:val="0"/>
                <w:sz w:val="24"/>
                <w:szCs w:val="24"/>
              </w:rPr>
              <w:t>学科</w:t>
            </w:r>
          </w:p>
        </w:tc>
        <w:tc>
          <w:tcPr>
            <w:tcW w:w="4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b/>
                <w:color w:val="000000" w:themeColor="text1"/>
                <w:spacing w:val="8"/>
                <w:kern w:val="0"/>
                <w:sz w:val="24"/>
                <w:szCs w:val="24"/>
              </w:rPr>
              <w:t>核心素养清单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2638DA" w:rsidRDefault="002113C8" w:rsidP="00CE531B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pacing w:val="8"/>
                <w:kern w:val="0"/>
                <w:sz w:val="24"/>
                <w:szCs w:val="24"/>
              </w:rPr>
              <w:t>学科价值追求的校本化表达</w:t>
            </w:r>
          </w:p>
        </w:tc>
      </w:tr>
      <w:tr w:rsidR="002113C8" w:rsidRPr="002638DA" w:rsidTr="00F17C13">
        <w:trPr>
          <w:trHeight w:val="40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4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　　道德素养、公民素养、人格素养、人文素养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wordWrap w:val="0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热爱生活，向善向上，明礼诚信，责任担当</w:t>
            </w:r>
          </w:p>
        </w:tc>
      </w:tr>
      <w:tr w:rsidR="002113C8" w:rsidRPr="002638DA" w:rsidTr="00F17C13">
        <w:trPr>
          <w:trHeight w:val="539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语文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　　语言理解能力、语言运用能力、思维能力、初步的审美能力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wordWrap w:val="0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文化传习 言语实践 精神成长 </w:t>
            </w:r>
          </w:p>
        </w:tc>
      </w:tr>
      <w:tr w:rsidR="002113C8" w:rsidRPr="002638DA" w:rsidTr="00F17C13">
        <w:trPr>
          <w:trHeight w:val="544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数学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　数学抽象、逻辑推理、数学建模、直观想象、数学运算、数据分析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wordWrap w:val="0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用数学的眼光观察世界，用数学的思维思考世界，用数学的语言表达世界</w:t>
            </w:r>
          </w:p>
        </w:tc>
      </w:tr>
      <w:tr w:rsidR="002113C8" w:rsidRPr="002638DA" w:rsidTr="00F17C13">
        <w:trPr>
          <w:trHeight w:val="69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英语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　　语言能力、文化品格、思维品质、学习能力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wordWrap w:val="0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文化认同，学会学习</w:t>
            </w:r>
          </w:p>
        </w:tc>
      </w:tr>
      <w:tr w:rsidR="002113C8" w:rsidRPr="002638DA" w:rsidTr="00F17C13">
        <w:trPr>
          <w:trHeight w:val="69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音乐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　自主音乐需要、音乐实践能力、音乐情感体验、音乐文化理解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wordWrap w:val="0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知音识曲，尚美</w:t>
            </w:r>
            <w:r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怡情</w:t>
            </w:r>
          </w:p>
        </w:tc>
      </w:tr>
      <w:tr w:rsidR="002113C8" w:rsidRPr="002638DA" w:rsidTr="00F17C13">
        <w:trPr>
          <w:trHeight w:val="69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美术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　　图像识读、美术表现、审美判断、创意实践、文化理解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wordWrap w:val="0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以美育人，涵养美感</w:t>
            </w:r>
          </w:p>
        </w:tc>
      </w:tr>
      <w:tr w:rsidR="002113C8" w:rsidRPr="002638DA" w:rsidTr="00F17C13">
        <w:trPr>
          <w:trHeight w:val="69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运动能力、健康行为、体育品德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好习惯，健身心，有特长</w:t>
            </w:r>
          </w:p>
        </w:tc>
      </w:tr>
      <w:tr w:rsidR="002113C8" w:rsidRPr="002638DA" w:rsidTr="00F17C13">
        <w:trPr>
          <w:trHeight w:val="69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2638DA" w:rsidRDefault="002113C8" w:rsidP="00CE531B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科学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　　科学知识、科学探究、科学态度、科学技术社会与环境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wordWrap w:val="0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热爱自然，实证探究，善思乐创</w:t>
            </w:r>
          </w:p>
        </w:tc>
      </w:tr>
      <w:tr w:rsidR="002113C8" w:rsidRPr="002638DA" w:rsidTr="00F17C13">
        <w:trPr>
          <w:trHeight w:val="690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Default="002113C8" w:rsidP="00CE531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信息</w:t>
            </w:r>
          </w:p>
          <w:p w:rsidR="002113C8" w:rsidRPr="002638DA" w:rsidRDefault="002113C8" w:rsidP="00CE531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2638DA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技术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3C8" w:rsidRPr="009D60B7" w:rsidRDefault="002113C8" w:rsidP="00CE531B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 w:rsidRPr="009D60B7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 xml:space="preserve">　信息意识、计算思维、数字化学习与创新、信息社会责任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3C8" w:rsidRPr="009D60B7" w:rsidRDefault="002113C8" w:rsidP="00CE531B">
            <w:pPr>
              <w:widowControl/>
              <w:wordWrap w:val="0"/>
              <w:rPr>
                <w:rFonts w:ascii="宋体" w:eastAsia="宋体" w:hAnsi="宋体" w:cs="宋体"/>
                <w:color w:val="000000" w:themeColor="text1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自主实践，合作创新，提升信息素养</w:t>
            </w:r>
          </w:p>
        </w:tc>
      </w:tr>
    </w:tbl>
    <w:p w:rsidR="002113C8" w:rsidRDefault="002113C8" w:rsidP="00AB6416">
      <w:pPr>
        <w:jc w:val="left"/>
      </w:pPr>
    </w:p>
    <w:p w:rsidR="00AB6416" w:rsidRPr="0099147B" w:rsidRDefault="00AB6416" w:rsidP="00AB641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9147B">
        <w:rPr>
          <w:rFonts w:asciiTheme="majorEastAsia" w:eastAsiaTheme="majorEastAsia" w:hAnsiTheme="majorEastAsia" w:hint="eastAsia"/>
          <w:b/>
          <w:sz w:val="24"/>
          <w:szCs w:val="24"/>
        </w:rPr>
        <w:t>（二）新政策</w:t>
      </w:r>
      <w:r w:rsidR="008030C7" w:rsidRPr="0099147B">
        <w:rPr>
          <w:rFonts w:asciiTheme="majorEastAsia" w:eastAsiaTheme="majorEastAsia" w:hAnsiTheme="majorEastAsia" w:hint="eastAsia"/>
          <w:b/>
          <w:sz w:val="24"/>
          <w:szCs w:val="24"/>
        </w:rPr>
        <w:t>（一页显示，</w:t>
      </w:r>
      <w:r w:rsidR="00040032" w:rsidRPr="0099147B">
        <w:rPr>
          <w:rFonts w:asciiTheme="majorEastAsia" w:eastAsiaTheme="majorEastAsia" w:hAnsiTheme="majorEastAsia" w:hint="eastAsia"/>
          <w:b/>
          <w:sz w:val="24"/>
          <w:szCs w:val="24"/>
        </w:rPr>
        <w:t>做成图表式</w:t>
      </w:r>
      <w:r w:rsidR="008030C7" w:rsidRPr="0099147B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2113C8" w:rsidRPr="00040032" w:rsidRDefault="002113C8" w:rsidP="00AB641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0032">
        <w:rPr>
          <w:rFonts w:asciiTheme="majorEastAsia" w:eastAsiaTheme="majorEastAsia" w:hAnsiTheme="majorEastAsia" w:hint="eastAsia"/>
          <w:sz w:val="24"/>
          <w:szCs w:val="24"/>
        </w:rPr>
        <w:t>1.五项管理：</w:t>
      </w:r>
      <w:r w:rsidR="00040032" w:rsidRPr="00040032">
        <w:rPr>
          <w:rFonts w:asciiTheme="majorEastAsia" w:eastAsiaTheme="majorEastAsia" w:hAnsiTheme="majorEastAsia" w:hint="eastAsia"/>
          <w:sz w:val="24"/>
          <w:szCs w:val="24"/>
        </w:rPr>
        <w:t>手机、睡眠、读物、作业、体质</w:t>
      </w:r>
    </w:p>
    <w:p w:rsidR="002113C8" w:rsidRPr="00040032" w:rsidRDefault="002113C8" w:rsidP="00AB641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0032">
        <w:rPr>
          <w:rFonts w:asciiTheme="majorEastAsia" w:eastAsiaTheme="majorEastAsia" w:hAnsiTheme="majorEastAsia" w:hint="eastAsia"/>
          <w:sz w:val="24"/>
          <w:szCs w:val="24"/>
        </w:rPr>
        <w:t>2.双减政策：</w:t>
      </w:r>
      <w:r w:rsidR="00040032" w:rsidRPr="00040032">
        <w:rPr>
          <w:rFonts w:asciiTheme="majorEastAsia" w:eastAsiaTheme="majorEastAsia" w:hAnsiTheme="majorEastAsia" w:hint="eastAsia"/>
          <w:sz w:val="24"/>
          <w:szCs w:val="24"/>
        </w:rPr>
        <w:t>一是减学生过重作业负担，二是减学生校外培训负担。（列举与我们每个老师都息息相关的三点）</w:t>
      </w:r>
    </w:p>
    <w:p w:rsidR="00040032" w:rsidRPr="0099147B" w:rsidRDefault="00040032" w:rsidP="00AB6416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99147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（1）全面压减作业总量和时长，减轻学生过重作业负担</w:t>
      </w:r>
    </w:p>
    <w:p w:rsidR="00040032" w:rsidRPr="0099147B" w:rsidRDefault="00040032" w:rsidP="00AB6416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99147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（2）提升学校课后服务水平，满足学生多样化需求</w:t>
      </w:r>
    </w:p>
    <w:p w:rsidR="00040032" w:rsidRDefault="00040032" w:rsidP="00AB6416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99147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（3）大力提升教育质量，确保学生在校内学足学好</w:t>
      </w:r>
    </w:p>
    <w:p w:rsidR="0099147B" w:rsidRPr="0099147B" w:rsidRDefault="0099147B" w:rsidP="00AB6416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:rsidR="00040032" w:rsidRPr="00040032" w:rsidRDefault="00040032" w:rsidP="00AB641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0032">
        <w:rPr>
          <w:rFonts w:asciiTheme="majorEastAsia" w:eastAsiaTheme="majorEastAsia" w:hAnsiTheme="majorEastAsia" w:hint="eastAsia"/>
          <w:sz w:val="24"/>
          <w:szCs w:val="24"/>
        </w:rPr>
        <w:t>两项政策的出台最终都是为了保障每位学生的</w:t>
      </w:r>
      <w:r w:rsidRPr="00CD697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身心健康</w:t>
      </w:r>
      <w:r w:rsidRPr="00040032">
        <w:rPr>
          <w:rFonts w:asciiTheme="majorEastAsia" w:eastAsiaTheme="majorEastAsia" w:hAnsiTheme="majorEastAsia" w:hint="eastAsia"/>
          <w:sz w:val="24"/>
          <w:szCs w:val="24"/>
        </w:rPr>
        <w:t>、促进</w:t>
      </w:r>
      <w:r w:rsidRPr="00CD697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快乐成长</w:t>
      </w:r>
      <w:r w:rsidRPr="0004003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40032" w:rsidRDefault="0099147B" w:rsidP="00AB6416">
      <w:pPr>
        <w:jc w:val="left"/>
      </w:pPr>
      <w:r>
        <w:rPr>
          <w:rFonts w:hint="eastAsia"/>
        </w:rPr>
        <w:t>反观审视我们现在的教学，我觉得存在这样几个问题：</w:t>
      </w:r>
      <w:r w:rsidR="00CD697C" w:rsidRPr="00CD697C">
        <w:rPr>
          <w:rFonts w:hint="eastAsia"/>
          <w:b/>
        </w:rPr>
        <w:t>（图表式）</w:t>
      </w:r>
    </w:p>
    <w:p w:rsidR="0099147B" w:rsidRPr="008E06D5" w:rsidRDefault="00CD697C" w:rsidP="00CD697C">
      <w:pPr>
        <w:ind w:firstLineChars="50" w:firstLine="105"/>
        <w:jc w:val="left"/>
        <w:rPr>
          <w:b/>
          <w:color w:val="FF0000"/>
        </w:rPr>
      </w:pPr>
      <w:r w:rsidRPr="008E06D5">
        <w:rPr>
          <w:rFonts w:hint="eastAsia"/>
          <w:b/>
          <w:color w:val="FF0000"/>
        </w:rPr>
        <w:t>（</w:t>
      </w:r>
      <w:r w:rsidRPr="008E06D5">
        <w:rPr>
          <w:rFonts w:hint="eastAsia"/>
          <w:b/>
          <w:color w:val="FF0000"/>
        </w:rPr>
        <w:t>1</w:t>
      </w:r>
      <w:r w:rsidRPr="008E06D5">
        <w:rPr>
          <w:rFonts w:hint="eastAsia"/>
          <w:b/>
          <w:color w:val="FF0000"/>
        </w:rPr>
        <w:t>）重学科教学，轻课程素养；</w:t>
      </w:r>
    </w:p>
    <w:p w:rsidR="00CD697C" w:rsidRPr="008E06D5" w:rsidRDefault="00CD697C" w:rsidP="00CD697C">
      <w:pPr>
        <w:jc w:val="left"/>
        <w:rPr>
          <w:b/>
          <w:color w:val="FF0000"/>
        </w:rPr>
      </w:pPr>
      <w:r w:rsidRPr="008E06D5">
        <w:rPr>
          <w:rFonts w:hint="eastAsia"/>
          <w:b/>
          <w:color w:val="FF0000"/>
        </w:rPr>
        <w:t xml:space="preserve"> </w:t>
      </w:r>
      <w:r w:rsidRPr="008E06D5">
        <w:rPr>
          <w:rFonts w:hint="eastAsia"/>
          <w:b/>
          <w:color w:val="FF0000"/>
        </w:rPr>
        <w:t>（</w:t>
      </w:r>
      <w:r w:rsidRPr="008E06D5">
        <w:rPr>
          <w:rFonts w:hint="eastAsia"/>
          <w:b/>
          <w:color w:val="FF0000"/>
        </w:rPr>
        <w:t>2</w:t>
      </w:r>
      <w:r w:rsidRPr="008E06D5">
        <w:rPr>
          <w:rFonts w:hint="eastAsia"/>
          <w:b/>
          <w:color w:val="FF0000"/>
        </w:rPr>
        <w:t>）重分数成绩，轻</w:t>
      </w:r>
      <w:r w:rsidR="008E06D5" w:rsidRPr="008E06D5">
        <w:rPr>
          <w:rFonts w:hint="eastAsia"/>
          <w:b/>
          <w:color w:val="FF0000"/>
        </w:rPr>
        <w:t>学业质量；</w:t>
      </w:r>
    </w:p>
    <w:p w:rsidR="008E06D5" w:rsidRPr="008E06D5" w:rsidRDefault="008E06D5" w:rsidP="00CD697C">
      <w:pPr>
        <w:jc w:val="left"/>
        <w:rPr>
          <w:b/>
          <w:color w:val="FF0000"/>
        </w:rPr>
      </w:pPr>
      <w:r w:rsidRPr="008E06D5">
        <w:rPr>
          <w:rFonts w:hint="eastAsia"/>
          <w:b/>
          <w:color w:val="FF0000"/>
        </w:rPr>
        <w:lastRenderedPageBreak/>
        <w:t>（</w:t>
      </w:r>
      <w:r w:rsidRPr="008E06D5">
        <w:rPr>
          <w:rFonts w:hint="eastAsia"/>
          <w:b/>
          <w:color w:val="FF0000"/>
        </w:rPr>
        <w:t>3</w:t>
      </w:r>
      <w:r w:rsidRPr="008E06D5">
        <w:rPr>
          <w:rFonts w:hint="eastAsia"/>
          <w:b/>
          <w:color w:val="FF0000"/>
        </w:rPr>
        <w:t>）重“齐步走”，轻个体差异；</w:t>
      </w:r>
    </w:p>
    <w:p w:rsidR="008E06D5" w:rsidRPr="008E06D5" w:rsidRDefault="008E06D5" w:rsidP="00CD697C">
      <w:pPr>
        <w:jc w:val="left"/>
        <w:rPr>
          <w:b/>
          <w:color w:val="FF0000"/>
        </w:rPr>
      </w:pPr>
      <w:r w:rsidRPr="008E06D5">
        <w:rPr>
          <w:rFonts w:hint="eastAsia"/>
          <w:b/>
          <w:color w:val="FF0000"/>
        </w:rPr>
        <w:t>（</w:t>
      </w:r>
      <w:r w:rsidRPr="008E06D5">
        <w:rPr>
          <w:rFonts w:hint="eastAsia"/>
          <w:b/>
          <w:color w:val="FF0000"/>
        </w:rPr>
        <w:t>4</w:t>
      </w:r>
      <w:r w:rsidRPr="008E06D5">
        <w:rPr>
          <w:rFonts w:hint="eastAsia"/>
          <w:b/>
          <w:color w:val="FF0000"/>
        </w:rPr>
        <w:t>）重结果说教，轻过程体验。</w:t>
      </w:r>
    </w:p>
    <w:p w:rsidR="008E06D5" w:rsidRDefault="008E06D5" w:rsidP="00CD697C">
      <w:pPr>
        <w:jc w:val="left"/>
        <w:rPr>
          <w:b/>
          <w:sz w:val="32"/>
        </w:rPr>
      </w:pPr>
      <w:r>
        <w:rPr>
          <w:rFonts w:hint="eastAsia"/>
        </w:rPr>
        <w:t>基于以上分析，我们要一起思考：</w:t>
      </w:r>
      <w:r w:rsidRPr="008E06D5">
        <w:rPr>
          <w:rFonts w:hint="eastAsia"/>
          <w:b/>
          <w:sz w:val="32"/>
        </w:rPr>
        <w:t>新背景下，我们如何做？</w:t>
      </w:r>
      <w:r>
        <w:rPr>
          <w:rFonts w:hint="eastAsia"/>
          <w:b/>
          <w:sz w:val="32"/>
        </w:rPr>
        <w:t>（问号凸显）</w:t>
      </w:r>
    </w:p>
    <w:p w:rsidR="00B94180" w:rsidRDefault="00B94180" w:rsidP="006642FC">
      <w:pPr>
        <w:widowControl/>
        <w:spacing w:line="400" w:lineRule="exact"/>
        <w:ind w:firstLine="480"/>
        <w:jc w:val="left"/>
      </w:pPr>
      <w:r>
        <w:rPr>
          <w:rFonts w:ascii="宋体" w:eastAsia="宋体" w:hAnsi="宋体" w:cs="Times New Roman" w:hint="eastAsia"/>
          <w:bCs/>
          <w:sz w:val="24"/>
          <w:szCs w:val="24"/>
        </w:rPr>
        <w:t>按照一中心（</w:t>
      </w:r>
      <w:r w:rsidR="0042758F">
        <w:rPr>
          <w:rFonts w:ascii="宋体" w:eastAsia="宋体" w:hAnsi="宋体" w:cs="Times New Roman" w:hint="eastAsia"/>
          <w:bCs/>
          <w:sz w:val="24"/>
          <w:szCs w:val="24"/>
        </w:rPr>
        <w:t>核心素养培育</w:t>
      </w:r>
      <w:r>
        <w:rPr>
          <w:rFonts w:ascii="宋体" w:eastAsia="宋体" w:hAnsi="宋体" w:cs="Times New Roman" w:hint="eastAsia"/>
          <w:bCs/>
          <w:sz w:val="24"/>
          <w:szCs w:val="24"/>
        </w:rPr>
        <w:t>）、</w:t>
      </w:r>
      <w:r w:rsidR="0042758F">
        <w:rPr>
          <w:rFonts w:ascii="宋体" w:eastAsia="宋体" w:hAnsi="宋体" w:cs="Times New Roman" w:hint="eastAsia"/>
          <w:bCs/>
          <w:sz w:val="24"/>
          <w:szCs w:val="24"/>
        </w:rPr>
        <w:t>两</w:t>
      </w:r>
      <w:r>
        <w:rPr>
          <w:rFonts w:ascii="宋体" w:eastAsia="宋体" w:hAnsi="宋体" w:cs="Times New Roman" w:hint="eastAsia"/>
          <w:bCs/>
          <w:sz w:val="24"/>
          <w:szCs w:val="24"/>
        </w:rPr>
        <w:t>聚焦（</w:t>
      </w:r>
      <w:r w:rsidR="0042758F">
        <w:rPr>
          <w:rFonts w:ascii="宋体" w:eastAsia="宋体" w:hAnsi="宋体" w:cs="Times New Roman" w:hint="eastAsia"/>
          <w:bCs/>
          <w:sz w:val="24"/>
          <w:szCs w:val="24"/>
        </w:rPr>
        <w:t>国家课程校本化和校本课程特色化</w:t>
      </w:r>
      <w:r>
        <w:rPr>
          <w:rFonts w:ascii="宋体" w:eastAsia="宋体" w:hAnsi="宋体" w:cs="Times New Roman" w:hint="eastAsia"/>
          <w:bCs/>
          <w:sz w:val="24"/>
          <w:szCs w:val="24"/>
        </w:rPr>
        <w:t>），</w:t>
      </w:r>
      <w:r w:rsidR="0042758F">
        <w:rPr>
          <w:rFonts w:ascii="宋体" w:eastAsia="宋体" w:hAnsi="宋体" w:cs="Times New Roman" w:hint="eastAsia"/>
          <w:bCs/>
          <w:sz w:val="24"/>
          <w:szCs w:val="24"/>
        </w:rPr>
        <w:t>依托五大机制，真正实现“轻负担、高质量”的教学。</w:t>
      </w:r>
      <w:r w:rsidR="006642FC">
        <w:rPr>
          <w:rFonts w:ascii="宋体" w:eastAsia="宋体" w:hAnsi="宋体" w:cs="Times New Roman" w:hint="eastAsia"/>
          <w:bCs/>
          <w:sz w:val="24"/>
          <w:szCs w:val="24"/>
        </w:rPr>
        <w:t>要贯彻落实好“双减”工作，我们的学校教育必须回归国家课程基准线。</w:t>
      </w:r>
      <w:r w:rsidR="009D31D7">
        <w:rPr>
          <w:rFonts w:ascii="宋体" w:eastAsia="宋体" w:hAnsi="宋体" w:cs="Times New Roman" w:hint="eastAsia"/>
          <w:bCs/>
          <w:sz w:val="24"/>
          <w:szCs w:val="24"/>
        </w:rPr>
        <w:t>如何进一步推进国家课程的校本化实施，我觉得要抓好这样两点：</w:t>
      </w:r>
    </w:p>
    <w:p w:rsidR="00387D3B" w:rsidRPr="00387D3B" w:rsidRDefault="00D00A71" w:rsidP="00387D3B">
      <w:pPr>
        <w:spacing w:line="360" w:lineRule="auto"/>
        <w:ind w:firstLineChars="200" w:firstLine="482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一、守住规范的底线</w:t>
      </w:r>
      <w:r w:rsidR="00B92F06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7D3B" w:rsidRPr="00387D3B">
        <w:rPr>
          <w:rFonts w:ascii="宋体" w:hAnsi="宋体" w:hint="eastAsia"/>
          <w:color w:val="000000"/>
          <w:sz w:val="24"/>
          <w:szCs w:val="24"/>
        </w:rPr>
        <w:t>教学质量是学校发展的根基，过硬的教学质量则依赖于有序、良好的教学常规。本学期将进一步改进和落实教学常规，</w:t>
      </w:r>
      <w:r w:rsidR="00387D3B" w:rsidRPr="00387D3B">
        <w:rPr>
          <w:rFonts w:ascii="宋体" w:hAnsi="宋体" w:hint="eastAsia"/>
          <w:bCs/>
          <w:sz w:val="24"/>
          <w:szCs w:val="24"/>
        </w:rPr>
        <w:t>让学科常规成为教师的职业习惯</w:t>
      </w:r>
      <w:r w:rsidR="00387D3B">
        <w:rPr>
          <w:rFonts w:ascii="宋体" w:hAnsi="宋体" w:hint="eastAsia"/>
          <w:bCs/>
          <w:sz w:val="24"/>
          <w:szCs w:val="24"/>
        </w:rPr>
        <w:t>，</w:t>
      </w:r>
      <w:r w:rsidR="00387D3B" w:rsidRPr="00387D3B">
        <w:rPr>
          <w:rFonts w:ascii="宋体" w:hAnsi="宋体" w:hint="eastAsia"/>
          <w:color w:val="000000"/>
          <w:sz w:val="24"/>
          <w:szCs w:val="24"/>
        </w:rPr>
        <w:t>提升日常课堂教学的质量。</w:t>
      </w:r>
    </w:p>
    <w:p w:rsidR="00B92F06" w:rsidRDefault="00360FB6" w:rsidP="00B92F06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B92F06" w:rsidRPr="00B92F06">
        <w:rPr>
          <w:rFonts w:ascii="宋体" w:hAnsi="宋体" w:hint="eastAsia"/>
          <w:b/>
          <w:bCs/>
          <w:sz w:val="24"/>
        </w:rPr>
        <w:t xml:space="preserve"> </w:t>
      </w:r>
      <w:r w:rsidR="00B92F06">
        <w:rPr>
          <w:rFonts w:ascii="宋体" w:hAnsi="宋体" w:hint="eastAsia"/>
          <w:b/>
          <w:bCs/>
          <w:sz w:val="24"/>
        </w:rPr>
        <w:t>分层要求，认真备课：</w:t>
      </w:r>
      <w:r w:rsidR="00B92F06">
        <w:rPr>
          <w:rFonts w:ascii="宋体" w:eastAsia="宋体" w:hAnsi="宋体" w:cs="Times New Roman"/>
          <w:sz w:val="24"/>
        </w:rPr>
        <w:t>要求教师提前一周</w:t>
      </w:r>
      <w:r w:rsidR="00B92F06">
        <w:rPr>
          <w:rFonts w:ascii="宋体" w:eastAsia="宋体" w:hAnsi="宋体" w:cs="Times New Roman" w:hint="eastAsia"/>
          <w:sz w:val="24"/>
        </w:rPr>
        <w:t>（至少提前2课时）</w:t>
      </w:r>
      <w:r w:rsidR="00B92F06">
        <w:rPr>
          <w:rFonts w:ascii="宋体" w:hAnsi="宋体" w:hint="eastAsia"/>
          <w:sz w:val="24"/>
        </w:rPr>
        <w:t>备课</w:t>
      </w:r>
      <w:r w:rsidR="00B92F06">
        <w:rPr>
          <w:rFonts w:ascii="宋体" w:eastAsia="宋体" w:hAnsi="宋体" w:cs="Times New Roman"/>
          <w:sz w:val="24"/>
        </w:rPr>
        <w:t>。体现备课格式的规范化，渠道的多元化，方</w:t>
      </w:r>
      <w:r w:rsidR="00B92F06">
        <w:rPr>
          <w:rFonts w:ascii="宋体" w:hAnsi="宋体"/>
          <w:sz w:val="24"/>
        </w:rPr>
        <w:t>法的个性化，风格的特色化。</w:t>
      </w:r>
    </w:p>
    <w:tbl>
      <w:tblPr>
        <w:tblpPr w:leftFromText="180" w:rightFromText="180" w:vertAnchor="text" w:horzAnchor="margin" w:tblpY="164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9"/>
        <w:gridCol w:w="3238"/>
        <w:gridCol w:w="2171"/>
      </w:tblGrid>
      <w:tr w:rsidR="00B92F06" w:rsidTr="00CE531B">
        <w:trPr>
          <w:trHeight w:val="416"/>
        </w:trPr>
        <w:tc>
          <w:tcPr>
            <w:tcW w:w="1809" w:type="dxa"/>
            <w:vMerge w:val="restart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教师类型</w:t>
            </w:r>
          </w:p>
        </w:tc>
        <w:tc>
          <w:tcPr>
            <w:tcW w:w="7088" w:type="dxa"/>
            <w:gridSpan w:val="3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分层要求</w:t>
            </w:r>
          </w:p>
        </w:tc>
      </w:tr>
      <w:tr w:rsidR="00B92F06" w:rsidTr="00CE531B">
        <w:trPr>
          <w:trHeight w:val="567"/>
        </w:trPr>
        <w:tc>
          <w:tcPr>
            <w:tcW w:w="1809" w:type="dxa"/>
            <w:vMerge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备课文稿</w:t>
            </w:r>
          </w:p>
        </w:tc>
        <w:tc>
          <w:tcPr>
            <w:tcW w:w="3238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教学反思</w:t>
            </w:r>
          </w:p>
        </w:tc>
        <w:tc>
          <w:tcPr>
            <w:tcW w:w="2171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基本要求</w:t>
            </w:r>
          </w:p>
        </w:tc>
      </w:tr>
      <w:tr w:rsidR="00B92F06" w:rsidTr="00CE531B">
        <w:trPr>
          <w:trHeight w:val="567"/>
        </w:trPr>
        <w:tc>
          <w:tcPr>
            <w:tcW w:w="1809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1~3年新教师</w:t>
            </w:r>
          </w:p>
        </w:tc>
        <w:tc>
          <w:tcPr>
            <w:tcW w:w="1679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手写教案</w:t>
            </w:r>
          </w:p>
        </w:tc>
        <w:tc>
          <w:tcPr>
            <w:tcW w:w="3238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每日及时反思，每月专题反思</w:t>
            </w:r>
          </w:p>
        </w:tc>
        <w:tc>
          <w:tcPr>
            <w:tcW w:w="2171" w:type="dxa"/>
            <w:vMerge w:val="restart"/>
            <w:vAlign w:val="center"/>
          </w:tcPr>
          <w:p w:rsidR="00B92F06" w:rsidRDefault="00B92F06" w:rsidP="00CE531B"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1.制定教学计划；</w:t>
            </w:r>
          </w:p>
          <w:p w:rsidR="00B92F06" w:rsidRDefault="00B92F06" w:rsidP="00CE531B"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2.教学内容完备；</w:t>
            </w:r>
          </w:p>
          <w:p w:rsidR="00B92F06" w:rsidRDefault="00B92F06" w:rsidP="00CE531B"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3.教学格式规范；</w:t>
            </w:r>
          </w:p>
          <w:p w:rsidR="00B92F06" w:rsidRDefault="00B92F06" w:rsidP="00CE531B"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4.带教案进课堂；</w:t>
            </w:r>
          </w:p>
          <w:p w:rsidR="00B92F06" w:rsidRDefault="00B92F06" w:rsidP="00CE531B"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5.课堂有效实施。</w:t>
            </w:r>
          </w:p>
        </w:tc>
      </w:tr>
      <w:tr w:rsidR="00B92F06" w:rsidTr="00CE531B">
        <w:trPr>
          <w:trHeight w:val="525"/>
        </w:trPr>
        <w:tc>
          <w:tcPr>
            <w:tcW w:w="1809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35周岁以下</w:t>
            </w:r>
          </w:p>
        </w:tc>
        <w:tc>
          <w:tcPr>
            <w:tcW w:w="1679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独立备详案</w:t>
            </w:r>
          </w:p>
        </w:tc>
        <w:tc>
          <w:tcPr>
            <w:tcW w:w="3238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专题反思，每月整理</w:t>
            </w:r>
          </w:p>
        </w:tc>
        <w:tc>
          <w:tcPr>
            <w:tcW w:w="2171" w:type="dxa"/>
            <w:vMerge/>
            <w:vAlign w:val="center"/>
          </w:tcPr>
          <w:p w:rsidR="00B92F06" w:rsidRDefault="00B92F06" w:rsidP="00CE531B"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</w:tr>
      <w:tr w:rsidR="00B92F06" w:rsidTr="00CE531B">
        <w:trPr>
          <w:trHeight w:val="253"/>
        </w:trPr>
        <w:tc>
          <w:tcPr>
            <w:tcW w:w="1809" w:type="dxa"/>
            <w:vAlign w:val="center"/>
          </w:tcPr>
          <w:p w:rsidR="00B92F06" w:rsidRPr="003A492C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 w:rsidRPr="003A492C">
              <w:rPr>
                <w:rFonts w:ascii="宋体" w:hAnsi="宋体" w:hint="eastAsia"/>
                <w:bCs/>
                <w:sz w:val="24"/>
              </w:rPr>
              <w:t>35-45周岁教师</w:t>
            </w:r>
          </w:p>
        </w:tc>
        <w:tc>
          <w:tcPr>
            <w:tcW w:w="1679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独立备课</w:t>
            </w:r>
          </w:p>
        </w:tc>
        <w:tc>
          <w:tcPr>
            <w:tcW w:w="3238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每月至少撰写一篇高质量的反思</w:t>
            </w:r>
          </w:p>
        </w:tc>
        <w:tc>
          <w:tcPr>
            <w:tcW w:w="2171" w:type="dxa"/>
            <w:vMerge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92F06" w:rsidTr="00CE531B">
        <w:trPr>
          <w:trHeight w:val="770"/>
        </w:trPr>
        <w:tc>
          <w:tcPr>
            <w:tcW w:w="1809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45周岁以上</w:t>
            </w:r>
          </w:p>
        </w:tc>
        <w:tc>
          <w:tcPr>
            <w:tcW w:w="1679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二度设计</w:t>
            </w:r>
          </w:p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重建加粗</w:t>
            </w:r>
          </w:p>
        </w:tc>
        <w:tc>
          <w:tcPr>
            <w:tcW w:w="3238" w:type="dxa"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每月反思</w:t>
            </w:r>
          </w:p>
        </w:tc>
        <w:tc>
          <w:tcPr>
            <w:tcW w:w="2171" w:type="dxa"/>
            <w:vMerge/>
            <w:vAlign w:val="center"/>
          </w:tcPr>
          <w:p w:rsidR="00B92F06" w:rsidRDefault="00B92F06" w:rsidP="00CE531B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92F06" w:rsidRDefault="0028589F" w:rsidP="00B92F06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1016FC">
        <w:rPr>
          <w:rFonts w:ascii="宋体" w:eastAsia="宋体" w:hAnsi="宋体" w:hint="eastAsia"/>
          <w:b/>
          <w:color w:val="FF0000"/>
          <w:spacing w:val="8"/>
          <w:sz w:val="24"/>
          <w:szCs w:val="24"/>
          <w:shd w:val="clear" w:color="auto" w:fill="FFFFFF"/>
        </w:rPr>
        <w:t>高质量课堂教学关键在备课</w:t>
      </w:r>
      <w:r w:rsidRPr="0028589F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，</w:t>
      </w:r>
      <w:r w:rsidR="000A564D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无论是</w:t>
      </w:r>
      <w:r w:rsidRPr="0028589F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学期大备课</w:t>
      </w:r>
      <w:r w:rsidR="000A564D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还是</w:t>
      </w:r>
      <w:r w:rsidRPr="0028589F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单元备课</w:t>
      </w:r>
      <w:r w:rsidR="000A564D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，都要做到“三研”</w:t>
      </w:r>
      <w:r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。</w:t>
      </w:r>
      <w:r w:rsidR="000A564D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（修改PPT</w:t>
      </w:r>
      <w:r w:rsidR="000A564D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4、5</w:t>
      </w:r>
      <w:r w:rsidR="000A564D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页面）</w:t>
      </w:r>
      <w:r w:rsidR="000A564D">
        <w:rPr>
          <w:rFonts w:ascii="宋体" w:hAnsi="宋体" w:hint="eastAsia"/>
          <w:sz w:val="24"/>
        </w:rPr>
        <w:t>素养导向下，必然将开展大单元教学，通过大问题、大项目、大任务、大情境组织一个单元，把单元结构化</w:t>
      </w:r>
      <w:r w:rsidR="006E3D3D">
        <w:rPr>
          <w:rFonts w:ascii="宋体" w:hAnsi="宋体" w:hint="eastAsia"/>
          <w:sz w:val="24"/>
        </w:rPr>
        <w:t>。</w:t>
      </w:r>
      <w:r w:rsidR="000A564D">
        <w:rPr>
          <w:rFonts w:ascii="宋体" w:hAnsi="宋体" w:hint="eastAsia"/>
          <w:sz w:val="24"/>
        </w:rPr>
        <w:t>（</w:t>
      </w:r>
      <w:r w:rsidR="0054099D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PPT</w:t>
      </w:r>
      <w:r w:rsidR="0054099D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6</w:t>
      </w:r>
      <w:r w:rsidR="0054099D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页面</w:t>
      </w:r>
      <w:r w:rsidR="000A564D">
        <w:rPr>
          <w:rFonts w:ascii="宋体" w:hAnsi="宋体" w:hint="eastAsia"/>
          <w:sz w:val="24"/>
        </w:rPr>
        <w:t>）</w:t>
      </w:r>
    </w:p>
    <w:p w:rsidR="006E3D3D" w:rsidRDefault="001016FC" w:rsidP="001016FC">
      <w:pPr>
        <w:adjustRightInd w:val="0"/>
        <w:snapToGrid w:val="0"/>
        <w:spacing w:line="440" w:lineRule="exact"/>
        <w:ind w:firstLineChars="200" w:firstLine="514"/>
        <w:jc w:val="left"/>
        <w:rPr>
          <w:rFonts w:ascii="宋体" w:eastAsia="宋体" w:hAnsi="宋体"/>
          <w:color w:val="333333"/>
          <w:spacing w:val="8"/>
          <w:sz w:val="24"/>
          <w:szCs w:val="24"/>
          <w:shd w:val="clear" w:color="auto" w:fill="FFFFFF"/>
        </w:rPr>
      </w:pPr>
      <w:r w:rsidRPr="001016FC">
        <w:rPr>
          <w:rFonts w:ascii="宋体" w:eastAsia="宋体" w:hAnsi="宋体" w:hint="eastAsia"/>
          <w:b/>
          <w:color w:val="FF0000"/>
          <w:spacing w:val="8"/>
          <w:sz w:val="24"/>
          <w:szCs w:val="24"/>
          <w:shd w:val="clear" w:color="auto" w:fill="FFFFFF"/>
        </w:rPr>
        <w:t>课堂高质量提升关键在学情把握</w:t>
      </w:r>
      <w:r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。分析哪些方面？又</w:t>
      </w:r>
      <w:r w:rsidR="00D637AB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怎样开展学情分析</w:t>
      </w:r>
      <w:r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呢</w:t>
      </w:r>
      <w:r w:rsidR="00D637AB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？</w:t>
      </w:r>
      <w:r w:rsidR="006D5534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（修改PPT</w:t>
      </w:r>
      <w:r w:rsidR="006D5534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7</w:t>
      </w:r>
      <w:r w:rsidR="006D5534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页面）</w:t>
      </w:r>
    </w:p>
    <w:p w:rsidR="006A0ED6" w:rsidRDefault="006A0ED6" w:rsidP="006A0ED6">
      <w:pPr>
        <w:pStyle w:val="1"/>
        <w:spacing w:line="44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2.紧扣转型，变革课堂：</w:t>
      </w:r>
      <w:r>
        <w:rPr>
          <w:rFonts w:asciiTheme="majorEastAsia" w:eastAsiaTheme="majorEastAsia" w:hAnsiTheme="majorEastAsia" w:hint="eastAsia"/>
          <w:sz w:val="24"/>
          <w:szCs w:val="24"/>
        </w:rPr>
        <w:t>课堂教学变革是核心素养落地的最重要载体，</w:t>
      </w:r>
      <w:r w:rsidR="00DA5992">
        <w:rPr>
          <w:rFonts w:asciiTheme="majorEastAsia" w:eastAsiaTheme="majorEastAsia" w:hAnsiTheme="majorEastAsia" w:hint="eastAsia"/>
          <w:sz w:val="24"/>
          <w:szCs w:val="24"/>
        </w:rPr>
        <w:t>一系列政策的出台也是告诉我们：要</w:t>
      </w:r>
      <w:r w:rsidR="00DA5992" w:rsidRPr="00DA599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回归课堂教学主阵地</w:t>
      </w:r>
      <w:r w:rsidR="00DA5992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我校一直</w:t>
      </w:r>
      <w:r>
        <w:rPr>
          <w:rFonts w:ascii="宋体" w:hAnsi="宋体" w:cs="Times New Roman" w:hint="eastAsia"/>
          <w:sz w:val="24"/>
          <w:szCs w:val="24"/>
        </w:rPr>
        <w:t>努力追求并逐渐践行互动生成式的课堂教学。</w:t>
      </w:r>
    </w:p>
    <w:p w:rsidR="006A0ED6" w:rsidRDefault="006A0ED6" w:rsidP="006A0ED6">
      <w:pPr>
        <w:spacing w:line="440" w:lineRule="exact"/>
        <w:ind w:left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课堂特质：求善归真，开放互动</w:t>
      </w:r>
      <w:r w:rsidR="00D333EE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（修改PPT</w:t>
      </w:r>
      <w:r w:rsidR="006D5534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8</w:t>
      </w:r>
      <w:r w:rsidR="00D333EE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页面）</w:t>
      </w:r>
    </w:p>
    <w:p w:rsidR="006A0ED6" w:rsidRDefault="006A0ED6" w:rsidP="006A0ED6">
      <w:pPr>
        <w:pStyle w:val="a4"/>
        <w:shd w:val="clear" w:color="auto" w:fill="FFFFFF"/>
        <w:spacing w:before="0" w:beforeAutospacing="0" w:after="0" w:afterAutospacing="0" w:line="360" w:lineRule="atLeast"/>
        <w:ind w:firstLine="482"/>
        <w:jc w:val="both"/>
        <w:rPr>
          <w:rFonts w:ascii="微软雅黑" w:eastAsia="微软雅黑" w:hAnsi="微软雅黑"/>
          <w:color w:val="333333"/>
          <w:spacing w:val="8"/>
        </w:rPr>
      </w:pPr>
      <w:r>
        <w:rPr>
          <w:rFonts w:hint="eastAsia"/>
          <w:b/>
        </w:rPr>
        <w:t>求善——</w:t>
      </w:r>
      <w:r>
        <w:rPr>
          <w:rFonts w:hint="eastAsia"/>
          <w:color w:val="080808"/>
          <w:spacing w:val="8"/>
          <w:shd w:val="clear" w:color="auto" w:fill="FFFFFF"/>
        </w:rPr>
        <w:t>有温度的、关爱的、亲切的育人环境，互相尊重、包容接纳</w:t>
      </w:r>
    </w:p>
    <w:p w:rsidR="006A0ED6" w:rsidRDefault="006A0ED6" w:rsidP="006A0ED6">
      <w:pPr>
        <w:pStyle w:val="a4"/>
        <w:shd w:val="clear" w:color="auto" w:fill="FFFFFF"/>
        <w:spacing w:before="0" w:beforeAutospacing="0" w:after="0" w:afterAutospacing="0" w:line="360" w:lineRule="atLeast"/>
        <w:ind w:firstLineChars="200" w:firstLine="514"/>
        <w:jc w:val="both"/>
        <w:rPr>
          <w:color w:val="080808"/>
          <w:spacing w:val="8"/>
          <w:shd w:val="clear" w:color="auto" w:fill="FFFFFF"/>
        </w:rPr>
      </w:pPr>
      <w:r>
        <w:rPr>
          <w:rFonts w:hint="eastAsia"/>
          <w:b/>
          <w:color w:val="080808"/>
          <w:spacing w:val="8"/>
          <w:shd w:val="clear" w:color="auto" w:fill="FFFFFF"/>
        </w:rPr>
        <w:t>归真——</w:t>
      </w:r>
      <w:r>
        <w:rPr>
          <w:rFonts w:hint="eastAsia"/>
          <w:color w:val="080808"/>
          <w:spacing w:val="8"/>
          <w:shd w:val="clear" w:color="auto" w:fill="FFFFFF"/>
        </w:rPr>
        <w:t>回归教育本真，遵循教育规律</w:t>
      </w:r>
    </w:p>
    <w:p w:rsidR="006A0ED6" w:rsidRDefault="006A0ED6" w:rsidP="006A0ED6">
      <w:pPr>
        <w:widowControl/>
        <w:spacing w:line="44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开放——</w:t>
      </w:r>
      <w:r>
        <w:rPr>
          <w:rFonts w:ascii="宋体" w:hAnsi="宋体" w:hint="eastAsia"/>
          <w:sz w:val="24"/>
          <w:szCs w:val="24"/>
        </w:rPr>
        <w:t>面向全体学生（五还），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指向思维提升，勾连生活世界。</w:t>
      </w:r>
    </w:p>
    <w:p w:rsidR="006A0ED6" w:rsidRDefault="006A0ED6" w:rsidP="006A0ED6">
      <w:pPr>
        <w:pStyle w:val="21"/>
        <w:autoSpaceDE w:val="0"/>
        <w:spacing w:before="0" w:after="0" w:line="341" w:lineRule="exact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互动——</w:t>
      </w:r>
      <w:r>
        <w:rPr>
          <w:rFonts w:asciiTheme="minorEastAsia" w:eastAsiaTheme="minorEastAsia" w:hAnsiTheme="minorEastAsia" w:hint="eastAsia"/>
          <w:sz w:val="24"/>
          <w:szCs w:val="24"/>
        </w:rPr>
        <w:t>多维多向，交往沟通，构建教与学的“共生体”。</w:t>
      </w:r>
    </w:p>
    <w:p w:rsidR="00D333EE" w:rsidRPr="00B94180" w:rsidRDefault="00B94180" w:rsidP="00B94180">
      <w:pPr>
        <w:spacing w:line="440" w:lineRule="exact"/>
        <w:ind w:firstLineChars="200" w:firstLine="480"/>
        <w:jc w:val="left"/>
        <w:rPr>
          <w:rFonts w:ascii="宋体" w:eastAsia="宋体" w:hAnsi="宋体" w:cs="宋体"/>
          <w:b/>
          <w:bCs/>
          <w:color w:val="000000" w:themeColor="text1"/>
          <w:sz w:val="24"/>
          <w:szCs w:val="24"/>
          <w:u w:val="single"/>
        </w:rPr>
      </w:pPr>
      <w:r w:rsidRPr="00B94180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新教学的第一个新体现在开展大单元主题教学，第二个新则是开展基于情境的深度学习。上学期我校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成功创建了</w:t>
      </w:r>
      <w:r w:rsidRPr="00B94180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市前瞻性项目</w:t>
      </w:r>
      <w:r w:rsidRPr="00B94180"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 w:rsidRPr="00B9418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“课堂深度时刻生成”，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我觉得需要建构一种“关键性问题+结构化内容+情境化呈现+递进性活动+序列化资源+互动式交流+持续性评价”的教学流程</w:t>
      </w:r>
      <w:r w:rsidR="00D333EE" w:rsidRPr="00B94180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  <w:szCs w:val="24"/>
          <w:u w:val="single"/>
        </w:rPr>
        <w:t>（</w:t>
      </w:r>
      <w:r w:rsidR="00D333EE" w:rsidRPr="00B9418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  <w:u w:val="single"/>
        </w:rPr>
        <w:t>修改PPT</w:t>
      </w:r>
      <w:r w:rsidR="006D5534" w:rsidRPr="00B9418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  <w:u w:val="single"/>
        </w:rPr>
        <w:t>9</w:t>
      </w:r>
      <w:r w:rsidR="00D333EE" w:rsidRPr="00B9418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  <w:u w:val="single"/>
        </w:rPr>
        <w:t>页面）</w:t>
      </w:r>
    </w:p>
    <w:p w:rsidR="00D333EE" w:rsidRDefault="00D333EE" w:rsidP="00D333EE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与此同时，</w:t>
      </w:r>
      <w:r>
        <w:rPr>
          <w:rFonts w:ascii="宋体" w:eastAsia="宋体" w:hAnsi="宋体" w:cs="宋体" w:hint="eastAsia"/>
          <w:bCs/>
          <w:sz w:val="24"/>
          <w:szCs w:val="24"/>
        </w:rPr>
        <w:t>我们需要不断锤炼师生基本功，将课堂新型常规培养和基本学力提升作为课堂转型的重要保障，教学研究转化为师生直面生命成长的共同创造。</w:t>
      </w:r>
      <w:r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（修改PPT10页面）</w:t>
      </w:r>
    </w:p>
    <w:p w:rsidR="006D5534" w:rsidRDefault="00360FB6" w:rsidP="006D5534">
      <w:pPr>
        <w:widowControl/>
        <w:adjustRightInd w:val="0"/>
        <w:spacing w:line="440" w:lineRule="exact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60FB6">
        <w:rPr>
          <w:rFonts w:asciiTheme="majorEastAsia" w:eastAsiaTheme="majorEastAsia" w:hAnsiTheme="majorEastAsia" w:hint="eastAsia"/>
          <w:b/>
          <w:sz w:val="24"/>
          <w:szCs w:val="24"/>
        </w:rPr>
        <w:t>3.优化设计，加强管理：</w:t>
      </w:r>
      <w:r w:rsidR="006D553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作业布置重管理，减负增质是根本。（做成图表式）</w:t>
      </w:r>
    </w:p>
    <w:p w:rsidR="006D5534" w:rsidRDefault="006D5534" w:rsidP="006D5534">
      <w:pPr>
        <w:spacing w:line="440" w:lineRule="exact"/>
        <w:ind w:firstLineChars="200"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（1）推行校本作业，提高作业针对性。第一，</w:t>
      </w:r>
      <w:r>
        <w:rPr>
          <w:rFonts w:ascii="宋体" w:hAnsi="宋体" w:hint="eastAsia"/>
          <w:b/>
          <w:sz w:val="24"/>
          <w:szCs w:val="24"/>
        </w:rPr>
        <w:t>加强</w:t>
      </w:r>
      <w:r>
        <w:rPr>
          <w:rFonts w:ascii="宋体" w:eastAsia="宋体" w:hAnsi="宋体" w:hint="eastAsia"/>
          <w:b/>
          <w:sz w:val="24"/>
          <w:szCs w:val="24"/>
        </w:rPr>
        <w:t>研究，</w:t>
      </w:r>
      <w:r>
        <w:rPr>
          <w:rFonts w:ascii="宋体" w:hAnsi="宋体" w:hint="eastAsia"/>
          <w:b/>
          <w:sz w:val="24"/>
          <w:szCs w:val="24"/>
        </w:rPr>
        <w:t>共建校本资源</w:t>
      </w:r>
      <w:r>
        <w:rPr>
          <w:rFonts w:ascii="宋体" w:eastAsia="宋体" w:hAnsi="宋体" w:hint="eastAsia"/>
          <w:b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开展“我心目中的好作业”“好作业我来设计”“好作业评选”活动，大家都来关心作业，研究作业，让作业成为人生发射的助推器。</w:t>
      </w:r>
      <w:r>
        <w:rPr>
          <w:rFonts w:ascii="宋体" w:hAnsi="宋体" w:hint="eastAsia"/>
          <w:b/>
          <w:bCs/>
          <w:sz w:val="24"/>
          <w:szCs w:val="24"/>
        </w:rPr>
        <w:t>第二，</w:t>
      </w:r>
      <w:r>
        <w:rPr>
          <w:rFonts w:ascii="宋体" w:eastAsia="宋体" w:hAnsi="宋体" w:hint="eastAsia"/>
          <w:b/>
          <w:sz w:val="24"/>
          <w:szCs w:val="24"/>
        </w:rPr>
        <w:t>关注学情，实现作业分层。</w:t>
      </w:r>
      <w:r>
        <w:rPr>
          <w:rFonts w:ascii="宋体" w:eastAsia="宋体" w:hAnsi="宋体" w:hint="eastAsia"/>
          <w:sz w:val="24"/>
          <w:szCs w:val="24"/>
        </w:rPr>
        <w:t>在作业设计时针对不同层次的学生制定基础、发展、创造三个目标。</w:t>
      </w:r>
      <w:r>
        <w:rPr>
          <w:rFonts w:ascii="宋体" w:hAnsi="宋体" w:hint="eastAsia"/>
          <w:b/>
          <w:bCs/>
          <w:sz w:val="24"/>
          <w:szCs w:val="24"/>
        </w:rPr>
        <w:t>第三，</w:t>
      </w:r>
      <w:r>
        <w:rPr>
          <w:rFonts w:ascii="宋体" w:eastAsia="宋体" w:hAnsi="宋体" w:hint="eastAsia"/>
          <w:b/>
          <w:sz w:val="24"/>
          <w:szCs w:val="24"/>
        </w:rPr>
        <w:t xml:space="preserve"> “作业超市”，实现自主选择。</w:t>
      </w:r>
      <w:r>
        <w:rPr>
          <w:rFonts w:ascii="宋体" w:hAnsi="宋体" w:hint="eastAsia"/>
          <w:sz w:val="24"/>
          <w:szCs w:val="24"/>
        </w:rPr>
        <w:t>联系学生实际生活，设计创造性、趣味性、生活化的学科作业，从而提升学生课后作业的主动性和积极性，全方面、多感官培养学生的综合能力。</w:t>
      </w:r>
    </w:p>
    <w:p w:rsidR="006D5534" w:rsidRDefault="006D5534" w:rsidP="006D5534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（2）建立量控机制，家校配合共实施。</w:t>
      </w:r>
      <w:r>
        <w:rPr>
          <w:rFonts w:ascii="宋体" w:hAnsi="宋体" w:hint="eastAsia"/>
          <w:sz w:val="24"/>
          <w:szCs w:val="24"/>
        </w:rPr>
        <w:t>学校将推行“九点后，不作业”行动，保障学生每天不少于10小时的睡眠时间，并向家长宣传“保障学生睡眠时间”的重要意义，让家长理解、配合并监督。建立作业备案制度，班级填写《每日作业备案单》，控制作业总量。教师发展处联合学生发展处开展每月学生作业负担调查与反馈，发现问题及时调控</w:t>
      </w:r>
    </w:p>
    <w:p w:rsidR="006D5534" w:rsidRDefault="006D5534" w:rsidP="006D5534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（3）强化教师职责，做好答疑与讲评。</w:t>
      </w:r>
      <w:r>
        <w:rPr>
          <w:rFonts w:ascii="宋体" w:hAnsi="宋体" w:hint="eastAsia"/>
          <w:sz w:val="24"/>
          <w:szCs w:val="24"/>
        </w:rPr>
        <w:t>教师切实履行好作业的指导职责，</w:t>
      </w:r>
      <w:r w:rsidRPr="00700978">
        <w:rPr>
          <w:rFonts w:ascii="宋体" w:hAnsi="宋体" w:hint="eastAsia"/>
          <w:b/>
          <w:sz w:val="24"/>
          <w:szCs w:val="24"/>
        </w:rPr>
        <w:t>一方面</w:t>
      </w:r>
      <w:r w:rsidRPr="00700978">
        <w:rPr>
          <w:rFonts w:ascii="宋体" w:hAnsi="宋体" w:hint="eastAsia"/>
          <w:sz w:val="24"/>
          <w:szCs w:val="24"/>
        </w:rPr>
        <w:t>要求做</w:t>
      </w:r>
      <w:r w:rsidRPr="00700978">
        <w:rPr>
          <w:rFonts w:ascii="宋体" w:hAnsi="宋体" w:hint="eastAsia"/>
          <w:bCs/>
          <w:sz w:val="24"/>
          <w:szCs w:val="24"/>
        </w:rPr>
        <w:t>下水作业，提高练习针对性。</w:t>
      </w:r>
      <w:r>
        <w:rPr>
          <w:rFonts w:ascii="宋体" w:hAnsi="宋体" w:hint="eastAsia"/>
          <w:sz w:val="24"/>
          <w:szCs w:val="24"/>
        </w:rPr>
        <w:t>凡要求学生做的作业，教师必须先做一遍。</w:t>
      </w:r>
      <w:r w:rsidRPr="00700978">
        <w:rPr>
          <w:rFonts w:ascii="宋体" w:hAnsi="宋体" w:hint="eastAsia"/>
          <w:b/>
          <w:sz w:val="24"/>
          <w:szCs w:val="24"/>
        </w:rPr>
        <w:t>另一方面</w:t>
      </w:r>
      <w:r>
        <w:rPr>
          <w:rFonts w:ascii="宋体" w:hAnsi="宋体" w:hint="eastAsia"/>
          <w:sz w:val="24"/>
          <w:szCs w:val="24"/>
        </w:rPr>
        <w:t>加强面批讲解，做好答疑辅导，及时反馈作业情况。</w:t>
      </w:r>
    </w:p>
    <w:p w:rsidR="0042758F" w:rsidRPr="008E6A47" w:rsidRDefault="00387D3B" w:rsidP="006D5534">
      <w:pPr>
        <w:spacing w:line="440" w:lineRule="exact"/>
        <w:ind w:firstLine="480"/>
        <w:rPr>
          <w:rFonts w:ascii="宋体" w:hAnsi="宋体"/>
          <w:sz w:val="24"/>
          <w:szCs w:val="24"/>
        </w:rPr>
      </w:pPr>
      <w:r w:rsidRPr="008E6A47">
        <w:rPr>
          <w:rFonts w:ascii="宋体" w:hAnsi="宋体" w:hint="eastAsia"/>
          <w:color w:val="000000"/>
          <w:sz w:val="24"/>
          <w:szCs w:val="24"/>
        </w:rPr>
        <w:t>从备课、上课到作业等常规我们不仅有明确的要求，还会跟进检查评价指导。</w:t>
      </w:r>
    </w:p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242"/>
        <w:gridCol w:w="3544"/>
        <w:gridCol w:w="1276"/>
        <w:gridCol w:w="2551"/>
      </w:tblGrid>
      <w:tr w:rsidR="0042758F" w:rsidTr="008E6A47">
        <w:trPr>
          <w:trHeight w:val="455"/>
        </w:trPr>
        <w:tc>
          <w:tcPr>
            <w:tcW w:w="1242" w:type="dxa"/>
            <w:shd w:val="clear" w:color="auto" w:fill="auto"/>
            <w:vAlign w:val="center"/>
          </w:tcPr>
          <w:p w:rsidR="0042758F" w:rsidRDefault="0042758F" w:rsidP="00CE53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检查内容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758F" w:rsidRDefault="0042758F" w:rsidP="00CE53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检查时间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58F" w:rsidRDefault="0042758F" w:rsidP="00CE53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检查形式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758F" w:rsidRDefault="0042758F" w:rsidP="00CE53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42758F" w:rsidTr="008E6A47">
        <w:tc>
          <w:tcPr>
            <w:tcW w:w="1242" w:type="dxa"/>
            <w:shd w:val="clear" w:color="auto" w:fill="auto"/>
            <w:vAlign w:val="center"/>
          </w:tcPr>
          <w:p w:rsidR="0042758F" w:rsidRDefault="0042758F" w:rsidP="00CE531B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758F" w:rsidRDefault="0042758F" w:rsidP="00CE531B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随时抽查、定期检查（期初、期中、期末）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42758F" w:rsidRDefault="0042758F" w:rsidP="00CE531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随堂课</w:t>
            </w:r>
          </w:p>
          <w:p w:rsidR="0042758F" w:rsidRDefault="0042758F" w:rsidP="00CE531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集中查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42758F" w:rsidRDefault="0042758F" w:rsidP="00CE531B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提醒：带着纸质教案、修改完善后的教案、有自己教学思想的教案进教室。</w:t>
            </w:r>
          </w:p>
        </w:tc>
      </w:tr>
      <w:tr w:rsidR="0042758F" w:rsidTr="008E6A47">
        <w:tc>
          <w:tcPr>
            <w:tcW w:w="1242" w:type="dxa"/>
            <w:shd w:val="clear" w:color="auto" w:fill="auto"/>
            <w:vAlign w:val="center"/>
          </w:tcPr>
          <w:p w:rsidR="0042758F" w:rsidRDefault="0042758F" w:rsidP="00CE531B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研修记录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758F" w:rsidRDefault="0042758F" w:rsidP="00CE531B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随时抽查、定期检查（期末送学科主任盖章统计）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42758F" w:rsidRDefault="0042758F" w:rsidP="00CE531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随堂课</w:t>
            </w:r>
          </w:p>
          <w:p w:rsidR="0042758F" w:rsidRDefault="0042758F" w:rsidP="00CE531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集中查</w:t>
            </w:r>
          </w:p>
        </w:tc>
        <w:tc>
          <w:tcPr>
            <w:tcW w:w="25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42758F" w:rsidRDefault="0042758F" w:rsidP="00CE531B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记录完整、具体，要有总体评价和分项建议</w:t>
            </w:r>
          </w:p>
        </w:tc>
      </w:tr>
      <w:tr w:rsidR="0042758F" w:rsidTr="008E6A47">
        <w:tc>
          <w:tcPr>
            <w:tcW w:w="1242" w:type="dxa"/>
            <w:shd w:val="clear" w:color="auto" w:fill="auto"/>
            <w:vAlign w:val="center"/>
          </w:tcPr>
          <w:p w:rsidR="0042758F" w:rsidRDefault="0042758F" w:rsidP="00CE531B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758F" w:rsidRDefault="0042758F" w:rsidP="00CE531B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随时抽查、每月1次固定检查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42758F" w:rsidRDefault="0042758F" w:rsidP="00CE531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随堂听课</w:t>
            </w:r>
          </w:p>
          <w:p w:rsidR="0042758F" w:rsidRDefault="0042758F" w:rsidP="00CE531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展评</w:t>
            </w:r>
          </w:p>
        </w:tc>
        <w:tc>
          <w:tcPr>
            <w:tcW w:w="2551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42758F" w:rsidRDefault="0042758F" w:rsidP="00CE531B">
            <w:pPr>
              <w:pStyle w:val="a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作业总量、作业设计类型、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批改反馈 </w:t>
            </w:r>
          </w:p>
        </w:tc>
      </w:tr>
    </w:tbl>
    <w:p w:rsidR="00FF4279" w:rsidRDefault="00D00A71" w:rsidP="00FF4279">
      <w:pPr>
        <w:adjustRightInd w:val="0"/>
        <w:snapToGrid w:val="0"/>
        <w:spacing w:line="360" w:lineRule="auto"/>
        <w:ind w:firstLine="480"/>
        <w:rPr>
          <w:rFonts w:ascii="宋体" w:eastAsia="宋体" w:hAnsi="宋体" w:cs="Times New Roman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二、提升教研的质量</w:t>
      </w:r>
      <w:r w:rsidR="00FF4279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FF4279">
        <w:rPr>
          <w:rFonts w:ascii="宋体" w:eastAsia="宋体" w:hAnsi="宋体" w:cs="Times New Roman" w:hint="eastAsia"/>
          <w:b/>
          <w:bCs/>
          <w:sz w:val="24"/>
        </w:rPr>
        <w:t>多向突破，把有效教研策略提炼放大</w:t>
      </w:r>
    </w:p>
    <w:p w:rsidR="00D333EE" w:rsidRDefault="00D333EE" w:rsidP="00D333EE">
      <w:pPr>
        <w:spacing w:line="440" w:lineRule="exact"/>
        <w:ind w:firstLineChars="200" w:firstLine="482"/>
        <w:jc w:val="left"/>
        <w:rPr>
          <w:rStyle w:val="a5"/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Style w:val="a5"/>
          <w:rFonts w:ascii="宋体" w:hAnsi="宋体" w:hint="eastAsia"/>
          <w:b/>
          <w:bCs/>
          <w:color w:val="000000" w:themeColor="text1"/>
          <w:sz w:val="24"/>
          <w:szCs w:val="24"/>
        </w:rPr>
        <w:t>记得戚局曾说过：</w:t>
      </w:r>
      <w:r>
        <w:rPr>
          <w:rStyle w:val="a5"/>
          <w:rFonts w:ascii="宋体" w:hAnsi="宋体"/>
          <w:b/>
          <w:bCs/>
          <w:color w:val="000000" w:themeColor="text1"/>
          <w:sz w:val="24"/>
          <w:szCs w:val="24"/>
        </w:rPr>
        <w:t>课程建设的关键在学科建设，在教研组建设。</w:t>
      </w:r>
    </w:p>
    <w:p w:rsidR="00C53437" w:rsidRPr="001F743F" w:rsidRDefault="00C53437" w:rsidP="00C53437">
      <w:pPr>
        <w:spacing w:line="42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F743F">
        <w:rPr>
          <w:rFonts w:ascii="宋体" w:hAnsi="宋体" w:cs="宋体" w:hint="eastAsia"/>
          <w:sz w:val="24"/>
        </w:rPr>
        <w:t>每周的教研活动是教师进行教学研究、专业发展的平台之一。各学科组</w:t>
      </w:r>
      <w:r>
        <w:rPr>
          <w:rFonts w:ascii="宋体" w:hAnsi="宋体" w:cs="宋体" w:hint="eastAsia"/>
          <w:sz w:val="24"/>
        </w:rPr>
        <w:t>要</w:t>
      </w:r>
      <w:r w:rsidRPr="001F743F">
        <w:rPr>
          <w:rFonts w:ascii="宋体" w:hAnsi="宋体" w:cs="宋体" w:hint="eastAsia"/>
          <w:sz w:val="24"/>
        </w:rPr>
        <w:t>依托“深度时刻”前瞻性项目，构建以“专业引领”与“问题导向”为目标，以日常扎根性研究（教研组）、交流分享式研究（校区组）、高位引领式研究（学科组）三层级的教研模式，形成至下而上“发现问题——解决问题——不断前进”和至上而下“专业引领——实践反思——不断前进”两条研究路径。</w:t>
      </w:r>
    </w:p>
    <w:p w:rsidR="00D25F3E" w:rsidRDefault="006E3D3D" w:rsidP="00D25F3E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5507EA">
        <w:rPr>
          <w:rStyle w:val="a5"/>
          <w:rFonts w:ascii="宋体" w:hAnsi="宋体" w:hint="eastAsia"/>
          <w:b/>
          <w:bCs/>
          <w:i w:val="0"/>
          <w:color w:val="000000" w:themeColor="text1"/>
          <w:sz w:val="24"/>
          <w:szCs w:val="24"/>
        </w:rPr>
        <w:t>1.</w:t>
      </w:r>
      <w:r w:rsidR="005507EA" w:rsidRPr="005507EA">
        <w:rPr>
          <w:rStyle w:val="a5"/>
          <w:rFonts w:ascii="宋体" w:hAnsi="宋体" w:hint="eastAsia"/>
          <w:b/>
          <w:bCs/>
          <w:i w:val="0"/>
          <w:color w:val="000000" w:themeColor="text1"/>
          <w:sz w:val="24"/>
          <w:szCs w:val="24"/>
        </w:rPr>
        <w:t>四步集备，三次超越：</w:t>
      </w:r>
      <w:r w:rsidR="00D25F3E" w:rsidRPr="00B518C1">
        <w:rPr>
          <w:rFonts w:asciiTheme="majorEastAsia" w:eastAsiaTheme="majorEastAsia" w:hAnsiTheme="majorEastAsia"/>
          <w:sz w:val="24"/>
          <w:szCs w:val="24"/>
        </w:rPr>
        <w:t>采用“</w:t>
      </w:r>
      <w:r w:rsidR="00D25F3E" w:rsidRPr="00B518C1">
        <w:rPr>
          <w:rFonts w:asciiTheme="majorEastAsia" w:eastAsiaTheme="majorEastAsia" w:hAnsiTheme="majorEastAsia"/>
          <w:b/>
          <w:sz w:val="24"/>
          <w:szCs w:val="24"/>
          <w:u w:val="single"/>
        </w:rPr>
        <w:t>一人主备、多人研讨、反复研磨、最终定稿</w:t>
      </w:r>
      <w:r w:rsidR="00D25F3E" w:rsidRPr="00B518C1">
        <w:rPr>
          <w:rFonts w:asciiTheme="majorEastAsia" w:eastAsiaTheme="majorEastAsia" w:hAnsiTheme="majorEastAsia"/>
          <w:sz w:val="24"/>
          <w:szCs w:val="24"/>
        </w:rPr>
        <w:t>”的方式，开启</w:t>
      </w:r>
      <w:r w:rsidR="00D25F3E">
        <w:rPr>
          <w:rFonts w:asciiTheme="majorEastAsia" w:eastAsiaTheme="majorEastAsia" w:hAnsiTheme="majorEastAsia" w:hint="eastAsia"/>
          <w:sz w:val="24"/>
          <w:szCs w:val="24"/>
        </w:rPr>
        <w:t>集备</w:t>
      </w:r>
      <w:r w:rsidR="00D25F3E" w:rsidRPr="00B518C1">
        <w:rPr>
          <w:rFonts w:asciiTheme="majorEastAsia" w:eastAsiaTheme="majorEastAsia" w:hAnsiTheme="majorEastAsia"/>
          <w:sz w:val="24"/>
          <w:szCs w:val="24"/>
        </w:rPr>
        <w:t>教研新样态。</w:t>
      </w:r>
    </w:p>
    <w:p w:rsidR="00D25F3E" w:rsidRPr="00B518C1" w:rsidRDefault="00D25F3E" w:rsidP="00D25F3E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B518C1">
        <w:rPr>
          <w:rFonts w:asciiTheme="majorEastAsia" w:eastAsiaTheme="majorEastAsia" w:hAnsiTheme="majorEastAsia"/>
          <w:b/>
          <w:sz w:val="24"/>
          <w:szCs w:val="24"/>
          <w:u w:val="single"/>
        </w:rPr>
        <w:t>一磨：教材解读，实现教材资源到教学内容的转化。</w:t>
      </w:r>
      <w:r w:rsidRPr="00B518C1">
        <w:rPr>
          <w:rFonts w:asciiTheme="majorEastAsia" w:eastAsiaTheme="majorEastAsia" w:hAnsiTheme="majorEastAsia"/>
          <w:sz w:val="24"/>
          <w:szCs w:val="24"/>
        </w:rPr>
        <w:t>由教研组长布置任务，要求每位教师都仔细研读教材，思考自己会如何设计这节课。本阶段以个人独立备课为主，明确分工要求，主要厘清三个问题：</w:t>
      </w:r>
      <w:r w:rsidRPr="00B518C1">
        <w:rPr>
          <w:rFonts w:asciiTheme="majorEastAsia" w:eastAsiaTheme="majorEastAsia" w:hAnsiTheme="majorEastAsia"/>
          <w:b/>
          <w:sz w:val="24"/>
          <w:szCs w:val="24"/>
          <w:u w:val="single"/>
        </w:rPr>
        <w:t>学生的学习起点、本节课的教学目标、学生可能存在的问题。</w:t>
      </w:r>
    </w:p>
    <w:p w:rsidR="00D25F3E" w:rsidRDefault="00D25F3E" w:rsidP="00D25F3E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B518C1">
        <w:rPr>
          <w:rFonts w:asciiTheme="majorEastAsia" w:eastAsiaTheme="majorEastAsia" w:hAnsiTheme="majorEastAsia"/>
          <w:b/>
          <w:sz w:val="24"/>
          <w:szCs w:val="24"/>
          <w:u w:val="single"/>
        </w:rPr>
        <w:t>二磨：教学设计，实现教学内容到教学活动的转化。</w:t>
      </w:r>
      <w:r w:rsidRPr="00B518C1">
        <w:rPr>
          <w:rFonts w:asciiTheme="majorEastAsia" w:eastAsiaTheme="majorEastAsia" w:hAnsiTheme="majorEastAsia"/>
          <w:sz w:val="24"/>
          <w:szCs w:val="24"/>
        </w:rPr>
        <w:t>本阶段主要是打磨教学设计，完成相应课件的设计。</w:t>
      </w:r>
      <w:r w:rsidRPr="00B518C1">
        <w:rPr>
          <w:rFonts w:asciiTheme="majorEastAsia" w:eastAsiaTheme="majorEastAsia" w:hAnsiTheme="majorEastAsia"/>
          <w:b/>
          <w:sz w:val="24"/>
          <w:szCs w:val="24"/>
        </w:rPr>
        <w:t>①整体分析：</w:t>
      </w:r>
      <w:r>
        <w:rPr>
          <w:rFonts w:asciiTheme="majorEastAsia" w:eastAsiaTheme="majorEastAsia" w:hAnsiTheme="majorEastAsia" w:hint="eastAsia"/>
          <w:sz w:val="24"/>
          <w:szCs w:val="24"/>
        </w:rPr>
        <w:t>组内</w:t>
      </w:r>
      <w:r w:rsidRPr="00B518C1">
        <w:rPr>
          <w:rFonts w:asciiTheme="majorEastAsia" w:eastAsiaTheme="majorEastAsia" w:hAnsiTheme="majorEastAsia"/>
          <w:sz w:val="24"/>
          <w:szCs w:val="24"/>
        </w:rPr>
        <w:t>每位教师谈想法，既包括对教学设计进行深人剖析，又能提出系统的改进方案。</w:t>
      </w:r>
      <w:r w:rsidRPr="00B518C1">
        <w:rPr>
          <w:rFonts w:asciiTheme="majorEastAsia" w:eastAsiaTheme="majorEastAsia" w:hAnsiTheme="majorEastAsia"/>
          <w:b/>
          <w:sz w:val="24"/>
          <w:szCs w:val="24"/>
        </w:rPr>
        <w:t>②重点讨论：</w:t>
      </w:r>
      <w:r w:rsidRPr="00B518C1">
        <w:rPr>
          <w:rFonts w:asciiTheme="majorEastAsia" w:eastAsiaTheme="majorEastAsia" w:hAnsiTheme="majorEastAsia"/>
          <w:sz w:val="24"/>
          <w:szCs w:val="24"/>
        </w:rPr>
        <w:t>结合授课教师在教学设计过程中的疑问梳理主要问题，逐个进行讨论。</w:t>
      </w:r>
      <w:r w:rsidRPr="00B518C1">
        <w:rPr>
          <w:rFonts w:asciiTheme="majorEastAsia" w:eastAsiaTheme="majorEastAsia" w:hAnsiTheme="majorEastAsia"/>
          <w:b/>
          <w:sz w:val="24"/>
          <w:szCs w:val="24"/>
        </w:rPr>
        <w:t>③细节打磨：</w:t>
      </w:r>
      <w:r w:rsidRPr="00B518C1">
        <w:rPr>
          <w:rFonts w:asciiTheme="majorEastAsia" w:eastAsiaTheme="majorEastAsia" w:hAnsiTheme="majorEastAsia"/>
          <w:sz w:val="24"/>
          <w:szCs w:val="24"/>
        </w:rPr>
        <w:t>探讨细节的处理，比如过渡语、问题设计等。</w:t>
      </w:r>
      <w:r w:rsidRPr="00B518C1">
        <w:rPr>
          <w:rFonts w:asciiTheme="majorEastAsia" w:eastAsiaTheme="majorEastAsia" w:hAnsiTheme="majorEastAsia"/>
          <w:b/>
          <w:sz w:val="24"/>
          <w:szCs w:val="24"/>
        </w:rPr>
        <w:t>④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组际互动</w:t>
      </w:r>
      <w:r w:rsidRPr="00B518C1"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将教学设计发网络</w:t>
      </w:r>
      <w:r w:rsidRPr="00B518C1">
        <w:rPr>
          <w:rFonts w:asciiTheme="majorEastAsia" w:eastAsiaTheme="majorEastAsia" w:hAnsiTheme="major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学科组老师</w:t>
      </w:r>
      <w:r w:rsidRPr="00B518C1">
        <w:rPr>
          <w:rFonts w:asciiTheme="majorEastAsia" w:eastAsiaTheme="majorEastAsia" w:hAnsiTheme="majorEastAsia"/>
          <w:sz w:val="24"/>
          <w:szCs w:val="24"/>
        </w:rPr>
        <w:t>从</w:t>
      </w:r>
      <w:r>
        <w:rPr>
          <w:rFonts w:asciiTheme="majorEastAsia" w:eastAsiaTheme="majorEastAsia" w:hAnsiTheme="majorEastAsia" w:hint="eastAsia"/>
          <w:sz w:val="24"/>
          <w:szCs w:val="24"/>
        </w:rPr>
        <w:t>目标定位、活动设计</w:t>
      </w:r>
      <w:r w:rsidRPr="00B518C1">
        <w:rPr>
          <w:rFonts w:asciiTheme="majorEastAsia" w:eastAsiaTheme="majorEastAsia" w:hAnsiTheme="majorEastAsia"/>
          <w:sz w:val="24"/>
          <w:szCs w:val="24"/>
        </w:rPr>
        <w:t>等方面</w:t>
      </w:r>
      <w:r>
        <w:rPr>
          <w:rFonts w:asciiTheme="majorEastAsia" w:eastAsiaTheme="majorEastAsia" w:hAnsiTheme="majorEastAsia" w:hint="eastAsia"/>
          <w:sz w:val="24"/>
          <w:szCs w:val="24"/>
        </w:rPr>
        <w:t>跟帖评论</w:t>
      </w:r>
      <w:r w:rsidRPr="00B518C1">
        <w:rPr>
          <w:rFonts w:asciiTheme="majorEastAsia" w:eastAsiaTheme="majorEastAsia" w:hAnsiTheme="major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特别是要吸纳过来人的经验。</w:t>
      </w:r>
    </w:p>
    <w:p w:rsidR="00D25F3E" w:rsidRPr="00B518C1" w:rsidRDefault="00D25F3E" w:rsidP="00D25F3E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B518C1">
        <w:rPr>
          <w:rFonts w:asciiTheme="majorEastAsia" w:eastAsiaTheme="majorEastAsia" w:hAnsiTheme="majorEastAsia"/>
          <w:b/>
          <w:sz w:val="24"/>
          <w:szCs w:val="24"/>
          <w:u w:val="single"/>
        </w:rPr>
        <w:t>三磨：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课堂实践</w:t>
      </w:r>
      <w:r w:rsidRPr="00B518C1">
        <w:rPr>
          <w:rFonts w:asciiTheme="majorEastAsia" w:eastAsiaTheme="majorEastAsia" w:hAnsiTheme="majorEastAsia"/>
          <w:b/>
          <w:sz w:val="24"/>
          <w:szCs w:val="24"/>
          <w:u w:val="single"/>
        </w:rPr>
        <w:t>，实现教学活动到学生素养的转化。</w:t>
      </w:r>
      <w:r>
        <w:rPr>
          <w:rFonts w:asciiTheme="majorEastAsia" w:eastAsiaTheme="majorEastAsia" w:hAnsiTheme="majorEastAsia" w:hint="eastAsia"/>
          <w:sz w:val="24"/>
          <w:szCs w:val="24"/>
        </w:rPr>
        <w:t>集体议课，形成三稿</w:t>
      </w:r>
      <w:r w:rsidRPr="00B518C1">
        <w:rPr>
          <w:rFonts w:asciiTheme="majorEastAsia" w:eastAsiaTheme="majorEastAsia" w:hAnsiTheme="majorEastAsia"/>
          <w:sz w:val="24"/>
          <w:szCs w:val="24"/>
        </w:rPr>
        <w:t>。</w:t>
      </w:r>
    </w:p>
    <w:p w:rsidR="00D25F3E" w:rsidRPr="00B518C1" w:rsidRDefault="00D25F3E" w:rsidP="00D25F3E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B518C1">
        <w:rPr>
          <w:rFonts w:asciiTheme="majorEastAsia" w:eastAsiaTheme="majorEastAsia" w:hAnsiTheme="majorEastAsia"/>
          <w:b/>
          <w:sz w:val="24"/>
          <w:szCs w:val="24"/>
          <w:u w:val="single"/>
        </w:rPr>
        <w:t>一理：实录整理，实现组内提升到教研留痕的转化。</w:t>
      </w:r>
      <w:r w:rsidRPr="00B518C1">
        <w:rPr>
          <w:rFonts w:asciiTheme="majorEastAsia" w:eastAsiaTheme="majorEastAsia" w:hAnsiTheme="majorEastAsia"/>
          <w:sz w:val="24"/>
          <w:szCs w:val="24"/>
        </w:rPr>
        <w:t>校本团队在磨课过程中发现教学环节中存在的问题或有待商榷之处，经过讨论、反思将每一个不足之处都有针对性地改进，最后将教学实践与反思整理撰写成稿，形成典型课例。</w:t>
      </w:r>
    </w:p>
    <w:p w:rsidR="006E3D3D" w:rsidRPr="005507EA" w:rsidRDefault="00D25F3E" w:rsidP="00D333EE">
      <w:pPr>
        <w:spacing w:line="440" w:lineRule="exact"/>
        <w:ind w:firstLineChars="200" w:firstLine="482"/>
        <w:jc w:val="left"/>
        <w:rPr>
          <w:rStyle w:val="a5"/>
          <w:rFonts w:ascii="宋体" w:hAnsi="宋体"/>
          <w:b/>
          <w:bCs/>
          <w:i w:val="0"/>
          <w:color w:val="000000" w:themeColor="text1"/>
          <w:sz w:val="24"/>
          <w:szCs w:val="24"/>
        </w:rPr>
      </w:pPr>
      <w:r>
        <w:rPr>
          <w:rFonts w:ascii="宋体" w:hAnsi="宋体"/>
          <w:b/>
          <w:bCs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130810</wp:posOffset>
            </wp:positionV>
            <wp:extent cx="5523230" cy="1562100"/>
            <wp:effectExtent l="1905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3EE" w:rsidRDefault="00D333EE" w:rsidP="00D333EE">
      <w:pPr>
        <w:spacing w:line="44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Style w:val="a5"/>
          <w:rFonts w:ascii="宋体" w:hAnsi="宋体" w:hint="eastAsia"/>
          <w:b/>
          <w:bCs/>
          <w:color w:val="000000" w:themeColor="text1"/>
          <w:sz w:val="24"/>
          <w:szCs w:val="24"/>
        </w:rPr>
        <w:t>2.</w:t>
      </w:r>
      <w:r>
        <w:rPr>
          <w:rFonts w:ascii="宋体" w:hAnsi="宋体" w:hint="eastAsia"/>
          <w:b/>
          <w:sz w:val="24"/>
          <w:szCs w:val="24"/>
        </w:rPr>
        <w:t>创新机制，丰富研修</w:t>
      </w:r>
    </w:p>
    <w:p w:rsidR="00D333EE" w:rsidRPr="005507EA" w:rsidRDefault="005507EA" w:rsidP="005507EA">
      <w:pPr>
        <w:spacing w:line="440" w:lineRule="exact"/>
        <w:ind w:firstLineChars="150" w:firstLine="36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（1）</w:t>
      </w:r>
      <w:r w:rsidR="00D333EE" w:rsidRPr="005507EA">
        <w:rPr>
          <w:rFonts w:asciiTheme="majorEastAsia" w:eastAsiaTheme="majorEastAsia" w:hAnsiTheme="majorEastAsia" w:hint="eastAsia"/>
          <w:b/>
          <w:sz w:val="24"/>
          <w:szCs w:val="24"/>
        </w:rPr>
        <w:t>统分结合式：</w:t>
      </w:r>
      <w:r w:rsidR="00D333EE" w:rsidRPr="005507EA">
        <w:rPr>
          <w:rFonts w:asciiTheme="majorEastAsia" w:eastAsiaTheme="majorEastAsia" w:hAnsiTheme="majorEastAsia" w:hint="eastAsia"/>
          <w:color w:val="333333"/>
          <w:spacing w:val="8"/>
          <w:sz w:val="24"/>
          <w:szCs w:val="24"/>
          <w:shd w:val="clear" w:color="auto" w:fill="FFFFFF"/>
        </w:rPr>
        <w:t>形成“年级教研组←→校区联合组←→全校学科组”统分结合交互式教研，做到一周一项目，一月一联动，三类各有指向的教研帮助老师们发挥已有的优势，找到新的增长点，真正为不同梯队教师提供成长平台。</w:t>
      </w:r>
      <w:r w:rsidR="008E6A47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（修改PPT1</w:t>
      </w:r>
      <w:r w:rsidR="008E6A47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1</w:t>
      </w:r>
      <w:r w:rsidR="008E6A47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页面）</w:t>
      </w:r>
    </w:p>
    <w:p w:rsidR="00D333EE" w:rsidRDefault="00D333EE" w:rsidP="00D333EE">
      <w:pPr>
        <w:widowControl/>
        <w:spacing w:line="440" w:lineRule="exact"/>
        <w:ind w:firstLineChars="200" w:firstLine="482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（2）前移后续式：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采用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“四个一”方式：</w:t>
      </w:r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一份研讨手册、一次课例教学、一个专题报告和一张教研简报，</w:t>
      </w:r>
      <w:r>
        <w:rPr>
          <w:rFonts w:ascii="宋体" w:hAnsi="宋体" w:hint="eastAsia"/>
          <w:color w:val="000000"/>
          <w:sz w:val="24"/>
          <w:szCs w:val="24"/>
        </w:rPr>
        <w:t>依循“聚焦主题、有向开放；小组合作、过程互动；集聚生成、总结提炼”的展开逻辑，</w:t>
      </w:r>
      <w:r>
        <w:rPr>
          <w:rFonts w:ascii="宋体" w:hAnsi="宋体" w:hint="eastAsia"/>
          <w:sz w:val="24"/>
          <w:szCs w:val="24"/>
        </w:rPr>
        <w:t>不断优化了前移后续研修机制，</w:t>
      </w:r>
      <w:r>
        <w:rPr>
          <w:rFonts w:ascii="宋体" w:hAnsi="宋体" w:hint="eastAsia"/>
          <w:color w:val="000000"/>
          <w:kern w:val="0"/>
          <w:sz w:val="24"/>
          <w:szCs w:val="24"/>
        </w:rPr>
        <w:t>注重了过程精致和效益落实</w:t>
      </w:r>
      <w:r>
        <w:rPr>
          <w:rFonts w:ascii="宋体" w:hAnsi="宋体" w:hint="eastAsia"/>
          <w:sz w:val="24"/>
          <w:szCs w:val="24"/>
        </w:rPr>
        <w:t>。</w:t>
      </w:r>
      <w:r w:rsidR="008E6A47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（修改PPT1</w:t>
      </w:r>
      <w:r w:rsidR="008E6A47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2</w:t>
      </w:r>
      <w:r w:rsidR="008E6A47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页面）</w:t>
      </w:r>
    </w:p>
    <w:p w:rsidR="00D333EE" w:rsidRDefault="00D333EE" w:rsidP="00D333EE">
      <w:pPr>
        <w:widowControl/>
        <w:spacing w:line="440" w:lineRule="exact"/>
        <w:ind w:firstLineChars="200"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（3）专题引领式：</w:t>
      </w:r>
      <w:r>
        <w:rPr>
          <w:rFonts w:ascii="宋体" w:hAnsi="宋体" w:hint="eastAsia"/>
          <w:color w:val="000000"/>
          <w:sz w:val="24"/>
          <w:szCs w:val="24"/>
        </w:rPr>
        <w:t>完善教研组长</w:t>
      </w:r>
      <w:bookmarkStart w:id="0" w:name="_GoBack"/>
      <w:bookmarkEnd w:id="0"/>
      <w:r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领衔专题教研制，促进教研组自能研究，让校本教研向着“重心下移、动力内化”行进，让更多有潜力的教师在担当中向骨干标准迈进。每学期各年级教研组至少领衔一次学科大组教研，从确定主题到备课磨课，从上课说课到专题汇报，都由组员合作完成，使得每一个教师都有机会从活动的参与者转变为组织者，教师的责任意识、协作研究能力明显提升。不仅提升了骨干的成熟度，也增长了老师的自信心。</w:t>
      </w:r>
      <w:r w:rsidR="008E6A47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（修改PPT1</w:t>
      </w:r>
      <w:r w:rsidR="008E6A47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3</w:t>
      </w:r>
      <w:r w:rsidR="008E6A47" w:rsidRPr="00D333EE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页面）</w:t>
      </w:r>
    </w:p>
    <w:p w:rsidR="008E6A47" w:rsidRPr="008E6A47" w:rsidRDefault="008E6A47" w:rsidP="008E6A47">
      <w:pPr>
        <w:ind w:firstLineChars="150" w:firstLine="36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E6A47">
        <w:rPr>
          <w:rFonts w:hint="eastAsia"/>
          <w:sz w:val="24"/>
          <w:szCs w:val="24"/>
        </w:rPr>
        <w:t xml:space="preserve"> </w:t>
      </w:r>
      <w:r w:rsidRPr="008E6A47">
        <w:rPr>
          <w:rFonts w:hint="eastAsia"/>
          <w:sz w:val="24"/>
          <w:szCs w:val="24"/>
        </w:rPr>
        <w:t>第二方面就是</w:t>
      </w:r>
      <w:r w:rsidRPr="008E6A4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做好校本课程特色化实施。</w:t>
      </w:r>
      <w:r w:rsidRPr="008E6A47">
        <w:rPr>
          <w:rFonts w:asciiTheme="minorEastAsia" w:hAnsiTheme="minorEastAsia" w:hint="eastAsia"/>
          <w:color w:val="000000" w:themeColor="text1"/>
          <w:sz w:val="24"/>
          <w:szCs w:val="24"/>
        </w:rPr>
        <w:t>本学期将继续在五育融合的视域下推进食育校本课程的实施。</w:t>
      </w:r>
    </w:p>
    <w:tbl>
      <w:tblPr>
        <w:tblStyle w:val="a7"/>
        <w:tblW w:w="9606" w:type="dxa"/>
        <w:jc w:val="center"/>
        <w:tblLook w:val="04A0"/>
      </w:tblPr>
      <w:tblGrid>
        <w:gridCol w:w="1141"/>
        <w:gridCol w:w="4212"/>
        <w:gridCol w:w="2268"/>
        <w:gridCol w:w="1985"/>
      </w:tblGrid>
      <w:tr w:rsidR="008E6A47" w:rsidTr="00323B8B">
        <w:trPr>
          <w:jc w:val="center"/>
        </w:trPr>
        <w:tc>
          <w:tcPr>
            <w:tcW w:w="9606" w:type="dxa"/>
            <w:gridSpan w:val="4"/>
            <w:shd w:val="clear" w:color="auto" w:fill="C0504D" w:themeFill="accent2"/>
          </w:tcPr>
          <w:p w:rsidR="008E6A47" w:rsidRPr="00616081" w:rsidRDefault="008E6A47" w:rsidP="00CE531B">
            <w:pPr>
              <w:jc w:val="center"/>
              <w:rPr>
                <w:b/>
                <w:sz w:val="24"/>
                <w:szCs w:val="24"/>
              </w:rPr>
            </w:pPr>
            <w:r w:rsidRPr="00616081">
              <w:rPr>
                <w:rFonts w:hint="eastAsia"/>
                <w:b/>
                <w:sz w:val="24"/>
                <w:szCs w:val="24"/>
              </w:rPr>
              <w:t>各年级长线计划</w:t>
            </w:r>
          </w:p>
        </w:tc>
      </w:tr>
      <w:tr w:rsidR="008E6A47" w:rsidTr="00323B8B">
        <w:trPr>
          <w:jc w:val="center"/>
        </w:trPr>
        <w:tc>
          <w:tcPr>
            <w:tcW w:w="1141" w:type="dxa"/>
            <w:shd w:val="clear" w:color="auto" w:fill="9BBB59" w:themeFill="accent3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4212" w:type="dxa"/>
            <w:shd w:val="clear" w:color="auto" w:fill="9BBB59" w:themeFill="accent3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268" w:type="dxa"/>
            <w:shd w:val="clear" w:color="auto" w:fill="9BBB59" w:themeFill="accent3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985" w:type="dxa"/>
            <w:shd w:val="clear" w:color="auto" w:fill="9BBB59" w:themeFill="accent3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</w:p>
        </w:tc>
      </w:tr>
      <w:tr w:rsidR="008E6A47" w:rsidTr="00323B8B">
        <w:trPr>
          <w:jc w:val="center"/>
        </w:trPr>
        <w:tc>
          <w:tcPr>
            <w:tcW w:w="1141" w:type="dxa"/>
            <w:shd w:val="clear" w:color="auto" w:fill="FABF8F" w:themeFill="accent6" w:themeFillTint="99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4212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了解各类农作物，充分发挥想象力，亲子创编《蔬菜的童话故事》</w:t>
            </w:r>
          </w:p>
        </w:tc>
        <w:tc>
          <w:tcPr>
            <w:tcW w:w="2268" w:type="dxa"/>
            <w:vAlign w:val="center"/>
          </w:tcPr>
          <w:p w:rsidR="008E6A47" w:rsidRPr="00BE2120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年级组长及骨干教师</w:t>
            </w:r>
          </w:p>
        </w:tc>
        <w:tc>
          <w:tcPr>
            <w:tcW w:w="1985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3-5</w:t>
            </w:r>
            <w:r>
              <w:rPr>
                <w:rFonts w:hint="eastAsia"/>
                <w:sz w:val="24"/>
                <w:szCs w:val="24"/>
              </w:rPr>
              <w:t>本蔬菜童话故事绘本</w:t>
            </w:r>
          </w:p>
        </w:tc>
      </w:tr>
      <w:tr w:rsidR="008E6A47" w:rsidTr="00323B8B">
        <w:trPr>
          <w:jc w:val="center"/>
        </w:trPr>
        <w:tc>
          <w:tcPr>
            <w:tcW w:w="1141" w:type="dxa"/>
            <w:shd w:val="clear" w:color="auto" w:fill="95B3D7" w:themeFill="accent1" w:themeFillTint="99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4212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了解各类农作物，创编《田园三字经》</w:t>
            </w:r>
          </w:p>
        </w:tc>
        <w:tc>
          <w:tcPr>
            <w:tcW w:w="2268" w:type="dxa"/>
            <w:vAlign w:val="center"/>
          </w:tcPr>
          <w:p w:rsidR="008E6A47" w:rsidRPr="00BE2120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年级组长及骨干教师</w:t>
            </w:r>
          </w:p>
        </w:tc>
        <w:tc>
          <w:tcPr>
            <w:tcW w:w="1985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一套包含各类农作物的三字经合本</w:t>
            </w:r>
          </w:p>
        </w:tc>
      </w:tr>
      <w:tr w:rsidR="008E6A47" w:rsidTr="00323B8B">
        <w:trPr>
          <w:jc w:val="center"/>
        </w:trPr>
        <w:tc>
          <w:tcPr>
            <w:tcW w:w="1141" w:type="dxa"/>
            <w:shd w:val="clear" w:color="auto" w:fill="B2A1C7" w:themeFill="accent4" w:themeFillTint="99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4212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以种植“各类瓜”为主，通过对瓜类农作物的种植观察，认知了解瓜类农作物的生长过程，体会劳动的艰辛，形成对生命的尊重，对环境的感恩。</w:t>
            </w:r>
          </w:p>
        </w:tc>
        <w:tc>
          <w:tcPr>
            <w:tcW w:w="2268" w:type="dxa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年级组长及骨干教师</w:t>
            </w:r>
          </w:p>
        </w:tc>
        <w:tc>
          <w:tcPr>
            <w:tcW w:w="1985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形成一份完整的研究性学习成果</w:t>
            </w:r>
          </w:p>
        </w:tc>
      </w:tr>
      <w:tr w:rsidR="008E6A47" w:rsidTr="00323B8B">
        <w:trPr>
          <w:jc w:val="center"/>
        </w:trPr>
        <w:tc>
          <w:tcPr>
            <w:tcW w:w="1141" w:type="dxa"/>
            <w:shd w:val="clear" w:color="auto" w:fill="948A54" w:themeFill="background2" w:themeFillShade="80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4212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通过各种方式，认识食材，研究食材、了解食材、绘画食材，通过一个学期的研究，至少深入了解和研究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种常见食材，熟悉每一种食材的四性五味，了解不同食材与五脏六腑的关系</w:t>
            </w:r>
          </w:p>
        </w:tc>
        <w:tc>
          <w:tcPr>
            <w:tcW w:w="2268" w:type="dxa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年级组长及骨干教师</w:t>
            </w:r>
          </w:p>
        </w:tc>
        <w:tc>
          <w:tcPr>
            <w:tcW w:w="1985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形成一本《常见食材“纲目”》手绘本。</w:t>
            </w:r>
          </w:p>
        </w:tc>
      </w:tr>
      <w:tr w:rsidR="008E6A47" w:rsidTr="00323B8B">
        <w:trPr>
          <w:jc w:val="center"/>
        </w:trPr>
        <w:tc>
          <w:tcPr>
            <w:tcW w:w="1141" w:type="dxa"/>
            <w:shd w:val="clear" w:color="auto" w:fill="00B050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4212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通过学习有趣的健康知识，认识食物的营养，创编薛小版食谱，改善同学们挑食偏食的不良习惯，让同学们能开心地吃、主动地吃。</w:t>
            </w:r>
          </w:p>
        </w:tc>
        <w:tc>
          <w:tcPr>
            <w:tcW w:w="2268" w:type="dxa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年级组长及骨干教师</w:t>
            </w:r>
          </w:p>
        </w:tc>
        <w:tc>
          <w:tcPr>
            <w:tcW w:w="1985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形成一本“薛小版”《食谱》</w:t>
            </w:r>
          </w:p>
        </w:tc>
      </w:tr>
      <w:tr w:rsidR="008E6A47" w:rsidRPr="00616081" w:rsidTr="00323B8B">
        <w:trPr>
          <w:jc w:val="center"/>
        </w:trPr>
        <w:tc>
          <w:tcPr>
            <w:tcW w:w="1141" w:type="dxa"/>
            <w:shd w:val="clear" w:color="auto" w:fill="FF3300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4212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节气相结合，研究节气地方美食。</w:t>
            </w:r>
          </w:p>
        </w:tc>
        <w:tc>
          <w:tcPr>
            <w:tcW w:w="2268" w:type="dxa"/>
            <w:vAlign w:val="center"/>
          </w:tcPr>
          <w:p w:rsidR="008E6A47" w:rsidRDefault="008E6A47" w:rsidP="00CE5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年级组长及骨干教师</w:t>
            </w:r>
          </w:p>
        </w:tc>
        <w:tc>
          <w:tcPr>
            <w:tcW w:w="1985" w:type="dxa"/>
          </w:tcPr>
          <w:p w:rsidR="008E6A47" w:rsidRDefault="008E6A47" w:rsidP="00CE5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创编《常州节气美食》（秋冬篇）</w:t>
            </w:r>
          </w:p>
        </w:tc>
      </w:tr>
    </w:tbl>
    <w:p w:rsidR="008E06D5" w:rsidRDefault="008E06D5" w:rsidP="00CD697C">
      <w:pPr>
        <w:jc w:val="left"/>
      </w:pPr>
    </w:p>
    <w:sectPr w:rsidR="008E06D5" w:rsidSect="0092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78" w:rsidRDefault="005C6878" w:rsidP="00D25F3E">
      <w:r>
        <w:separator/>
      </w:r>
    </w:p>
  </w:endnote>
  <w:endnote w:type="continuationSeparator" w:id="0">
    <w:p w:rsidR="005C6878" w:rsidRDefault="005C6878" w:rsidP="00D2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78" w:rsidRDefault="005C6878" w:rsidP="00D25F3E">
      <w:r>
        <w:separator/>
      </w:r>
    </w:p>
  </w:footnote>
  <w:footnote w:type="continuationSeparator" w:id="0">
    <w:p w:rsidR="005C6878" w:rsidRDefault="005C6878" w:rsidP="00D25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0AD"/>
    <w:multiLevelType w:val="multilevel"/>
    <w:tmpl w:val="689430AD"/>
    <w:lvl w:ilvl="0">
      <w:start w:val="1"/>
      <w:numFmt w:val="decimal"/>
      <w:lvlText w:val="（%1）"/>
      <w:lvlJc w:val="left"/>
      <w:pPr>
        <w:ind w:left="1202" w:hanging="720"/>
      </w:pPr>
      <w:rPr>
        <w:rFonts w:ascii="宋体" w:eastAsiaTheme="minorEastAsia" w:hAnsi="宋体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E9200EE"/>
    <w:multiLevelType w:val="hybridMultilevel"/>
    <w:tmpl w:val="8862AF08"/>
    <w:lvl w:ilvl="0" w:tplc="4B20A1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416"/>
    <w:rsid w:val="00040032"/>
    <w:rsid w:val="000A564D"/>
    <w:rsid w:val="001016FC"/>
    <w:rsid w:val="00161ACE"/>
    <w:rsid w:val="002113C8"/>
    <w:rsid w:val="0028589F"/>
    <w:rsid w:val="002A354E"/>
    <w:rsid w:val="00323B8B"/>
    <w:rsid w:val="00326DDD"/>
    <w:rsid w:val="00360FB6"/>
    <w:rsid w:val="00387D3B"/>
    <w:rsid w:val="0042758F"/>
    <w:rsid w:val="0045264C"/>
    <w:rsid w:val="00495BA0"/>
    <w:rsid w:val="0054099D"/>
    <w:rsid w:val="005507EA"/>
    <w:rsid w:val="00572FF6"/>
    <w:rsid w:val="005C6878"/>
    <w:rsid w:val="00643161"/>
    <w:rsid w:val="006642FC"/>
    <w:rsid w:val="006A0ED6"/>
    <w:rsid w:val="006A17A6"/>
    <w:rsid w:val="006D5534"/>
    <w:rsid w:val="006E3D3D"/>
    <w:rsid w:val="008030C7"/>
    <w:rsid w:val="008851E0"/>
    <w:rsid w:val="008E06D5"/>
    <w:rsid w:val="008E6A47"/>
    <w:rsid w:val="009219E1"/>
    <w:rsid w:val="0099147B"/>
    <w:rsid w:val="009D31D7"/>
    <w:rsid w:val="00AB6416"/>
    <w:rsid w:val="00B92F06"/>
    <w:rsid w:val="00B94180"/>
    <w:rsid w:val="00C53437"/>
    <w:rsid w:val="00C867F0"/>
    <w:rsid w:val="00CD697C"/>
    <w:rsid w:val="00D00A71"/>
    <w:rsid w:val="00D25F3E"/>
    <w:rsid w:val="00D333EE"/>
    <w:rsid w:val="00D637AB"/>
    <w:rsid w:val="00DA5992"/>
    <w:rsid w:val="00F17C13"/>
    <w:rsid w:val="00F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C8"/>
    <w:pPr>
      <w:ind w:firstLineChars="200" w:firstLine="420"/>
    </w:pPr>
  </w:style>
  <w:style w:type="paragraph" w:styleId="a4">
    <w:name w:val="Normal (Web)"/>
    <w:basedOn w:val="a"/>
    <w:unhideWhenUsed/>
    <w:rsid w:val="006A0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1"/>
    <w:rsid w:val="006A0ED6"/>
    <w:pPr>
      <w:jc w:val="both"/>
    </w:pPr>
    <w:rPr>
      <w:rFonts w:ascii="MingLiU_HKSCS" w:eastAsia="宋体" w:hAnsi="MingLiU_HKSCS" w:cs="宋体"/>
      <w:szCs w:val="21"/>
    </w:rPr>
  </w:style>
  <w:style w:type="character" w:customStyle="1" w:styleId="16">
    <w:name w:val="16"/>
    <w:basedOn w:val="a0"/>
    <w:rsid w:val="006A0ED6"/>
    <w:rPr>
      <w:rFonts w:ascii="MingLiU" w:eastAsia="MingLiU" w:hAnsi="MingLiU" w:hint="eastAsia"/>
      <w:color w:val="000000"/>
      <w:spacing w:val="0"/>
      <w:sz w:val="18"/>
      <w:szCs w:val="18"/>
    </w:rPr>
  </w:style>
  <w:style w:type="paragraph" w:customStyle="1" w:styleId="21">
    <w:name w:val="正文文本 (2)1"/>
    <w:basedOn w:val="a"/>
    <w:rsid w:val="006A0ED6"/>
    <w:pPr>
      <w:shd w:val="clear" w:color="auto" w:fill="FFFFFF"/>
      <w:spacing w:before="240" w:after="1200" w:line="0" w:lineRule="atLeast"/>
      <w:jc w:val="left"/>
    </w:pPr>
    <w:rPr>
      <w:rFonts w:ascii="MingLiU" w:eastAsia="MingLiU" w:hAnsi="MingLiU" w:cs="宋体"/>
      <w:color w:val="000000"/>
      <w:spacing w:val="20"/>
      <w:kern w:val="0"/>
      <w:sz w:val="18"/>
      <w:szCs w:val="18"/>
    </w:rPr>
  </w:style>
  <w:style w:type="character" w:styleId="a5">
    <w:name w:val="Emphasis"/>
    <w:basedOn w:val="a0"/>
    <w:uiPriority w:val="20"/>
    <w:qFormat/>
    <w:rsid w:val="00D333EE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8E6A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E6A47"/>
    <w:rPr>
      <w:sz w:val="18"/>
      <w:szCs w:val="18"/>
    </w:rPr>
  </w:style>
  <w:style w:type="table" w:styleId="a7">
    <w:name w:val="Table Grid"/>
    <w:basedOn w:val="a1"/>
    <w:qFormat/>
    <w:rsid w:val="008E6A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semiHidden/>
    <w:unhideWhenUsed/>
    <w:rsid w:val="00D25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D25F3E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D25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D25F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59F4A9-E790-41F3-A1C1-554AA986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13</cp:revision>
  <dcterms:created xsi:type="dcterms:W3CDTF">2021-08-27T04:52:00Z</dcterms:created>
  <dcterms:modified xsi:type="dcterms:W3CDTF">2021-08-27T06:25:00Z</dcterms:modified>
</cp:coreProperties>
</file>