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B4" w:rsidRPr="00A67464" w:rsidRDefault="00DB64B4" w:rsidP="00DB64B4">
      <w:pPr>
        <w:jc w:val="center"/>
        <w:rPr>
          <w:rFonts w:ascii="黑体" w:eastAsia="黑体" w:hAnsi="黑体"/>
          <w:color w:val="000000" w:themeColor="text1"/>
          <w:spacing w:val="8"/>
          <w:sz w:val="32"/>
          <w:szCs w:val="32"/>
          <w:shd w:val="clear" w:color="auto" w:fill="FFFFFF"/>
        </w:rPr>
      </w:pPr>
      <w:r w:rsidRPr="00A67464">
        <w:rPr>
          <w:rFonts w:ascii="黑体" w:eastAsia="黑体" w:hAnsi="黑体" w:hint="eastAsia"/>
          <w:color w:val="000000" w:themeColor="text1"/>
          <w:spacing w:val="8"/>
          <w:sz w:val="32"/>
          <w:szCs w:val="32"/>
          <w:shd w:val="clear" w:color="auto" w:fill="FFFFFF"/>
        </w:rPr>
        <w:t>依“至善求真”之所是，达“适性扬才”之所境</w:t>
      </w:r>
    </w:p>
    <w:p w:rsidR="00DB64B4" w:rsidRPr="00A67464" w:rsidRDefault="00492E5C" w:rsidP="00DB64B4">
      <w:pPr>
        <w:jc w:val="center"/>
        <w:rPr>
          <w:rFonts w:asciiTheme="minorEastAsia" w:hAnsiTheme="minorEastAsia"/>
          <w:color w:val="000000" w:themeColor="text1"/>
          <w:sz w:val="24"/>
          <w:szCs w:val="24"/>
          <w:shd w:val="clear" w:color="auto" w:fill="FFFFFF"/>
        </w:rPr>
      </w:pPr>
      <w:r w:rsidRPr="00A67464">
        <w:rPr>
          <w:rFonts w:asciiTheme="minorEastAsia" w:hAnsiTheme="minorEastAsia" w:hint="eastAsia"/>
          <w:color w:val="000000" w:themeColor="text1"/>
          <w:sz w:val="24"/>
          <w:szCs w:val="24"/>
          <w:shd w:val="clear" w:color="auto" w:fill="FFFFFF"/>
        </w:rPr>
        <w:t>——</w:t>
      </w:r>
      <w:r w:rsidR="00DB64B4" w:rsidRPr="00A67464">
        <w:rPr>
          <w:rFonts w:asciiTheme="minorEastAsia" w:hAnsiTheme="minorEastAsia" w:hint="eastAsia"/>
          <w:color w:val="000000" w:themeColor="text1"/>
          <w:sz w:val="24"/>
          <w:szCs w:val="24"/>
          <w:shd w:val="clear" w:color="auto" w:fill="FFFFFF"/>
        </w:rPr>
        <w:t>常州市新北区薛家中心小学2018~2019学年第二学期工作计划</w:t>
      </w:r>
    </w:p>
    <w:p w:rsidR="00DB64B4" w:rsidRPr="00A67464" w:rsidRDefault="00DB64B4" w:rsidP="00DB64B4">
      <w:pPr>
        <w:jc w:val="center"/>
        <w:rPr>
          <w:rFonts w:asciiTheme="minorEastAsia" w:hAnsiTheme="minorEastAsia"/>
          <w:color w:val="000000" w:themeColor="text1"/>
          <w:spacing w:val="8"/>
          <w:sz w:val="24"/>
          <w:szCs w:val="24"/>
          <w:shd w:val="clear" w:color="auto" w:fill="FFFFFF"/>
        </w:rPr>
      </w:pPr>
    </w:p>
    <w:p w:rsidR="00DB64B4" w:rsidRPr="00A67464" w:rsidRDefault="00DB64B4" w:rsidP="00EA38E1">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sidRPr="00A67464">
        <w:rPr>
          <w:rFonts w:ascii="黑体" w:eastAsia="黑体" w:hAnsi="微软雅黑" w:hint="eastAsia"/>
          <w:color w:val="000000" w:themeColor="text1"/>
          <w:sz w:val="24"/>
          <w:shd w:val="clear" w:color="auto" w:fill="C0C0C0"/>
        </w:rPr>
        <w:t>一、问题剖析</w:t>
      </w:r>
    </w:p>
    <w:p w:rsidR="00DB64B4" w:rsidRPr="00A67464" w:rsidRDefault="00DB64B4" w:rsidP="006F4164">
      <w:pPr>
        <w:spacing w:line="440" w:lineRule="exact"/>
        <w:ind w:firstLineChars="200" w:firstLine="482"/>
        <w:jc w:val="left"/>
        <w:rPr>
          <w:rFonts w:asciiTheme="minorEastAsia" w:hAnsiTheme="minorEastAsia"/>
          <w:color w:val="000000" w:themeColor="text1"/>
          <w:sz w:val="24"/>
          <w:szCs w:val="24"/>
        </w:rPr>
      </w:pPr>
      <w:r w:rsidRPr="00A67464">
        <w:rPr>
          <w:rFonts w:asciiTheme="minorEastAsia" w:hAnsiTheme="minorEastAsia" w:hint="eastAsia"/>
          <w:b/>
          <w:color w:val="000000" w:themeColor="text1"/>
          <w:sz w:val="24"/>
          <w:szCs w:val="24"/>
        </w:rPr>
        <w:t>1．在管理变革与领导团队建设中：</w:t>
      </w:r>
      <w:r w:rsidRPr="00A67464">
        <w:rPr>
          <w:rFonts w:asciiTheme="minorEastAsia" w:hAnsiTheme="minorEastAsia"/>
          <w:color w:val="000000" w:themeColor="text1"/>
          <w:sz w:val="24"/>
          <w:szCs w:val="24"/>
        </w:rPr>
        <w:t xml:space="preserve"> </w:t>
      </w:r>
      <w:r w:rsidR="00EA0DFA" w:rsidRPr="00A67464">
        <w:rPr>
          <w:rFonts w:asciiTheme="minorEastAsia" w:hAnsiTheme="minorEastAsia" w:hint="eastAsia"/>
          <w:b/>
          <w:color w:val="000000" w:themeColor="text1"/>
          <w:sz w:val="24"/>
          <w:szCs w:val="24"/>
        </w:rPr>
        <w:t>（1）学校管理要再优化：</w:t>
      </w:r>
      <w:r w:rsidR="00DB098A" w:rsidRPr="00A67464">
        <w:rPr>
          <w:rFonts w:hint="eastAsia"/>
          <w:color w:val="000000" w:themeColor="text1"/>
          <w:sz w:val="24"/>
          <w:szCs w:val="24"/>
          <w:shd w:val="clear" w:color="auto" w:fill="FFFFFF"/>
        </w:rPr>
        <w:t>制度体系和运行机制存在局部缺失，</w:t>
      </w:r>
      <w:r w:rsidR="00E93770" w:rsidRPr="00A67464">
        <w:rPr>
          <w:rFonts w:ascii="宋体" w:hAnsi="宋体" w:hint="eastAsia"/>
          <w:color w:val="000000" w:themeColor="text1"/>
          <w:sz w:val="24"/>
          <w:szCs w:val="24"/>
        </w:rPr>
        <w:t>日常运行基本上还是依托于行政力量的推进，还没能完全真正依托自身机制或是制度的力量来推进。</w:t>
      </w:r>
      <w:r w:rsidR="00DB098A" w:rsidRPr="00A67464">
        <w:rPr>
          <w:rFonts w:hint="eastAsia"/>
          <w:color w:val="000000" w:themeColor="text1"/>
          <w:sz w:val="24"/>
          <w:szCs w:val="24"/>
          <w:shd w:val="clear" w:color="auto" w:fill="FFFFFF"/>
        </w:rPr>
        <w:t>还有</w:t>
      </w:r>
      <w:r w:rsidR="009C1EDF" w:rsidRPr="00A67464">
        <w:rPr>
          <w:rFonts w:asciiTheme="minorEastAsia" w:hAnsiTheme="minorEastAsia" w:hint="eastAsia"/>
          <w:color w:val="000000" w:themeColor="text1"/>
          <w:sz w:val="24"/>
          <w:szCs w:val="24"/>
        </w:rPr>
        <w:t>管理中的坚持性和创造性还不够，</w:t>
      </w:r>
      <w:r w:rsidR="006E7562" w:rsidRPr="00A67464">
        <w:rPr>
          <w:rFonts w:asciiTheme="minorEastAsia" w:hAnsiTheme="minorEastAsia" w:hint="eastAsia"/>
          <w:color w:val="000000" w:themeColor="text1"/>
          <w:sz w:val="24"/>
          <w:szCs w:val="24"/>
        </w:rPr>
        <w:t>要让价值观驱动执行力，让制度保障执行力，</w:t>
      </w:r>
      <w:r w:rsidR="009C1EDF" w:rsidRPr="00A67464">
        <w:rPr>
          <w:rFonts w:asciiTheme="minorEastAsia" w:hAnsiTheme="minorEastAsia" w:hint="eastAsia"/>
          <w:color w:val="000000" w:themeColor="text1"/>
          <w:sz w:val="24"/>
          <w:szCs w:val="24"/>
        </w:rPr>
        <w:t>优化管理路径，</w:t>
      </w:r>
      <w:r w:rsidR="006E7562" w:rsidRPr="00A67464">
        <w:rPr>
          <w:rFonts w:asciiTheme="minorEastAsia" w:hAnsiTheme="minorEastAsia" w:hint="eastAsia"/>
          <w:color w:val="000000" w:themeColor="text1"/>
          <w:sz w:val="24"/>
          <w:szCs w:val="24"/>
        </w:rPr>
        <w:t>实现规划理念的落地生根。</w:t>
      </w:r>
      <w:r w:rsidR="00EA0DFA" w:rsidRPr="00A67464">
        <w:rPr>
          <w:rFonts w:asciiTheme="minorEastAsia" w:hAnsiTheme="minorEastAsia" w:hint="eastAsia"/>
          <w:b/>
          <w:color w:val="000000" w:themeColor="text1"/>
          <w:sz w:val="24"/>
          <w:szCs w:val="24"/>
        </w:rPr>
        <w:t>（2）思维品质要再提升：</w:t>
      </w:r>
      <w:r w:rsidR="009C1EDF" w:rsidRPr="00A67464">
        <w:rPr>
          <w:rFonts w:asciiTheme="minorEastAsia" w:hAnsiTheme="minorEastAsia" w:hint="eastAsia"/>
          <w:color w:val="000000" w:themeColor="text1"/>
          <w:sz w:val="24"/>
          <w:szCs w:val="24"/>
        </w:rPr>
        <w:t>在工作中对问题的敏锐性不够，系统动态思维意识还不强。</w:t>
      </w:r>
      <w:r w:rsidR="00EA0DFA" w:rsidRPr="00A67464">
        <w:rPr>
          <w:rFonts w:asciiTheme="minorEastAsia" w:hAnsiTheme="minorEastAsia" w:hint="eastAsia"/>
          <w:color w:val="000000" w:themeColor="text1"/>
          <w:sz w:val="24"/>
          <w:szCs w:val="24"/>
        </w:rPr>
        <w:t>要进一步</w:t>
      </w:r>
      <w:r w:rsidR="009C1EDF" w:rsidRPr="00A67464">
        <w:rPr>
          <w:rFonts w:asciiTheme="minorEastAsia" w:hAnsiTheme="minorEastAsia" w:hint="eastAsia"/>
          <w:color w:val="000000" w:themeColor="text1"/>
          <w:sz w:val="24"/>
          <w:szCs w:val="24"/>
        </w:rPr>
        <w:t>强化“综合融通”思维，</w:t>
      </w:r>
      <w:r w:rsidR="00537C39" w:rsidRPr="00A67464">
        <w:rPr>
          <w:rFonts w:asciiTheme="minorEastAsia" w:hAnsiTheme="minorEastAsia" w:hint="eastAsia"/>
          <w:color w:val="000000" w:themeColor="text1"/>
          <w:sz w:val="24"/>
          <w:szCs w:val="24"/>
        </w:rPr>
        <w:t>变被学习、被思考、被策划为主动发展，</w:t>
      </w:r>
      <w:r w:rsidR="00EA0DFA" w:rsidRPr="00A67464">
        <w:rPr>
          <w:rFonts w:asciiTheme="minorEastAsia" w:hAnsiTheme="minorEastAsia" w:hint="eastAsia"/>
          <w:color w:val="000000" w:themeColor="text1"/>
          <w:sz w:val="24"/>
          <w:szCs w:val="24"/>
        </w:rPr>
        <w:t>从而提升</w:t>
      </w:r>
      <w:r w:rsidR="009C1EDF" w:rsidRPr="00A67464">
        <w:rPr>
          <w:rFonts w:asciiTheme="minorEastAsia" w:hAnsiTheme="minorEastAsia" w:hint="eastAsia"/>
          <w:color w:val="000000" w:themeColor="text1"/>
          <w:sz w:val="24"/>
          <w:szCs w:val="24"/>
        </w:rPr>
        <w:t>管理</w:t>
      </w:r>
      <w:r w:rsidR="00EA0DFA" w:rsidRPr="00A67464">
        <w:rPr>
          <w:rFonts w:asciiTheme="minorEastAsia" w:hAnsiTheme="minorEastAsia" w:hint="eastAsia"/>
          <w:color w:val="000000" w:themeColor="text1"/>
          <w:sz w:val="24"/>
          <w:szCs w:val="24"/>
        </w:rPr>
        <w:t>品质。</w:t>
      </w:r>
      <w:r w:rsidR="00EA0DFA" w:rsidRPr="00A67464">
        <w:rPr>
          <w:rFonts w:asciiTheme="minorEastAsia" w:hAnsiTheme="minorEastAsia" w:hint="eastAsia"/>
          <w:b/>
          <w:color w:val="000000" w:themeColor="text1"/>
          <w:sz w:val="24"/>
          <w:szCs w:val="24"/>
        </w:rPr>
        <w:t>（3）品牌成果要再孵化：</w:t>
      </w:r>
      <w:r w:rsidR="00537C39" w:rsidRPr="00A67464">
        <w:rPr>
          <w:rFonts w:asciiTheme="minorEastAsia" w:hAnsiTheme="minorEastAsia" w:hint="eastAsia"/>
          <w:color w:val="000000" w:themeColor="text1"/>
          <w:sz w:val="24"/>
          <w:szCs w:val="24"/>
        </w:rPr>
        <w:t>要处理好品牌创建于日常研究之间的关系，</w:t>
      </w:r>
      <w:r w:rsidR="006E7562" w:rsidRPr="00A67464">
        <w:rPr>
          <w:rFonts w:asciiTheme="minorEastAsia" w:hAnsiTheme="minorEastAsia" w:hint="eastAsia"/>
          <w:color w:val="000000" w:themeColor="text1"/>
          <w:sz w:val="24"/>
          <w:szCs w:val="24"/>
        </w:rPr>
        <w:t>要思考寻找属于薛小的句子，提炼文化精髓，</w:t>
      </w:r>
      <w:r w:rsidR="000E77B7" w:rsidRPr="00A67464">
        <w:rPr>
          <w:rFonts w:asciiTheme="minorEastAsia" w:hAnsiTheme="minorEastAsia" w:hint="eastAsia"/>
          <w:color w:val="000000" w:themeColor="text1"/>
          <w:sz w:val="24"/>
          <w:szCs w:val="24"/>
        </w:rPr>
        <w:t>做好学校品牌成果的孵化与亮化。</w:t>
      </w:r>
      <w:r w:rsidR="000E77B7" w:rsidRPr="00A67464">
        <w:rPr>
          <w:rFonts w:asciiTheme="minorEastAsia" w:hAnsiTheme="minorEastAsia"/>
          <w:color w:val="000000" w:themeColor="text1"/>
          <w:sz w:val="24"/>
          <w:szCs w:val="24"/>
        </w:rPr>
        <w:t xml:space="preserve"> </w:t>
      </w:r>
    </w:p>
    <w:p w:rsidR="009B7633" w:rsidRPr="00A67464" w:rsidRDefault="00DB64B4" w:rsidP="006F4164">
      <w:pPr>
        <w:spacing w:line="440" w:lineRule="exact"/>
        <w:ind w:firstLineChars="200" w:firstLine="482"/>
        <w:jc w:val="left"/>
        <w:rPr>
          <w:color w:val="000000" w:themeColor="text1"/>
          <w:sz w:val="24"/>
        </w:rPr>
      </w:pPr>
      <w:r w:rsidRPr="00A67464">
        <w:rPr>
          <w:rFonts w:asciiTheme="minorEastAsia" w:hAnsiTheme="minorEastAsia" w:cs="宋体" w:hint="eastAsia"/>
          <w:b/>
          <w:color w:val="000000" w:themeColor="text1"/>
          <w:kern w:val="0"/>
          <w:sz w:val="24"/>
        </w:rPr>
        <w:t>2．在学科教学变革与教师发展领域中：</w:t>
      </w:r>
      <w:r w:rsidR="00C0437B" w:rsidRPr="00A67464">
        <w:rPr>
          <w:rFonts w:asciiTheme="majorEastAsia" w:eastAsiaTheme="majorEastAsia" w:hAnsiTheme="majorEastAsia" w:hint="eastAsia"/>
          <w:b/>
          <w:color w:val="000000" w:themeColor="text1"/>
          <w:sz w:val="24"/>
          <w:szCs w:val="24"/>
        </w:rPr>
        <w:t>（1）课程建设要有深度：</w:t>
      </w:r>
      <w:r w:rsidR="00C0437B" w:rsidRPr="00A67464">
        <w:rPr>
          <w:rFonts w:hint="eastAsia"/>
          <w:color w:val="000000" w:themeColor="text1"/>
          <w:sz w:val="24"/>
          <w:szCs w:val="24"/>
        </w:rPr>
        <w:t>要进一步清晰“三精”校本课程群的内涵和价值，清晰后续研究的逻辑；还要进一步提升校本课程群开发实施和评价的深度研究，形成系列物化成果。</w:t>
      </w:r>
      <w:r w:rsidR="00C0437B" w:rsidRPr="00A67464">
        <w:rPr>
          <w:rFonts w:hint="eastAsia"/>
          <w:b/>
          <w:color w:val="000000" w:themeColor="text1"/>
          <w:sz w:val="24"/>
          <w:szCs w:val="24"/>
        </w:rPr>
        <w:t>（</w:t>
      </w:r>
      <w:r w:rsidR="00C0437B" w:rsidRPr="00A67464">
        <w:rPr>
          <w:rFonts w:hint="eastAsia"/>
          <w:b/>
          <w:color w:val="000000" w:themeColor="text1"/>
          <w:sz w:val="24"/>
          <w:szCs w:val="24"/>
        </w:rPr>
        <w:t>2</w:t>
      </w:r>
      <w:r w:rsidR="00C0437B" w:rsidRPr="00A67464">
        <w:rPr>
          <w:rFonts w:hint="eastAsia"/>
          <w:b/>
          <w:color w:val="000000" w:themeColor="text1"/>
          <w:sz w:val="24"/>
          <w:szCs w:val="24"/>
        </w:rPr>
        <w:t>）校本研修要提绩效：</w:t>
      </w:r>
      <w:r w:rsidR="00255709" w:rsidRPr="00A67464">
        <w:rPr>
          <w:rFonts w:hint="eastAsia"/>
          <w:color w:val="000000" w:themeColor="text1"/>
          <w:sz w:val="24"/>
          <w:szCs w:val="24"/>
          <w:shd w:val="clear" w:color="auto" w:fill="FFFFFF"/>
        </w:rPr>
        <w:t>教师群体中局部存在发展意愿不强，专业成长主动性不够的问题，针对不同梯队如新教师、新班主任、青年教师等的培训，在课程开发、分层设计、实施途径等方面尚需系统梳理。</w:t>
      </w:r>
      <w:r w:rsidR="00C0437B" w:rsidRPr="00A67464">
        <w:rPr>
          <w:rFonts w:ascii="宋体" w:hAnsi="宋体" w:hint="eastAsia"/>
          <w:color w:val="000000" w:themeColor="text1"/>
          <w:sz w:val="24"/>
        </w:rPr>
        <w:t>需要打造</w:t>
      </w:r>
      <w:proofErr w:type="gramStart"/>
      <w:r w:rsidR="00C0437B" w:rsidRPr="00A67464">
        <w:rPr>
          <w:rFonts w:ascii="宋体" w:hAnsi="宋体" w:cs="宋体" w:hint="eastAsia"/>
          <w:bCs/>
          <w:color w:val="000000" w:themeColor="text1"/>
          <w:kern w:val="0"/>
          <w:sz w:val="24"/>
        </w:rPr>
        <w:t>一</w:t>
      </w:r>
      <w:proofErr w:type="gramEnd"/>
      <w:r w:rsidR="00C0437B" w:rsidRPr="00A67464">
        <w:rPr>
          <w:rFonts w:ascii="宋体" w:hAnsi="宋体" w:cs="宋体" w:hint="eastAsia"/>
          <w:bCs/>
          <w:color w:val="000000" w:themeColor="text1"/>
          <w:kern w:val="0"/>
          <w:sz w:val="24"/>
        </w:rPr>
        <w:t>支具有</w:t>
      </w:r>
      <w:r w:rsidR="00C0437B" w:rsidRPr="00A67464">
        <w:rPr>
          <w:rFonts w:ascii="宋体" w:hAnsi="宋体" w:cs="宋体" w:hint="eastAsia"/>
          <w:color w:val="000000" w:themeColor="text1"/>
          <w:kern w:val="0"/>
          <w:sz w:val="24"/>
        </w:rPr>
        <w:t>“组织策划力、行动引领力、有效沟通力、反思重建力”四种领导力的高质研修团队；还</w:t>
      </w:r>
      <w:r w:rsidR="00C0437B" w:rsidRPr="00A67464">
        <w:rPr>
          <w:rFonts w:ascii="宋体" w:hAnsi="宋体" w:hint="eastAsia"/>
          <w:color w:val="000000" w:themeColor="text1"/>
          <w:sz w:val="24"/>
        </w:rPr>
        <w:t>需要</w:t>
      </w:r>
      <w:r w:rsidR="00C0437B" w:rsidRPr="00A67464">
        <w:rPr>
          <w:rFonts w:ascii="宋体" w:hAnsi="宋体" w:hint="eastAsia"/>
          <w:bCs/>
          <w:color w:val="000000" w:themeColor="text1"/>
          <w:sz w:val="24"/>
        </w:rPr>
        <w:t>分层搭建教师成长平台，</w:t>
      </w:r>
      <w:r w:rsidR="00C0437B" w:rsidRPr="00A67464">
        <w:rPr>
          <w:rFonts w:ascii="宋体" w:hAnsi="宋体" w:hint="eastAsia"/>
          <w:color w:val="000000" w:themeColor="text1"/>
          <w:sz w:val="24"/>
        </w:rPr>
        <w:t>让新进教师，潜力教师，骨干教师都能关照到发展需求；更需要</w:t>
      </w:r>
      <w:r w:rsidR="00050166" w:rsidRPr="00A67464">
        <w:rPr>
          <w:rFonts w:ascii="宋体" w:hAnsi="宋体" w:hint="eastAsia"/>
          <w:color w:val="000000" w:themeColor="text1"/>
          <w:sz w:val="24"/>
        </w:rPr>
        <w:t>厘清教育信条与课堂实践之间的关系，</w:t>
      </w:r>
      <w:r w:rsidR="00EA0DFA" w:rsidRPr="00A67464">
        <w:rPr>
          <w:rFonts w:ascii="宋体" w:hAnsi="宋体" w:hint="eastAsia"/>
          <w:color w:val="000000" w:themeColor="text1"/>
          <w:sz w:val="24"/>
        </w:rPr>
        <w:t>对学科育人价值再开发，并</w:t>
      </w:r>
      <w:r w:rsidR="00C0437B" w:rsidRPr="00A67464">
        <w:rPr>
          <w:rFonts w:ascii="宋体" w:hAnsi="宋体" w:hint="eastAsia"/>
          <w:color w:val="000000" w:themeColor="text1"/>
          <w:sz w:val="24"/>
        </w:rPr>
        <w:t>注重</w:t>
      </w:r>
      <w:r w:rsidR="00C0437B" w:rsidRPr="00A67464">
        <w:rPr>
          <w:rFonts w:ascii="宋体" w:hAnsi="宋体" w:hint="eastAsia"/>
          <w:bCs/>
          <w:color w:val="000000" w:themeColor="text1"/>
          <w:sz w:val="24"/>
        </w:rPr>
        <w:t>学科研究成果的梳理转化，体现研究成果之间的承前启后</w:t>
      </w:r>
      <w:r w:rsidR="00C0437B" w:rsidRPr="00A67464">
        <w:rPr>
          <w:rFonts w:ascii="宋体" w:hAnsi="宋体" w:hint="eastAsia"/>
          <w:color w:val="000000" w:themeColor="text1"/>
          <w:sz w:val="24"/>
        </w:rPr>
        <w:t>。</w:t>
      </w:r>
      <w:r w:rsidR="00C0437B" w:rsidRPr="00A67464">
        <w:rPr>
          <w:rFonts w:ascii="宋体" w:hAnsi="宋体" w:hint="eastAsia"/>
          <w:b/>
          <w:color w:val="000000" w:themeColor="text1"/>
          <w:sz w:val="24"/>
        </w:rPr>
        <w:t>（3）日常课堂要保质量：</w:t>
      </w:r>
      <w:r w:rsidR="00255709" w:rsidRPr="00A67464">
        <w:rPr>
          <w:rFonts w:hint="eastAsia"/>
          <w:color w:val="000000" w:themeColor="text1"/>
          <w:sz w:val="24"/>
          <w:szCs w:val="24"/>
          <w:shd w:val="clear" w:color="auto" w:fill="FFFFFF"/>
        </w:rPr>
        <w:t>缺乏深度研修良性机制，日常研究往往陷入“萝卜炒萝卜”的尴尬境地，对课堂变革的核心推进和教学效率的提升效果不明显。</w:t>
      </w:r>
      <w:r w:rsidR="000C7ADF" w:rsidRPr="00A67464">
        <w:rPr>
          <w:rFonts w:ascii="宋体" w:hAnsi="宋体" w:cs="宋体" w:hint="eastAsia"/>
          <w:color w:val="000000" w:themeColor="text1"/>
          <w:sz w:val="24"/>
          <w:szCs w:val="24"/>
        </w:rPr>
        <w:t>一</w:t>
      </w:r>
      <w:r w:rsidR="000C7ADF" w:rsidRPr="00A67464">
        <w:rPr>
          <w:rFonts w:ascii="宋体" w:hAnsi="宋体" w:cs="宋体" w:hint="eastAsia"/>
          <w:color w:val="000000" w:themeColor="text1"/>
          <w:sz w:val="24"/>
        </w:rPr>
        <w:t>方面是</w:t>
      </w:r>
      <w:r w:rsidR="00C0437B" w:rsidRPr="00A67464">
        <w:rPr>
          <w:rFonts w:hint="eastAsia"/>
          <w:color w:val="000000" w:themeColor="text1"/>
          <w:sz w:val="24"/>
        </w:rPr>
        <w:t>对“学科本体知识”的认知偏失导致教学内容选择不当。</w:t>
      </w:r>
      <w:r w:rsidR="000C7ADF" w:rsidRPr="00A67464">
        <w:rPr>
          <w:rFonts w:hint="eastAsia"/>
          <w:color w:val="000000" w:themeColor="text1"/>
          <w:sz w:val="24"/>
        </w:rPr>
        <w:t>另一方面则是</w:t>
      </w:r>
      <w:r w:rsidR="00C0437B" w:rsidRPr="00A67464">
        <w:rPr>
          <w:rFonts w:hint="eastAsia"/>
          <w:color w:val="000000" w:themeColor="text1"/>
          <w:sz w:val="24"/>
        </w:rPr>
        <w:t>对“互动生成”的价值判断导致过程价值发掘不够。</w:t>
      </w:r>
    </w:p>
    <w:p w:rsidR="00B73763" w:rsidRPr="00A67464" w:rsidRDefault="00DB64B4" w:rsidP="006F4164">
      <w:pPr>
        <w:spacing w:line="440" w:lineRule="exact"/>
        <w:ind w:firstLineChars="200" w:firstLine="482"/>
        <w:jc w:val="left"/>
        <w:rPr>
          <w:rFonts w:ascii="宋体" w:hAnsi="宋体" w:cs="宋体"/>
          <w:color w:val="000000" w:themeColor="text1"/>
          <w:sz w:val="24"/>
          <w:szCs w:val="24"/>
        </w:rPr>
      </w:pPr>
      <w:r w:rsidRPr="00A67464">
        <w:rPr>
          <w:rFonts w:asciiTheme="minorEastAsia" w:hAnsiTheme="minorEastAsia" w:cs="宋体" w:hint="eastAsia"/>
          <w:b/>
          <w:color w:val="000000" w:themeColor="text1"/>
          <w:kern w:val="0"/>
          <w:sz w:val="24"/>
        </w:rPr>
        <w:t>3．在学生工作变革及班主任、学生成长领域中：</w:t>
      </w:r>
      <w:r w:rsidR="00B73763" w:rsidRPr="00A67464">
        <w:rPr>
          <w:rFonts w:ascii="宋体" w:hAnsi="宋体" w:cs="宋体" w:hint="eastAsia"/>
          <w:b/>
          <w:color w:val="000000" w:themeColor="text1"/>
          <w:sz w:val="24"/>
          <w:szCs w:val="24"/>
        </w:rPr>
        <w:t>（1）</w:t>
      </w:r>
      <w:r w:rsidR="0094357A" w:rsidRPr="00A67464">
        <w:rPr>
          <w:rFonts w:ascii="宋体" w:hAnsi="宋体" w:cs="宋体" w:hint="eastAsia"/>
          <w:b/>
          <w:color w:val="000000" w:themeColor="text1"/>
          <w:sz w:val="24"/>
          <w:szCs w:val="24"/>
        </w:rPr>
        <w:t>育人</w:t>
      </w:r>
      <w:r w:rsidR="009B7633" w:rsidRPr="00A67464">
        <w:rPr>
          <w:rFonts w:ascii="宋体" w:hAnsi="宋体" w:cs="宋体" w:hint="eastAsia"/>
          <w:b/>
          <w:color w:val="000000" w:themeColor="text1"/>
          <w:sz w:val="24"/>
          <w:szCs w:val="24"/>
        </w:rPr>
        <w:t>意识</w:t>
      </w:r>
      <w:r w:rsidR="0094357A" w:rsidRPr="00A67464">
        <w:rPr>
          <w:rFonts w:ascii="宋体" w:hAnsi="宋体" w:cs="宋体" w:hint="eastAsia"/>
          <w:b/>
          <w:color w:val="000000" w:themeColor="text1"/>
          <w:sz w:val="24"/>
          <w:szCs w:val="24"/>
        </w:rPr>
        <w:t>要再强化</w:t>
      </w:r>
      <w:r w:rsidR="00AA2098" w:rsidRPr="00A67464">
        <w:rPr>
          <w:rFonts w:ascii="宋体" w:hAnsi="宋体" w:cs="宋体" w:hint="eastAsia"/>
          <w:b/>
          <w:color w:val="000000" w:themeColor="text1"/>
          <w:sz w:val="24"/>
          <w:szCs w:val="24"/>
        </w:rPr>
        <w:t>：</w:t>
      </w:r>
      <w:r w:rsidR="009B7633" w:rsidRPr="00A67464">
        <w:rPr>
          <w:rFonts w:ascii="宋体" w:hAnsi="宋体" w:cs="宋体" w:hint="eastAsia"/>
          <w:color w:val="000000" w:themeColor="text1"/>
          <w:sz w:val="24"/>
          <w:szCs w:val="24"/>
        </w:rPr>
        <w:t>班主任的生活和教育视野还不够开阔，班级管理“经验主义”多，</w:t>
      </w:r>
      <w:r w:rsidR="009B7633" w:rsidRPr="00A67464">
        <w:rPr>
          <w:rFonts w:ascii="宋体" w:hAnsi="宋体" w:hint="eastAsia"/>
          <w:color w:val="000000" w:themeColor="text1"/>
          <w:sz w:val="24"/>
          <w:szCs w:val="24"/>
        </w:rPr>
        <w:t>解读学生的意识和能力不够强。</w:t>
      </w:r>
      <w:r w:rsidR="009B7633" w:rsidRPr="00A67464">
        <w:rPr>
          <w:rFonts w:ascii="宋体" w:hAnsi="宋体" w:cs="宋体" w:hint="eastAsia"/>
          <w:color w:val="000000" w:themeColor="text1"/>
          <w:sz w:val="24"/>
          <w:szCs w:val="24"/>
        </w:rPr>
        <w:t>要</w:t>
      </w:r>
      <w:r w:rsidR="009B7633" w:rsidRPr="00A67464">
        <w:rPr>
          <w:rFonts w:ascii="宋体" w:hAnsi="宋体" w:hint="eastAsia"/>
          <w:bCs/>
          <w:color w:val="000000" w:themeColor="text1"/>
          <w:sz w:val="24"/>
          <w:szCs w:val="24"/>
        </w:rPr>
        <w:t>以强化理念和建立机制为重点加强班主任队伍建设，</w:t>
      </w:r>
      <w:r w:rsidR="00147188" w:rsidRPr="00A67464">
        <w:rPr>
          <w:rFonts w:ascii="宋体" w:hAnsi="宋体" w:cs="宋体" w:hint="eastAsia"/>
          <w:color w:val="000000" w:themeColor="text1"/>
          <w:sz w:val="24"/>
          <w:szCs w:val="24"/>
        </w:rPr>
        <w:t>实现班级建设与班主任思维品质的双重提升</w:t>
      </w:r>
      <w:r w:rsidR="00B73763" w:rsidRPr="00A67464">
        <w:rPr>
          <w:rFonts w:ascii="宋体" w:hAnsi="宋体" w:cs="宋体" w:hint="eastAsia"/>
          <w:color w:val="000000" w:themeColor="text1"/>
          <w:sz w:val="24"/>
          <w:szCs w:val="24"/>
        </w:rPr>
        <w:t>。</w:t>
      </w:r>
      <w:r w:rsidR="00B73763" w:rsidRPr="00A67464">
        <w:rPr>
          <w:rFonts w:ascii="宋体" w:hAnsi="宋体" w:cs="宋体" w:hint="eastAsia"/>
          <w:b/>
          <w:color w:val="000000" w:themeColor="text1"/>
          <w:sz w:val="24"/>
          <w:szCs w:val="24"/>
        </w:rPr>
        <w:t>（2）学生活动</w:t>
      </w:r>
      <w:r w:rsidR="0084597C" w:rsidRPr="00A67464">
        <w:rPr>
          <w:rFonts w:ascii="宋体" w:hAnsi="宋体" w:cs="宋体" w:hint="eastAsia"/>
          <w:b/>
          <w:color w:val="000000" w:themeColor="text1"/>
          <w:sz w:val="24"/>
          <w:szCs w:val="24"/>
        </w:rPr>
        <w:t>要重融通</w:t>
      </w:r>
      <w:r w:rsidR="00B73763" w:rsidRPr="00A67464">
        <w:rPr>
          <w:rFonts w:ascii="宋体" w:hAnsi="宋体" w:cs="宋体" w:hint="eastAsia"/>
          <w:b/>
          <w:color w:val="000000" w:themeColor="text1"/>
          <w:sz w:val="24"/>
          <w:szCs w:val="24"/>
        </w:rPr>
        <w:t>：</w:t>
      </w:r>
      <w:r w:rsidR="00E93770" w:rsidRPr="00A67464">
        <w:rPr>
          <w:rFonts w:ascii="宋体" w:hAnsi="宋体" w:hint="eastAsia"/>
          <w:color w:val="000000" w:themeColor="text1"/>
          <w:sz w:val="24"/>
          <w:szCs w:val="24"/>
        </w:rPr>
        <w:t>活动设计与开展</w:t>
      </w:r>
      <w:r w:rsidR="00E93770" w:rsidRPr="00A67464">
        <w:rPr>
          <w:rFonts w:ascii="宋体" w:hAnsi="宋体" w:hint="eastAsia"/>
          <w:color w:val="000000" w:themeColor="text1"/>
          <w:sz w:val="24"/>
          <w:szCs w:val="24"/>
        </w:rPr>
        <w:lastRenderedPageBreak/>
        <w:t>越来越多地依赖于现有的框架和以往的经验，对于“</w:t>
      </w:r>
      <w:r w:rsidR="009E7511" w:rsidRPr="00A67464">
        <w:rPr>
          <w:rFonts w:ascii="宋体" w:hAnsi="宋体" w:hint="eastAsia"/>
          <w:color w:val="000000" w:themeColor="text1"/>
          <w:sz w:val="24"/>
          <w:szCs w:val="24"/>
        </w:rPr>
        <w:t>守正</w:t>
      </w:r>
      <w:r w:rsidR="00E93770" w:rsidRPr="00A67464">
        <w:rPr>
          <w:rFonts w:ascii="宋体" w:hAnsi="宋体" w:hint="eastAsia"/>
          <w:color w:val="000000" w:themeColor="text1"/>
          <w:sz w:val="24"/>
          <w:szCs w:val="24"/>
        </w:rPr>
        <w:t>”和“创新”</w:t>
      </w:r>
      <w:r w:rsidR="009E7511" w:rsidRPr="00A67464">
        <w:rPr>
          <w:rFonts w:ascii="宋体" w:hAnsi="宋体" w:hint="eastAsia"/>
          <w:color w:val="000000" w:themeColor="text1"/>
          <w:sz w:val="24"/>
          <w:szCs w:val="24"/>
        </w:rPr>
        <w:t>的关系</w:t>
      </w:r>
      <w:r w:rsidR="00E93770" w:rsidRPr="00A67464">
        <w:rPr>
          <w:rFonts w:ascii="宋体" w:hAnsi="宋体" w:hint="eastAsia"/>
          <w:color w:val="000000" w:themeColor="text1"/>
          <w:sz w:val="24"/>
          <w:szCs w:val="24"/>
        </w:rPr>
        <w:t>没有很好地把握，也因此造成对学生成长需求缺乏日常性关注，缺乏主动的基于学生立场的解读。需要</w:t>
      </w:r>
      <w:r w:rsidR="00EA0DFA" w:rsidRPr="00A67464">
        <w:rPr>
          <w:rFonts w:ascii="宋体" w:hAnsi="宋体" w:cs="宋体" w:hint="eastAsia"/>
          <w:color w:val="000000" w:themeColor="text1"/>
          <w:sz w:val="24"/>
          <w:szCs w:val="24"/>
        </w:rPr>
        <w:t>做好综合活动的再构建，学生活动</w:t>
      </w:r>
      <w:r w:rsidR="00B73763" w:rsidRPr="00A67464">
        <w:rPr>
          <w:rFonts w:ascii="宋体" w:hAnsi="宋体" w:cs="宋体" w:hint="eastAsia"/>
          <w:color w:val="000000" w:themeColor="text1"/>
          <w:sz w:val="24"/>
          <w:szCs w:val="24"/>
        </w:rPr>
        <w:t>校</w:t>
      </w:r>
      <w:r w:rsidR="0084597C" w:rsidRPr="00A67464">
        <w:rPr>
          <w:rFonts w:ascii="宋体" w:hAnsi="宋体" w:cs="宋体" w:hint="eastAsia"/>
          <w:color w:val="000000" w:themeColor="text1"/>
          <w:sz w:val="24"/>
          <w:szCs w:val="24"/>
        </w:rPr>
        <w:t>历要从表面与简单意义上的有序和节律走向基于生命成长的融通与人文，</w:t>
      </w:r>
      <w:r w:rsidR="00C27E2A" w:rsidRPr="00A67464">
        <w:rPr>
          <w:rFonts w:ascii="宋体" w:hAnsi="宋体" w:cs="宋体" w:hint="eastAsia"/>
          <w:color w:val="000000" w:themeColor="text1"/>
          <w:sz w:val="24"/>
          <w:szCs w:val="24"/>
        </w:rPr>
        <w:t>要体现</w:t>
      </w:r>
      <w:proofErr w:type="gramStart"/>
      <w:r w:rsidR="00C27E2A" w:rsidRPr="00A67464">
        <w:rPr>
          <w:rFonts w:ascii="宋体" w:hAnsi="宋体" w:cs="宋体" w:hint="eastAsia"/>
          <w:color w:val="000000" w:themeColor="text1"/>
          <w:sz w:val="24"/>
          <w:szCs w:val="24"/>
        </w:rPr>
        <w:t>不</w:t>
      </w:r>
      <w:proofErr w:type="gramEnd"/>
      <w:r w:rsidR="00C27E2A" w:rsidRPr="00A67464">
        <w:rPr>
          <w:rFonts w:ascii="宋体" w:hAnsi="宋体" w:cs="宋体" w:hint="eastAsia"/>
          <w:color w:val="000000" w:themeColor="text1"/>
          <w:sz w:val="24"/>
          <w:szCs w:val="24"/>
        </w:rPr>
        <w:t>同年级段之间活动品质的发展差异，要建立每一季节相关活动的意义关联，</w:t>
      </w:r>
      <w:r w:rsidR="0084597C" w:rsidRPr="00A67464">
        <w:rPr>
          <w:rFonts w:ascii="宋体" w:hAnsi="宋体" w:cs="宋体" w:hint="eastAsia"/>
          <w:color w:val="000000" w:themeColor="text1"/>
          <w:sz w:val="24"/>
          <w:szCs w:val="24"/>
        </w:rPr>
        <w:t>还要重视活动与方法的延续。</w:t>
      </w:r>
      <w:r w:rsidR="00B73763" w:rsidRPr="00A67464">
        <w:rPr>
          <w:rFonts w:ascii="宋体" w:hAnsi="宋体" w:cs="宋体" w:hint="eastAsia"/>
          <w:b/>
          <w:color w:val="000000" w:themeColor="text1"/>
          <w:sz w:val="24"/>
          <w:szCs w:val="24"/>
        </w:rPr>
        <w:t>（</w:t>
      </w:r>
      <w:r w:rsidR="00A876F1" w:rsidRPr="00A67464">
        <w:rPr>
          <w:rFonts w:ascii="宋体" w:hAnsi="宋体" w:cs="宋体" w:hint="eastAsia"/>
          <w:b/>
          <w:color w:val="000000" w:themeColor="text1"/>
          <w:sz w:val="24"/>
          <w:szCs w:val="24"/>
        </w:rPr>
        <w:t>3</w:t>
      </w:r>
      <w:r w:rsidR="00B73763" w:rsidRPr="00A67464">
        <w:rPr>
          <w:rFonts w:ascii="宋体" w:hAnsi="宋体" w:cs="宋体" w:hint="eastAsia"/>
          <w:b/>
          <w:color w:val="000000" w:themeColor="text1"/>
          <w:sz w:val="24"/>
          <w:szCs w:val="24"/>
        </w:rPr>
        <w:t>）资源利用</w:t>
      </w:r>
      <w:r w:rsidR="00931A49" w:rsidRPr="00A67464">
        <w:rPr>
          <w:rFonts w:ascii="宋体" w:hAnsi="宋体" w:cs="宋体" w:hint="eastAsia"/>
          <w:b/>
          <w:color w:val="000000" w:themeColor="text1"/>
          <w:sz w:val="24"/>
          <w:szCs w:val="24"/>
        </w:rPr>
        <w:t>要更集聚</w:t>
      </w:r>
      <w:r w:rsidR="00B73763" w:rsidRPr="00A67464">
        <w:rPr>
          <w:rFonts w:ascii="宋体" w:hAnsi="宋体" w:cs="宋体" w:hint="eastAsia"/>
          <w:b/>
          <w:color w:val="000000" w:themeColor="text1"/>
          <w:sz w:val="24"/>
          <w:szCs w:val="24"/>
        </w:rPr>
        <w:t>：</w:t>
      </w:r>
      <w:proofErr w:type="gramStart"/>
      <w:r w:rsidR="00931A49" w:rsidRPr="00A67464">
        <w:rPr>
          <w:rFonts w:ascii="宋体" w:hAnsi="宋体" w:cs="宋体" w:hint="eastAsia"/>
          <w:color w:val="000000" w:themeColor="text1"/>
          <w:sz w:val="24"/>
          <w:szCs w:val="24"/>
        </w:rPr>
        <w:t>需创生</w:t>
      </w:r>
      <w:proofErr w:type="gramEnd"/>
      <w:r w:rsidR="00931A49" w:rsidRPr="00A67464">
        <w:rPr>
          <w:rFonts w:ascii="宋体" w:hAnsi="宋体" w:cs="宋体" w:hint="eastAsia"/>
          <w:color w:val="000000" w:themeColor="text1"/>
          <w:sz w:val="24"/>
          <w:szCs w:val="24"/>
        </w:rPr>
        <w:t>“第四教育世界”，</w:t>
      </w:r>
      <w:r w:rsidR="00B73763" w:rsidRPr="00A67464">
        <w:rPr>
          <w:rFonts w:ascii="宋体" w:hAnsi="宋体" w:cs="宋体" w:hint="eastAsia"/>
          <w:color w:val="000000" w:themeColor="text1"/>
          <w:sz w:val="24"/>
          <w:szCs w:val="24"/>
        </w:rPr>
        <w:t>进一步利用家长资源，用好家长委员会和家长导师团，不断开发社区资源，创设活动平台让更多的学生走出校门，走进社会，在参与社会活动中提升公民素养，培养社会责任感。</w:t>
      </w:r>
    </w:p>
    <w:p w:rsidR="00DB64B4" w:rsidRPr="00A67464" w:rsidRDefault="00DB64B4" w:rsidP="006F416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sidRPr="00A67464">
        <w:rPr>
          <w:rFonts w:ascii="黑体" w:eastAsia="黑体" w:hAnsi="微软雅黑" w:hint="eastAsia"/>
          <w:color w:val="000000" w:themeColor="text1"/>
          <w:sz w:val="24"/>
          <w:shd w:val="clear" w:color="auto" w:fill="C0C0C0"/>
        </w:rPr>
        <w:t>二、指导思想</w:t>
      </w:r>
    </w:p>
    <w:p w:rsidR="00F40431" w:rsidRPr="00A67464" w:rsidRDefault="00F40431" w:rsidP="006F4164">
      <w:pPr>
        <w:adjustRightInd w:val="0"/>
        <w:snapToGrid w:val="0"/>
        <w:spacing w:line="440" w:lineRule="exact"/>
        <w:ind w:firstLineChars="200" w:firstLine="480"/>
        <w:jc w:val="left"/>
        <w:rPr>
          <w:rFonts w:ascii="宋体" w:hAnsi="宋体" w:cs="宋体"/>
          <w:color w:val="000000" w:themeColor="text1"/>
          <w:sz w:val="24"/>
          <w:szCs w:val="24"/>
        </w:rPr>
      </w:pPr>
      <w:r w:rsidRPr="00A67464">
        <w:rPr>
          <w:rFonts w:ascii="宋体" w:hAnsi="宋体" w:cs="宋体" w:hint="eastAsia"/>
          <w:color w:val="000000" w:themeColor="text1"/>
          <w:sz w:val="24"/>
          <w:szCs w:val="24"/>
        </w:rPr>
        <w:t>以《国家中长期教育改革和发展规划纲要 》为指导，认真落实《学校三年发展规划》年度目标，深入</w:t>
      </w:r>
      <w:proofErr w:type="gramStart"/>
      <w:r w:rsidRPr="00A67464">
        <w:rPr>
          <w:rFonts w:ascii="宋体" w:hAnsi="宋体" w:cs="宋体" w:hint="eastAsia"/>
          <w:color w:val="000000" w:themeColor="text1"/>
          <w:sz w:val="24"/>
          <w:szCs w:val="24"/>
        </w:rPr>
        <w:t>践行</w:t>
      </w:r>
      <w:proofErr w:type="gramEnd"/>
      <w:r w:rsidRPr="00A67464">
        <w:rPr>
          <w:rFonts w:ascii="宋体" w:hAnsi="宋体" w:cs="宋体" w:hint="eastAsia"/>
          <w:color w:val="000000" w:themeColor="text1"/>
          <w:sz w:val="24"/>
          <w:szCs w:val="24"/>
        </w:rPr>
        <w:t>“</w:t>
      </w:r>
      <w:r w:rsidRPr="00A67464">
        <w:rPr>
          <w:rFonts w:ascii="宋体" w:hAnsi="宋体" w:cs="宋体" w:hint="eastAsia"/>
          <w:bCs/>
          <w:color w:val="000000" w:themeColor="text1"/>
          <w:sz w:val="24"/>
          <w:szCs w:val="24"/>
        </w:rPr>
        <w:t>至善求真，适性扬才</w:t>
      </w:r>
      <w:r w:rsidRPr="00A67464">
        <w:rPr>
          <w:rFonts w:ascii="宋体" w:hAnsi="宋体" w:cs="宋体" w:hint="eastAsia"/>
          <w:color w:val="000000" w:themeColor="text1"/>
          <w:sz w:val="24"/>
          <w:szCs w:val="24"/>
        </w:rPr>
        <w:t>”的办学理念，</w:t>
      </w:r>
      <w:r w:rsidR="002D1C9E" w:rsidRPr="00A67464">
        <w:rPr>
          <w:rFonts w:ascii="宋体" w:hAnsi="宋体" w:cs="宋体" w:hint="eastAsia"/>
          <w:color w:val="000000" w:themeColor="text1"/>
          <w:sz w:val="24"/>
          <w:szCs w:val="24"/>
        </w:rPr>
        <w:t>彰</w:t>
      </w:r>
      <w:proofErr w:type="gramStart"/>
      <w:r w:rsidR="002D1C9E" w:rsidRPr="00A67464">
        <w:rPr>
          <w:rFonts w:ascii="宋体" w:hAnsi="宋体" w:cs="宋体" w:hint="eastAsia"/>
          <w:color w:val="000000" w:themeColor="text1"/>
          <w:sz w:val="24"/>
          <w:szCs w:val="24"/>
        </w:rPr>
        <w:t>显文化</w:t>
      </w:r>
      <w:proofErr w:type="gramEnd"/>
      <w:r w:rsidR="002D1C9E" w:rsidRPr="00A67464">
        <w:rPr>
          <w:rFonts w:ascii="宋体" w:hAnsi="宋体" w:cs="宋体" w:hint="eastAsia"/>
          <w:color w:val="000000" w:themeColor="text1"/>
          <w:sz w:val="24"/>
          <w:szCs w:val="24"/>
        </w:rPr>
        <w:t>力量，</w:t>
      </w:r>
      <w:proofErr w:type="gramStart"/>
      <w:r w:rsidR="002D1C9E" w:rsidRPr="00A67464">
        <w:rPr>
          <w:rFonts w:ascii="宋体" w:hAnsi="宋体" w:cs="宋体" w:hint="eastAsia"/>
          <w:color w:val="000000" w:themeColor="text1"/>
          <w:sz w:val="24"/>
          <w:szCs w:val="24"/>
        </w:rPr>
        <w:t>管理共</w:t>
      </w:r>
      <w:proofErr w:type="gramEnd"/>
      <w:r w:rsidR="002D1C9E" w:rsidRPr="00A67464">
        <w:rPr>
          <w:rFonts w:ascii="宋体" w:hAnsi="宋体" w:cs="宋体" w:hint="eastAsia"/>
          <w:color w:val="000000" w:themeColor="text1"/>
          <w:sz w:val="24"/>
          <w:szCs w:val="24"/>
        </w:rPr>
        <w:t>策，课程共创，课堂共</w:t>
      </w:r>
      <w:proofErr w:type="gramStart"/>
      <w:r w:rsidR="002D1C9E" w:rsidRPr="00A67464">
        <w:rPr>
          <w:rFonts w:ascii="宋体" w:hAnsi="宋体" w:cs="宋体" w:hint="eastAsia"/>
          <w:color w:val="000000" w:themeColor="text1"/>
          <w:sz w:val="24"/>
          <w:szCs w:val="24"/>
        </w:rPr>
        <w:t>研</w:t>
      </w:r>
      <w:proofErr w:type="gramEnd"/>
      <w:r w:rsidR="002D1C9E" w:rsidRPr="00A67464">
        <w:rPr>
          <w:rFonts w:ascii="宋体" w:hAnsi="宋体" w:cs="宋体" w:hint="eastAsia"/>
          <w:color w:val="000000" w:themeColor="text1"/>
          <w:sz w:val="24"/>
          <w:szCs w:val="24"/>
        </w:rPr>
        <w:t>，</w:t>
      </w:r>
      <w:r w:rsidR="00F65E58" w:rsidRPr="00A67464">
        <w:rPr>
          <w:rFonts w:ascii="宋体" w:hAnsi="宋体" w:cs="宋体" w:hint="eastAsia"/>
          <w:color w:val="000000" w:themeColor="text1"/>
          <w:sz w:val="24"/>
          <w:szCs w:val="24"/>
        </w:rPr>
        <w:t>资源共享，</w:t>
      </w:r>
      <w:r w:rsidR="002D1C9E" w:rsidRPr="00A67464">
        <w:rPr>
          <w:rFonts w:ascii="宋体" w:hAnsi="宋体" w:cs="宋体" w:hint="eastAsia"/>
          <w:color w:val="000000" w:themeColor="text1"/>
          <w:sz w:val="24"/>
          <w:szCs w:val="24"/>
        </w:rPr>
        <w:t>师生共长，不断促进学校的优质发展。</w:t>
      </w:r>
    </w:p>
    <w:p w:rsidR="00DB64B4" w:rsidRPr="00A67464" w:rsidRDefault="00DB64B4" w:rsidP="006F416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sidRPr="00A67464">
        <w:rPr>
          <w:rFonts w:ascii="黑体" w:eastAsia="黑体" w:hAnsi="微软雅黑" w:hint="eastAsia"/>
          <w:color w:val="000000" w:themeColor="text1"/>
          <w:sz w:val="24"/>
          <w:shd w:val="clear" w:color="auto" w:fill="C0C0C0"/>
        </w:rPr>
        <w:t>三、工作目标</w:t>
      </w:r>
    </w:p>
    <w:p w:rsidR="00DB64B4" w:rsidRPr="00A67464" w:rsidRDefault="00DB64B4" w:rsidP="006F4164">
      <w:pPr>
        <w:widowControl/>
        <w:shd w:val="clear" w:color="auto" w:fill="FFFFFF"/>
        <w:spacing w:line="440" w:lineRule="exact"/>
        <w:ind w:firstLineChars="200" w:firstLine="482"/>
        <w:jc w:val="left"/>
        <w:rPr>
          <w:rFonts w:asciiTheme="minorEastAsia" w:hAnsiTheme="minorEastAsia" w:cs="宋体"/>
          <w:b/>
          <w:color w:val="000000" w:themeColor="text1"/>
          <w:kern w:val="0"/>
          <w:sz w:val="24"/>
          <w:szCs w:val="24"/>
        </w:rPr>
      </w:pPr>
      <w:r w:rsidRPr="00A67464">
        <w:rPr>
          <w:rFonts w:asciiTheme="minorEastAsia" w:hAnsiTheme="minorEastAsia" w:cs="宋体" w:hint="eastAsia"/>
          <w:b/>
          <w:bCs/>
          <w:color w:val="000000" w:themeColor="text1"/>
          <w:kern w:val="0"/>
          <w:sz w:val="24"/>
          <w:szCs w:val="24"/>
        </w:rPr>
        <w:t>（一）</w:t>
      </w:r>
      <w:r w:rsidR="00F63215" w:rsidRPr="00A67464">
        <w:rPr>
          <w:rFonts w:asciiTheme="minorEastAsia" w:hAnsiTheme="minorEastAsia" w:hint="eastAsia"/>
          <w:b/>
          <w:color w:val="000000" w:themeColor="text1"/>
          <w:sz w:val="24"/>
          <w:szCs w:val="24"/>
        </w:rPr>
        <w:t>精善崇真</w:t>
      </w:r>
      <w:proofErr w:type="gramStart"/>
      <w:r w:rsidR="00C60D0E" w:rsidRPr="00A67464">
        <w:rPr>
          <w:rFonts w:asciiTheme="minorEastAsia" w:hAnsiTheme="minorEastAsia" w:cs="宋体" w:hint="eastAsia"/>
          <w:b/>
          <w:bCs/>
          <w:color w:val="000000" w:themeColor="text1"/>
          <w:kern w:val="0"/>
          <w:sz w:val="24"/>
          <w:szCs w:val="24"/>
        </w:rPr>
        <w:t>蕴</w:t>
      </w:r>
      <w:proofErr w:type="gramEnd"/>
      <w:r w:rsidR="00F63215" w:rsidRPr="00A67464">
        <w:rPr>
          <w:rFonts w:asciiTheme="minorEastAsia" w:hAnsiTheme="minorEastAsia" w:cs="宋体" w:hint="eastAsia"/>
          <w:b/>
          <w:bCs/>
          <w:color w:val="000000" w:themeColor="text1"/>
          <w:kern w:val="0"/>
          <w:sz w:val="24"/>
          <w:szCs w:val="24"/>
        </w:rPr>
        <w:t>品质</w:t>
      </w:r>
      <w:r w:rsidR="006A0E6B" w:rsidRPr="00A67464">
        <w:rPr>
          <w:rFonts w:asciiTheme="minorEastAsia" w:hAnsiTheme="minorEastAsia" w:cs="宋体" w:hint="eastAsia"/>
          <w:b/>
          <w:bCs/>
          <w:color w:val="000000" w:themeColor="text1"/>
          <w:kern w:val="0"/>
          <w:sz w:val="24"/>
          <w:szCs w:val="24"/>
        </w:rPr>
        <w:t>，弥散“文化育人”的意境</w:t>
      </w:r>
      <w:r w:rsidR="004A481C" w:rsidRPr="00A67464">
        <w:rPr>
          <w:rFonts w:asciiTheme="minorEastAsia" w:hAnsiTheme="minorEastAsia" w:cs="宋体" w:hint="eastAsia"/>
          <w:b/>
          <w:bCs/>
          <w:color w:val="000000" w:themeColor="text1"/>
          <w:kern w:val="0"/>
          <w:sz w:val="24"/>
          <w:szCs w:val="24"/>
        </w:rPr>
        <w:t>。</w:t>
      </w:r>
    </w:p>
    <w:p w:rsidR="00DB64B4" w:rsidRPr="00A67464" w:rsidRDefault="002A0387" w:rsidP="006F416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sidRPr="00A67464">
        <w:rPr>
          <w:rFonts w:asciiTheme="minorEastAsia" w:eastAsiaTheme="minorEastAsia" w:hAnsiTheme="minorEastAsia" w:hint="eastAsia"/>
          <w:b/>
          <w:color w:val="000000" w:themeColor="text1"/>
        </w:rPr>
        <w:t>（二）</w:t>
      </w:r>
      <w:r w:rsidR="00EA0DFA" w:rsidRPr="00A67464">
        <w:rPr>
          <w:rFonts w:asciiTheme="minorEastAsia" w:eastAsiaTheme="minorEastAsia" w:hAnsiTheme="minorEastAsia" w:hint="eastAsia"/>
          <w:b/>
          <w:color w:val="000000" w:themeColor="text1"/>
        </w:rPr>
        <w:t>立</w:t>
      </w:r>
      <w:r w:rsidRPr="00A67464">
        <w:rPr>
          <w:rFonts w:asciiTheme="minorEastAsia" w:eastAsiaTheme="minorEastAsia" w:hAnsiTheme="minorEastAsia" w:hint="eastAsia"/>
          <w:b/>
          <w:color w:val="000000" w:themeColor="text1"/>
        </w:rPr>
        <w:t>善</w:t>
      </w:r>
      <w:proofErr w:type="gramStart"/>
      <w:r w:rsidR="00EA0DFA" w:rsidRPr="00A67464">
        <w:rPr>
          <w:rFonts w:asciiTheme="minorEastAsia" w:eastAsiaTheme="minorEastAsia" w:hAnsiTheme="minorEastAsia" w:hint="eastAsia"/>
          <w:b/>
          <w:color w:val="000000" w:themeColor="text1"/>
        </w:rPr>
        <w:t>达</w:t>
      </w:r>
      <w:r w:rsidRPr="00A67464">
        <w:rPr>
          <w:rFonts w:asciiTheme="minorEastAsia" w:eastAsiaTheme="minorEastAsia" w:hAnsiTheme="minorEastAsia" w:hint="eastAsia"/>
          <w:b/>
          <w:color w:val="000000" w:themeColor="text1"/>
        </w:rPr>
        <w:t>真</w:t>
      </w:r>
      <w:r w:rsidR="00C60D0E" w:rsidRPr="00A67464">
        <w:rPr>
          <w:rFonts w:asciiTheme="minorEastAsia" w:eastAsiaTheme="minorEastAsia" w:hAnsiTheme="minorEastAsia" w:hint="eastAsia"/>
          <w:b/>
          <w:color w:val="000000" w:themeColor="text1"/>
        </w:rPr>
        <w:t>彰</w:t>
      </w:r>
      <w:proofErr w:type="gramEnd"/>
      <w:r w:rsidR="00F63215" w:rsidRPr="00A67464">
        <w:rPr>
          <w:rFonts w:asciiTheme="minorEastAsia" w:eastAsiaTheme="minorEastAsia" w:hAnsiTheme="minorEastAsia" w:hint="eastAsia"/>
          <w:b/>
          <w:color w:val="000000" w:themeColor="text1"/>
        </w:rPr>
        <w:t>特质</w:t>
      </w:r>
      <w:r w:rsidR="006A0E6B" w:rsidRPr="00A67464">
        <w:rPr>
          <w:rFonts w:asciiTheme="minorEastAsia" w:eastAsiaTheme="minorEastAsia" w:hAnsiTheme="minorEastAsia" w:hint="eastAsia"/>
          <w:b/>
          <w:color w:val="000000" w:themeColor="text1"/>
        </w:rPr>
        <w:t>，坚守“课程育人”的情境</w:t>
      </w:r>
      <w:r w:rsidR="004A481C" w:rsidRPr="00A67464">
        <w:rPr>
          <w:rFonts w:asciiTheme="minorEastAsia" w:eastAsiaTheme="minorEastAsia" w:hAnsiTheme="minorEastAsia" w:hint="eastAsia"/>
          <w:b/>
          <w:color w:val="000000" w:themeColor="text1"/>
        </w:rPr>
        <w:t>。</w:t>
      </w:r>
    </w:p>
    <w:p w:rsidR="00DB64B4" w:rsidRPr="00A67464" w:rsidRDefault="00DB64B4" w:rsidP="006F416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sidRPr="00A67464">
        <w:rPr>
          <w:rFonts w:asciiTheme="minorEastAsia" w:eastAsiaTheme="minorEastAsia" w:hAnsiTheme="minorEastAsia" w:cs="Helvetica" w:hint="eastAsia"/>
          <w:b/>
          <w:color w:val="000000" w:themeColor="text1"/>
        </w:rPr>
        <w:t>（三）</w:t>
      </w:r>
      <w:r w:rsidR="002A0387" w:rsidRPr="00A67464">
        <w:rPr>
          <w:rFonts w:asciiTheme="minorEastAsia" w:eastAsiaTheme="minorEastAsia" w:hAnsiTheme="minorEastAsia" w:hint="eastAsia"/>
          <w:b/>
          <w:color w:val="000000" w:themeColor="text1"/>
          <w:shd w:val="clear" w:color="auto" w:fill="FFFFFF"/>
        </w:rPr>
        <w:t>诚</w:t>
      </w:r>
      <w:proofErr w:type="gramStart"/>
      <w:r w:rsidR="002A0387" w:rsidRPr="00A67464">
        <w:rPr>
          <w:rFonts w:asciiTheme="minorEastAsia" w:eastAsiaTheme="minorEastAsia" w:hAnsiTheme="minorEastAsia" w:hint="eastAsia"/>
          <w:b/>
          <w:color w:val="000000" w:themeColor="text1"/>
          <w:shd w:val="clear" w:color="auto" w:fill="FFFFFF"/>
        </w:rPr>
        <w:t>善养真</w:t>
      </w:r>
      <w:r w:rsidR="00C60D0E" w:rsidRPr="00A67464">
        <w:rPr>
          <w:rFonts w:asciiTheme="minorEastAsia" w:eastAsiaTheme="minorEastAsia" w:hAnsiTheme="minorEastAsia" w:hint="eastAsia"/>
          <w:b/>
          <w:color w:val="000000" w:themeColor="text1"/>
          <w:shd w:val="clear" w:color="auto" w:fill="FFFFFF"/>
        </w:rPr>
        <w:t>展</w:t>
      </w:r>
      <w:r w:rsidR="00F63215" w:rsidRPr="00A67464">
        <w:rPr>
          <w:rFonts w:asciiTheme="minorEastAsia" w:eastAsiaTheme="minorEastAsia" w:hAnsiTheme="minorEastAsia" w:hint="eastAsia"/>
          <w:b/>
          <w:color w:val="000000" w:themeColor="text1"/>
          <w:shd w:val="clear" w:color="auto" w:fill="FFFFFF"/>
        </w:rPr>
        <w:t>气质</w:t>
      </w:r>
      <w:proofErr w:type="gramEnd"/>
      <w:r w:rsidR="006A0E6B" w:rsidRPr="00A67464">
        <w:rPr>
          <w:rFonts w:asciiTheme="minorEastAsia" w:eastAsiaTheme="minorEastAsia" w:hAnsiTheme="minorEastAsia" w:hint="eastAsia"/>
          <w:b/>
          <w:color w:val="000000" w:themeColor="text1"/>
          <w:shd w:val="clear" w:color="auto" w:fill="FFFFFF"/>
        </w:rPr>
        <w:t>，</w:t>
      </w:r>
      <w:r w:rsidR="006A0E6B" w:rsidRPr="00A67464">
        <w:rPr>
          <w:rFonts w:asciiTheme="minorEastAsia" w:eastAsiaTheme="minorEastAsia" w:hAnsiTheme="minorEastAsia" w:cs="Helvetica" w:hint="eastAsia"/>
          <w:b/>
          <w:color w:val="000000" w:themeColor="text1"/>
        </w:rPr>
        <w:t>释放“人格育人”的圣境</w:t>
      </w:r>
      <w:r w:rsidR="004A481C" w:rsidRPr="00A67464">
        <w:rPr>
          <w:rFonts w:asciiTheme="minorEastAsia" w:eastAsiaTheme="minorEastAsia" w:hAnsiTheme="minorEastAsia" w:cs="Helvetica" w:hint="eastAsia"/>
          <w:b/>
          <w:color w:val="000000" w:themeColor="text1"/>
        </w:rPr>
        <w:t>。</w:t>
      </w:r>
    </w:p>
    <w:p w:rsidR="00DB64B4" w:rsidRPr="00A67464" w:rsidRDefault="002A0387" w:rsidP="006F4164">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sidRPr="00A67464">
        <w:rPr>
          <w:rFonts w:asciiTheme="minorEastAsia" w:eastAsiaTheme="minorEastAsia" w:hAnsiTheme="minorEastAsia" w:hint="eastAsia"/>
          <w:b/>
          <w:color w:val="000000" w:themeColor="text1"/>
        </w:rPr>
        <w:t>（四）上善</w:t>
      </w:r>
      <w:proofErr w:type="gramStart"/>
      <w:r w:rsidRPr="00A67464">
        <w:rPr>
          <w:rFonts w:asciiTheme="minorEastAsia" w:eastAsiaTheme="minorEastAsia" w:hAnsiTheme="minorEastAsia" w:hint="eastAsia"/>
          <w:b/>
          <w:color w:val="000000" w:themeColor="text1"/>
        </w:rPr>
        <w:t>明真</w:t>
      </w:r>
      <w:r w:rsidR="006A0E6B" w:rsidRPr="00A67464">
        <w:rPr>
          <w:rFonts w:asciiTheme="minorEastAsia" w:eastAsiaTheme="minorEastAsia" w:hAnsiTheme="minorEastAsia" w:hint="eastAsia"/>
          <w:b/>
          <w:color w:val="000000" w:themeColor="text1"/>
        </w:rPr>
        <w:t>育新</w:t>
      </w:r>
      <w:proofErr w:type="gramEnd"/>
      <w:r w:rsidR="006A0E6B" w:rsidRPr="00A67464">
        <w:rPr>
          <w:rFonts w:asciiTheme="minorEastAsia" w:eastAsiaTheme="minorEastAsia" w:hAnsiTheme="minorEastAsia" w:hint="eastAsia"/>
          <w:b/>
          <w:color w:val="000000" w:themeColor="text1"/>
        </w:rPr>
        <w:t>质，绽放“生命自育”的环境</w:t>
      </w:r>
      <w:r w:rsidR="004A481C" w:rsidRPr="00A67464">
        <w:rPr>
          <w:rFonts w:asciiTheme="minorEastAsia" w:eastAsiaTheme="minorEastAsia" w:hAnsiTheme="minorEastAsia" w:hint="eastAsia"/>
          <w:b/>
          <w:color w:val="000000" w:themeColor="text1"/>
        </w:rPr>
        <w:t>。</w:t>
      </w:r>
    </w:p>
    <w:p w:rsidR="00DB64B4" w:rsidRPr="00A67464" w:rsidRDefault="00DB64B4" w:rsidP="006F4164">
      <w:pPr>
        <w:pStyle w:val="a3"/>
        <w:shd w:val="clear" w:color="auto" w:fill="FFFFFF"/>
        <w:spacing w:before="0" w:beforeAutospacing="0" w:after="0" w:afterAutospacing="0" w:line="440" w:lineRule="exact"/>
        <w:ind w:firstLineChars="200" w:firstLine="482"/>
        <w:rPr>
          <w:rFonts w:cs="Times New Roman"/>
          <w:b/>
          <w:color w:val="000000" w:themeColor="text1"/>
        </w:rPr>
      </w:pPr>
      <w:r w:rsidRPr="00A67464">
        <w:rPr>
          <w:rFonts w:asciiTheme="minorEastAsia" w:eastAsiaTheme="minorEastAsia" w:hAnsiTheme="minorEastAsia" w:hint="eastAsia"/>
          <w:b/>
          <w:color w:val="000000" w:themeColor="text1"/>
        </w:rPr>
        <w:t>（五）</w:t>
      </w:r>
      <w:proofErr w:type="gramStart"/>
      <w:r w:rsidR="004A481C" w:rsidRPr="00A67464">
        <w:rPr>
          <w:rFonts w:asciiTheme="minorEastAsia" w:eastAsiaTheme="minorEastAsia" w:hAnsiTheme="minorEastAsia" w:hint="eastAsia"/>
          <w:b/>
          <w:color w:val="000000" w:themeColor="text1"/>
        </w:rPr>
        <w:t>怀善抱真</w:t>
      </w:r>
      <w:r w:rsidR="00C60D0E" w:rsidRPr="00A67464">
        <w:rPr>
          <w:rFonts w:asciiTheme="minorEastAsia" w:eastAsiaTheme="minorEastAsia" w:hAnsiTheme="minorEastAsia" w:hint="eastAsia"/>
          <w:b/>
          <w:color w:val="000000" w:themeColor="text1"/>
        </w:rPr>
        <w:t>创优</w:t>
      </w:r>
      <w:proofErr w:type="gramEnd"/>
      <w:r w:rsidR="00C60D0E" w:rsidRPr="00A67464">
        <w:rPr>
          <w:rFonts w:asciiTheme="minorEastAsia" w:eastAsiaTheme="minorEastAsia" w:hAnsiTheme="minorEastAsia" w:hint="eastAsia"/>
          <w:b/>
          <w:color w:val="000000" w:themeColor="text1"/>
        </w:rPr>
        <w:t>质，</w:t>
      </w:r>
      <w:r w:rsidR="004A481C" w:rsidRPr="00A67464">
        <w:rPr>
          <w:rFonts w:asciiTheme="minorEastAsia" w:eastAsiaTheme="minorEastAsia" w:hAnsiTheme="minorEastAsia" w:hint="eastAsia"/>
          <w:b/>
          <w:color w:val="000000" w:themeColor="text1"/>
        </w:rPr>
        <w:t>构筑“服务育人”的保障。</w:t>
      </w:r>
    </w:p>
    <w:p w:rsidR="00DB64B4" w:rsidRPr="00A67464" w:rsidRDefault="00DB64B4" w:rsidP="006F416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sidRPr="00A67464">
        <w:rPr>
          <w:rFonts w:ascii="黑体" w:eastAsia="黑体" w:hAnsi="微软雅黑" w:hint="eastAsia"/>
          <w:color w:val="000000" w:themeColor="text1"/>
          <w:sz w:val="24"/>
          <w:shd w:val="clear" w:color="auto" w:fill="C0C0C0"/>
        </w:rPr>
        <w:t>四、实施策略</w:t>
      </w:r>
    </w:p>
    <w:p w:rsidR="004A481C" w:rsidRPr="00A67464" w:rsidRDefault="004A481C" w:rsidP="006F4164">
      <w:pPr>
        <w:widowControl/>
        <w:shd w:val="clear" w:color="auto" w:fill="FFFFFF"/>
        <w:spacing w:line="440" w:lineRule="exact"/>
        <w:ind w:firstLineChars="200" w:firstLine="482"/>
        <w:jc w:val="left"/>
        <w:rPr>
          <w:rFonts w:asciiTheme="minorEastAsia" w:hAnsiTheme="minorEastAsia" w:cs="宋体"/>
          <w:b/>
          <w:color w:val="000000" w:themeColor="text1"/>
          <w:kern w:val="0"/>
          <w:sz w:val="24"/>
          <w:szCs w:val="24"/>
        </w:rPr>
      </w:pPr>
      <w:r w:rsidRPr="00A67464">
        <w:rPr>
          <w:rFonts w:asciiTheme="minorEastAsia" w:hAnsiTheme="minorEastAsia" w:cs="宋体" w:hint="eastAsia"/>
          <w:b/>
          <w:bCs/>
          <w:color w:val="000000" w:themeColor="text1"/>
          <w:kern w:val="0"/>
          <w:sz w:val="24"/>
          <w:szCs w:val="24"/>
        </w:rPr>
        <w:t>（一）</w:t>
      </w:r>
      <w:r w:rsidRPr="00A67464">
        <w:rPr>
          <w:rFonts w:asciiTheme="minorEastAsia" w:hAnsiTheme="minorEastAsia" w:hint="eastAsia"/>
          <w:b/>
          <w:color w:val="000000" w:themeColor="text1"/>
          <w:sz w:val="24"/>
          <w:szCs w:val="24"/>
        </w:rPr>
        <w:t>精善崇真</w:t>
      </w:r>
      <w:proofErr w:type="gramStart"/>
      <w:r w:rsidRPr="00A67464">
        <w:rPr>
          <w:rFonts w:asciiTheme="minorEastAsia" w:hAnsiTheme="minorEastAsia" w:cs="宋体" w:hint="eastAsia"/>
          <w:b/>
          <w:bCs/>
          <w:color w:val="000000" w:themeColor="text1"/>
          <w:kern w:val="0"/>
          <w:sz w:val="24"/>
          <w:szCs w:val="24"/>
        </w:rPr>
        <w:t>蕴</w:t>
      </w:r>
      <w:proofErr w:type="gramEnd"/>
      <w:r w:rsidRPr="00A67464">
        <w:rPr>
          <w:rFonts w:asciiTheme="minorEastAsia" w:hAnsiTheme="minorEastAsia" w:cs="宋体" w:hint="eastAsia"/>
          <w:b/>
          <w:bCs/>
          <w:color w:val="000000" w:themeColor="text1"/>
          <w:kern w:val="0"/>
          <w:sz w:val="24"/>
          <w:szCs w:val="24"/>
        </w:rPr>
        <w:t>品质，弥散“文化育人”的意境。</w:t>
      </w:r>
    </w:p>
    <w:p w:rsidR="00106AC8" w:rsidRPr="00A67464" w:rsidRDefault="00931A49" w:rsidP="006F4164">
      <w:pPr>
        <w:widowControl/>
        <w:adjustRightInd w:val="0"/>
        <w:spacing w:line="440" w:lineRule="exact"/>
        <w:ind w:firstLineChars="200" w:firstLine="482"/>
        <w:jc w:val="left"/>
        <w:rPr>
          <w:rFonts w:asciiTheme="majorEastAsia" w:eastAsiaTheme="majorEastAsia" w:hAnsiTheme="majorEastAsia" w:cs="宋体"/>
          <w:b/>
          <w:color w:val="000000" w:themeColor="text1"/>
          <w:kern w:val="0"/>
          <w:sz w:val="24"/>
          <w:szCs w:val="24"/>
        </w:rPr>
      </w:pPr>
      <w:r w:rsidRPr="00A67464">
        <w:rPr>
          <w:rFonts w:asciiTheme="majorEastAsia" w:eastAsiaTheme="majorEastAsia" w:hAnsiTheme="majorEastAsia" w:cs="宋体" w:hint="eastAsia"/>
          <w:b/>
          <w:color w:val="000000" w:themeColor="text1"/>
          <w:kern w:val="0"/>
          <w:sz w:val="24"/>
          <w:szCs w:val="24"/>
        </w:rPr>
        <w:t>1.</w:t>
      </w:r>
      <w:r w:rsidR="005C41DD" w:rsidRPr="00A67464">
        <w:rPr>
          <w:rFonts w:asciiTheme="majorEastAsia" w:eastAsiaTheme="majorEastAsia" w:hAnsiTheme="majorEastAsia" w:cs="宋体" w:hint="eastAsia"/>
          <w:b/>
          <w:color w:val="000000" w:themeColor="text1"/>
          <w:kern w:val="0"/>
          <w:sz w:val="24"/>
          <w:szCs w:val="24"/>
        </w:rPr>
        <w:t>赢在中层</w:t>
      </w:r>
      <w:r w:rsidR="00106AC8" w:rsidRPr="00A67464">
        <w:rPr>
          <w:rFonts w:asciiTheme="majorEastAsia" w:eastAsiaTheme="majorEastAsia" w:hAnsiTheme="majorEastAsia" w:cs="宋体" w:hint="eastAsia"/>
          <w:b/>
          <w:color w:val="000000" w:themeColor="text1"/>
          <w:kern w:val="0"/>
          <w:sz w:val="24"/>
          <w:szCs w:val="24"/>
        </w:rPr>
        <w:t>，</w:t>
      </w:r>
      <w:r w:rsidRPr="00A67464">
        <w:rPr>
          <w:rFonts w:asciiTheme="majorEastAsia" w:eastAsiaTheme="majorEastAsia" w:hAnsiTheme="majorEastAsia" w:cs="宋体" w:hint="eastAsia"/>
          <w:b/>
          <w:color w:val="000000" w:themeColor="text1"/>
          <w:kern w:val="0"/>
          <w:sz w:val="24"/>
          <w:szCs w:val="24"/>
        </w:rPr>
        <w:t>提升</w:t>
      </w:r>
      <w:r w:rsidR="00B073D9" w:rsidRPr="00A67464">
        <w:rPr>
          <w:rFonts w:asciiTheme="majorEastAsia" w:eastAsiaTheme="majorEastAsia" w:hAnsiTheme="majorEastAsia" w:cs="宋体" w:hint="eastAsia"/>
          <w:b/>
          <w:color w:val="000000" w:themeColor="text1"/>
          <w:kern w:val="0"/>
          <w:sz w:val="24"/>
          <w:szCs w:val="24"/>
        </w:rPr>
        <w:t>思维</w:t>
      </w:r>
      <w:r w:rsidRPr="00A67464">
        <w:rPr>
          <w:rFonts w:asciiTheme="majorEastAsia" w:eastAsiaTheme="majorEastAsia" w:hAnsiTheme="majorEastAsia" w:cs="宋体" w:hint="eastAsia"/>
          <w:b/>
          <w:color w:val="000000" w:themeColor="text1"/>
          <w:kern w:val="0"/>
          <w:sz w:val="24"/>
          <w:szCs w:val="24"/>
        </w:rPr>
        <w:t>力。</w:t>
      </w:r>
    </w:p>
    <w:p w:rsidR="00931A49" w:rsidRPr="00A67464" w:rsidRDefault="00931A49" w:rsidP="006F4164">
      <w:pPr>
        <w:widowControl/>
        <w:adjustRightInd w:val="0"/>
        <w:spacing w:line="440" w:lineRule="exact"/>
        <w:ind w:firstLineChars="200" w:firstLine="482"/>
        <w:jc w:val="left"/>
        <w:rPr>
          <w:rFonts w:asciiTheme="majorEastAsia" w:eastAsiaTheme="majorEastAsia" w:hAnsiTheme="majorEastAsia"/>
          <w:color w:val="000000" w:themeColor="text1"/>
          <w:sz w:val="24"/>
          <w:szCs w:val="24"/>
          <w:shd w:val="clear" w:color="auto" w:fill="FFFFFF"/>
        </w:rPr>
      </w:pPr>
      <w:r w:rsidRPr="00A67464">
        <w:rPr>
          <w:rFonts w:asciiTheme="majorEastAsia" w:eastAsiaTheme="majorEastAsia" w:hAnsiTheme="majorEastAsia" w:hint="eastAsia"/>
          <w:b/>
          <w:color w:val="000000" w:themeColor="text1"/>
          <w:sz w:val="24"/>
          <w:szCs w:val="24"/>
          <w:shd w:val="clear" w:color="auto" w:fill="FFFFFF"/>
        </w:rPr>
        <w:t>（1）持续激发“中层”的自觉意识：</w:t>
      </w:r>
      <w:r w:rsidRPr="00A67464">
        <w:rPr>
          <w:rFonts w:asciiTheme="majorEastAsia" w:eastAsiaTheme="majorEastAsia" w:hAnsiTheme="majorEastAsia" w:hint="eastAsia"/>
          <w:color w:val="000000" w:themeColor="text1"/>
          <w:sz w:val="24"/>
          <w:szCs w:val="24"/>
          <w:shd w:val="clear" w:color="auto" w:fill="FFFFFF"/>
        </w:rPr>
        <w:t>每位</w:t>
      </w:r>
      <w:proofErr w:type="gramStart"/>
      <w:r w:rsidRPr="00A67464">
        <w:rPr>
          <w:rFonts w:asciiTheme="majorEastAsia" w:eastAsiaTheme="majorEastAsia" w:hAnsiTheme="majorEastAsia" w:hint="eastAsia"/>
          <w:color w:val="000000" w:themeColor="text1"/>
          <w:sz w:val="24"/>
          <w:szCs w:val="24"/>
          <w:shd w:val="clear" w:color="auto" w:fill="FFFFFF"/>
        </w:rPr>
        <w:t>中层要</w:t>
      </w:r>
      <w:proofErr w:type="gramEnd"/>
      <w:r w:rsidRPr="00A67464">
        <w:rPr>
          <w:rFonts w:asciiTheme="majorEastAsia" w:eastAsiaTheme="majorEastAsia" w:hAnsiTheme="majorEastAsia" w:hint="eastAsia"/>
          <w:color w:val="000000" w:themeColor="text1"/>
          <w:sz w:val="24"/>
          <w:szCs w:val="24"/>
          <w:shd w:val="clear" w:color="auto" w:fill="FFFFFF"/>
        </w:rPr>
        <w:t>扎实做好</w:t>
      </w:r>
      <w:r w:rsidR="00106AC8" w:rsidRPr="00A67464">
        <w:rPr>
          <w:rFonts w:asciiTheme="majorEastAsia" w:eastAsiaTheme="majorEastAsia" w:hAnsiTheme="majorEastAsia" w:hint="eastAsia"/>
          <w:color w:val="000000" w:themeColor="text1"/>
          <w:sz w:val="24"/>
          <w:szCs w:val="24"/>
          <w:shd w:val="clear" w:color="auto" w:fill="FFFFFF"/>
        </w:rPr>
        <w:t>一项</w:t>
      </w:r>
      <w:r w:rsidRPr="00A67464">
        <w:rPr>
          <w:rFonts w:asciiTheme="majorEastAsia" w:eastAsiaTheme="majorEastAsia" w:hAnsiTheme="majorEastAsia" w:hint="eastAsia"/>
          <w:color w:val="000000" w:themeColor="text1"/>
          <w:sz w:val="24"/>
          <w:szCs w:val="24"/>
          <w:shd w:val="clear" w:color="auto" w:fill="FFFFFF"/>
        </w:rPr>
        <w:t>管理微课题的研究，养成自我岗位工作阶段性反思的习惯与能力。每位</w:t>
      </w:r>
      <w:proofErr w:type="gramStart"/>
      <w:r w:rsidRPr="00A67464">
        <w:rPr>
          <w:rFonts w:asciiTheme="majorEastAsia" w:eastAsiaTheme="majorEastAsia" w:hAnsiTheme="majorEastAsia" w:hint="eastAsia"/>
          <w:color w:val="000000" w:themeColor="text1"/>
          <w:sz w:val="24"/>
          <w:szCs w:val="24"/>
          <w:shd w:val="clear" w:color="auto" w:fill="FFFFFF"/>
        </w:rPr>
        <w:t>中层要</w:t>
      </w:r>
      <w:proofErr w:type="gramEnd"/>
      <w:r w:rsidRPr="00A67464">
        <w:rPr>
          <w:rFonts w:asciiTheme="majorEastAsia" w:eastAsiaTheme="majorEastAsia" w:hAnsiTheme="majorEastAsia" w:hint="eastAsia"/>
          <w:color w:val="000000" w:themeColor="text1"/>
          <w:sz w:val="24"/>
          <w:szCs w:val="24"/>
          <w:shd w:val="clear" w:color="auto" w:fill="FFFFFF"/>
        </w:rPr>
        <w:t>以理论之眼，审视已有的实践，重做更重</w:t>
      </w:r>
      <w:proofErr w:type="gramStart"/>
      <w:r w:rsidRPr="00A67464">
        <w:rPr>
          <w:rFonts w:asciiTheme="majorEastAsia" w:eastAsiaTheme="majorEastAsia" w:hAnsiTheme="majorEastAsia" w:hint="eastAsia"/>
          <w:color w:val="000000" w:themeColor="text1"/>
          <w:sz w:val="24"/>
          <w:szCs w:val="24"/>
          <w:shd w:val="clear" w:color="auto" w:fill="FFFFFF"/>
        </w:rPr>
        <w:t>研</w:t>
      </w:r>
      <w:proofErr w:type="gramEnd"/>
      <w:r w:rsidRPr="00A67464">
        <w:rPr>
          <w:rFonts w:asciiTheme="majorEastAsia" w:eastAsiaTheme="majorEastAsia" w:hAnsiTheme="majorEastAsia" w:hint="eastAsia"/>
          <w:color w:val="000000" w:themeColor="text1"/>
          <w:sz w:val="24"/>
          <w:szCs w:val="24"/>
          <w:shd w:val="clear" w:color="auto" w:fill="FFFFFF"/>
        </w:rPr>
        <w:t>，增强发现问题和解决问题的意识，探究每一项实践经验背后的理论意义，并以理论之眼，反思与重建自身。</w:t>
      </w:r>
    </w:p>
    <w:p w:rsidR="00931A49" w:rsidRPr="00A67464" w:rsidRDefault="00931A49" w:rsidP="006F4164">
      <w:pPr>
        <w:widowControl/>
        <w:shd w:val="clear" w:color="auto" w:fill="FFFFFF"/>
        <w:spacing w:line="440" w:lineRule="exact"/>
        <w:ind w:firstLineChars="200" w:firstLine="482"/>
        <w:jc w:val="left"/>
        <w:rPr>
          <w:rFonts w:asciiTheme="majorEastAsia" w:eastAsiaTheme="majorEastAsia" w:hAnsiTheme="majorEastAsia" w:cs="宋体"/>
          <w:color w:val="000000" w:themeColor="text1"/>
          <w:kern w:val="0"/>
          <w:sz w:val="24"/>
          <w:szCs w:val="24"/>
        </w:rPr>
      </w:pPr>
      <w:r w:rsidRPr="00A67464">
        <w:rPr>
          <w:rFonts w:asciiTheme="majorEastAsia" w:eastAsiaTheme="majorEastAsia" w:hAnsiTheme="majorEastAsia" w:cs="宋体" w:hint="eastAsia"/>
          <w:b/>
          <w:color w:val="000000" w:themeColor="text1"/>
          <w:kern w:val="0"/>
          <w:sz w:val="24"/>
          <w:szCs w:val="24"/>
        </w:rPr>
        <w:t>（2）着重发展“中层”的系统意识：</w:t>
      </w:r>
      <w:r w:rsidRPr="00A67464">
        <w:rPr>
          <w:rFonts w:asciiTheme="majorEastAsia" w:eastAsiaTheme="majorEastAsia" w:hAnsiTheme="majorEastAsia" w:cs="宋体" w:hint="eastAsia"/>
          <w:color w:val="000000" w:themeColor="text1"/>
          <w:kern w:val="0"/>
          <w:sz w:val="24"/>
          <w:szCs w:val="24"/>
        </w:rPr>
        <w:t>每位中层要带好一个年级组，学会“想在整体”，任何工作都纳入学校的系统化发展中去思考，明确其地位与作用；必须有策划意识，学会“想在前头”，多做“未雨绸缪”的预案；必须有实践意识，学会“想在关键”，多做教师急需的切实细致的指导；必须有反思意识，学会“想在深处”，多做有创意和辩证思维的建设性小结；必须有协作意识，学会“想在</w:t>
      </w:r>
      <w:r w:rsidRPr="00A67464">
        <w:rPr>
          <w:rFonts w:asciiTheme="majorEastAsia" w:eastAsiaTheme="majorEastAsia" w:hAnsiTheme="majorEastAsia" w:cs="宋体" w:hint="eastAsia"/>
          <w:color w:val="000000" w:themeColor="text1"/>
          <w:kern w:val="0"/>
          <w:sz w:val="24"/>
          <w:szCs w:val="24"/>
        </w:rPr>
        <w:lastRenderedPageBreak/>
        <w:t>聚焦”，设法把各种活动资源向中心工作靠拢，形成“</w:t>
      </w:r>
      <w:r w:rsidRPr="00A67464">
        <w:rPr>
          <w:rFonts w:asciiTheme="majorEastAsia" w:eastAsiaTheme="majorEastAsia" w:hAnsiTheme="majorEastAsia" w:cs="宋体"/>
          <w:color w:val="000000" w:themeColor="text1"/>
          <w:kern w:val="0"/>
          <w:sz w:val="24"/>
          <w:szCs w:val="24"/>
        </w:rPr>
        <w:t>1+1&gt;2</w:t>
      </w:r>
      <w:r w:rsidRPr="00A67464">
        <w:rPr>
          <w:rFonts w:asciiTheme="majorEastAsia" w:eastAsiaTheme="majorEastAsia" w:hAnsiTheme="majorEastAsia" w:cs="宋体" w:hint="eastAsia"/>
          <w:color w:val="000000" w:themeColor="text1"/>
          <w:kern w:val="0"/>
          <w:sz w:val="24"/>
          <w:szCs w:val="24"/>
        </w:rPr>
        <w:t>”的效应；必须有发展意识，学会“想在辐射”，善于从合作的过程中学习他人经验，改进自己的工作。</w:t>
      </w:r>
    </w:p>
    <w:p w:rsidR="00931A49" w:rsidRPr="00A67464" w:rsidRDefault="00931A49" w:rsidP="006F4164">
      <w:pPr>
        <w:widowControl/>
        <w:shd w:val="clear" w:color="auto" w:fill="FFFFFF"/>
        <w:spacing w:line="440" w:lineRule="exact"/>
        <w:ind w:firstLineChars="200" w:firstLine="482"/>
        <w:jc w:val="left"/>
        <w:rPr>
          <w:rFonts w:asciiTheme="majorEastAsia" w:eastAsiaTheme="majorEastAsia" w:hAnsiTheme="majorEastAsia" w:cs="宋体"/>
          <w:color w:val="000000" w:themeColor="text1"/>
          <w:kern w:val="0"/>
          <w:sz w:val="24"/>
          <w:szCs w:val="24"/>
        </w:rPr>
      </w:pPr>
      <w:r w:rsidRPr="00A67464">
        <w:rPr>
          <w:rFonts w:asciiTheme="majorEastAsia" w:eastAsiaTheme="majorEastAsia" w:hAnsiTheme="majorEastAsia" w:cs="宋体" w:hint="eastAsia"/>
          <w:b/>
          <w:color w:val="000000" w:themeColor="text1"/>
          <w:kern w:val="0"/>
          <w:sz w:val="24"/>
          <w:szCs w:val="24"/>
        </w:rPr>
        <w:t>（3）探索引导“中层”的共生意识：</w:t>
      </w:r>
      <w:r w:rsidRPr="00A67464">
        <w:rPr>
          <w:rFonts w:asciiTheme="majorEastAsia" w:eastAsiaTheme="majorEastAsia" w:hAnsiTheme="majorEastAsia" w:cs="宋体" w:hint="eastAsia"/>
          <w:color w:val="000000" w:themeColor="text1"/>
          <w:kern w:val="0"/>
          <w:sz w:val="24"/>
          <w:szCs w:val="24"/>
        </w:rPr>
        <w:t>每位</w:t>
      </w:r>
      <w:proofErr w:type="gramStart"/>
      <w:r w:rsidRPr="00A67464">
        <w:rPr>
          <w:rFonts w:asciiTheme="majorEastAsia" w:eastAsiaTheme="majorEastAsia" w:hAnsiTheme="majorEastAsia" w:cs="宋体" w:hint="eastAsia"/>
          <w:color w:val="000000" w:themeColor="text1"/>
          <w:kern w:val="0"/>
          <w:sz w:val="24"/>
          <w:szCs w:val="24"/>
        </w:rPr>
        <w:t>中层要</w:t>
      </w:r>
      <w:proofErr w:type="gramEnd"/>
      <w:r w:rsidRPr="00A67464">
        <w:rPr>
          <w:rFonts w:asciiTheme="majorEastAsia" w:eastAsiaTheme="majorEastAsia" w:hAnsiTheme="majorEastAsia" w:cs="宋体" w:hint="eastAsia"/>
          <w:color w:val="000000" w:themeColor="text1"/>
          <w:kern w:val="0"/>
          <w:sz w:val="24"/>
          <w:szCs w:val="24"/>
        </w:rPr>
        <w:t>引领一个学科建设，</w:t>
      </w:r>
      <w:r w:rsidR="00DB098A" w:rsidRPr="00A67464">
        <w:rPr>
          <w:rFonts w:hint="eastAsia"/>
          <w:color w:val="000000" w:themeColor="text1"/>
          <w:sz w:val="24"/>
          <w:szCs w:val="28"/>
          <w:shd w:val="clear" w:color="auto" w:fill="FFFFFF"/>
        </w:rPr>
        <w:t>实施中层深入教研组蹲点指导制度，</w:t>
      </w:r>
      <w:r w:rsidRPr="00A67464">
        <w:rPr>
          <w:rFonts w:asciiTheme="majorEastAsia" w:eastAsiaTheme="majorEastAsia" w:hAnsiTheme="majorEastAsia" w:cs="宋体" w:hint="eastAsia"/>
          <w:color w:val="000000" w:themeColor="text1"/>
          <w:kern w:val="0"/>
          <w:sz w:val="24"/>
          <w:szCs w:val="24"/>
        </w:rPr>
        <w:t>不断强化与分管领域成员的专业对话，开展基于专业领域的多种形式的互动交流与研讨。将认同与执行的做事提升为合作与培养的育人，学会“双赢”策划。</w:t>
      </w:r>
    </w:p>
    <w:p w:rsidR="005C41DD" w:rsidRPr="00A67464" w:rsidRDefault="007E0488" w:rsidP="006F4164">
      <w:pPr>
        <w:pStyle w:val="a3"/>
        <w:shd w:val="clear" w:color="auto" w:fill="FFFFFF"/>
        <w:spacing w:before="0" w:beforeAutospacing="0" w:after="0" w:afterAutospacing="0" w:line="440" w:lineRule="exact"/>
        <w:ind w:firstLineChars="200" w:firstLine="482"/>
        <w:rPr>
          <w:rFonts w:asciiTheme="majorEastAsia" w:eastAsiaTheme="majorEastAsia" w:hAnsiTheme="majorEastAsia"/>
          <w:b/>
          <w:color w:val="000000" w:themeColor="text1"/>
        </w:rPr>
      </w:pPr>
      <w:r w:rsidRPr="00A67464">
        <w:rPr>
          <w:rFonts w:asciiTheme="majorEastAsia" w:eastAsiaTheme="majorEastAsia" w:hAnsiTheme="majorEastAsia" w:hint="eastAsia"/>
          <w:b/>
          <w:color w:val="000000" w:themeColor="text1"/>
        </w:rPr>
        <w:t>2</w:t>
      </w:r>
      <w:r w:rsidR="00931A49" w:rsidRPr="00A67464">
        <w:rPr>
          <w:rFonts w:asciiTheme="majorEastAsia" w:eastAsiaTheme="majorEastAsia" w:hAnsiTheme="majorEastAsia" w:hint="eastAsia"/>
          <w:b/>
          <w:color w:val="000000" w:themeColor="text1"/>
        </w:rPr>
        <w:t>.</w:t>
      </w:r>
      <w:r w:rsidR="005C41DD" w:rsidRPr="00A67464">
        <w:rPr>
          <w:rFonts w:asciiTheme="majorEastAsia" w:eastAsiaTheme="majorEastAsia" w:hAnsiTheme="majorEastAsia" w:hint="eastAsia"/>
          <w:b/>
          <w:color w:val="000000" w:themeColor="text1"/>
        </w:rPr>
        <w:t>成在基层</w:t>
      </w:r>
      <w:r w:rsidR="00106AC8" w:rsidRPr="00A67464">
        <w:rPr>
          <w:rFonts w:asciiTheme="majorEastAsia" w:eastAsiaTheme="majorEastAsia" w:hAnsiTheme="majorEastAsia" w:hint="eastAsia"/>
          <w:b/>
          <w:color w:val="000000" w:themeColor="text1"/>
        </w:rPr>
        <w:t>，</w:t>
      </w:r>
      <w:r w:rsidR="00470E32" w:rsidRPr="00A67464">
        <w:rPr>
          <w:rFonts w:asciiTheme="majorEastAsia" w:eastAsiaTheme="majorEastAsia" w:hAnsiTheme="majorEastAsia" w:hint="eastAsia"/>
          <w:b/>
          <w:color w:val="000000" w:themeColor="text1"/>
        </w:rPr>
        <w:t>提升</w:t>
      </w:r>
      <w:r w:rsidR="00106AC8" w:rsidRPr="00A67464">
        <w:rPr>
          <w:rFonts w:asciiTheme="majorEastAsia" w:eastAsiaTheme="majorEastAsia" w:hAnsiTheme="majorEastAsia" w:hint="eastAsia"/>
          <w:b/>
          <w:color w:val="000000" w:themeColor="text1"/>
        </w:rPr>
        <w:t>合作力。</w:t>
      </w:r>
    </w:p>
    <w:p w:rsidR="003A6E6D" w:rsidRPr="00A67464" w:rsidRDefault="005C41DD" w:rsidP="006F4164">
      <w:pPr>
        <w:pStyle w:val="a3"/>
        <w:shd w:val="clear" w:color="auto" w:fill="FFFFFF"/>
        <w:spacing w:before="0" w:beforeAutospacing="0" w:after="0" w:afterAutospacing="0" w:line="440" w:lineRule="exact"/>
        <w:ind w:firstLineChars="200" w:firstLine="482"/>
        <w:rPr>
          <w:rFonts w:asciiTheme="majorEastAsia" w:eastAsiaTheme="majorEastAsia" w:hAnsiTheme="majorEastAsia" w:cs="Arial"/>
          <w:color w:val="000000" w:themeColor="text1"/>
          <w:shd w:val="clear" w:color="auto" w:fill="FFFFFF"/>
        </w:rPr>
      </w:pPr>
      <w:r w:rsidRPr="00A67464">
        <w:rPr>
          <w:rFonts w:asciiTheme="majorEastAsia" w:eastAsiaTheme="majorEastAsia" w:hAnsiTheme="majorEastAsia" w:hint="eastAsia"/>
          <w:b/>
          <w:color w:val="000000" w:themeColor="text1"/>
        </w:rPr>
        <w:t>（1）建立沟通机制。</w:t>
      </w:r>
      <w:r w:rsidRPr="00A67464">
        <w:rPr>
          <w:rFonts w:asciiTheme="majorEastAsia" w:eastAsiaTheme="majorEastAsia" w:hAnsiTheme="majorEastAsia" w:hint="eastAsia"/>
          <w:color w:val="000000" w:themeColor="text1"/>
        </w:rPr>
        <w:t>由课程处和学生处两部门牵头，</w:t>
      </w:r>
      <w:r w:rsidR="00410535" w:rsidRPr="00A67464">
        <w:rPr>
          <w:rFonts w:asciiTheme="majorEastAsia" w:eastAsiaTheme="majorEastAsia" w:hAnsiTheme="majorEastAsia" w:hint="eastAsia"/>
          <w:color w:val="000000" w:themeColor="text1"/>
        </w:rPr>
        <w:t>定期</w:t>
      </w:r>
      <w:r w:rsidRPr="00A67464">
        <w:rPr>
          <w:rFonts w:asciiTheme="majorEastAsia" w:eastAsiaTheme="majorEastAsia" w:hAnsiTheme="majorEastAsia" w:hint="eastAsia"/>
          <w:color w:val="000000" w:themeColor="text1"/>
        </w:rPr>
        <w:t>举行教育教学联席会，年级组定期将本组学生的学习情况反馈给学科主任，学科主任将本学科的前沿要求和教师情况反馈给年级组长。加强年级组和学科组的沟通交流，</w:t>
      </w:r>
      <w:r w:rsidR="007E0488" w:rsidRPr="00A67464">
        <w:rPr>
          <w:rFonts w:asciiTheme="majorEastAsia" w:eastAsiaTheme="majorEastAsia" w:hAnsiTheme="majorEastAsia" w:cs="Arial"/>
          <w:color w:val="000000" w:themeColor="text1"/>
          <w:shd w:val="clear" w:color="auto" w:fill="FFFFFF"/>
        </w:rPr>
        <w:t>实现信息共享,最大程度地形成合力,并行发展。</w:t>
      </w:r>
    </w:p>
    <w:p w:rsidR="007E0488" w:rsidRPr="00A67464" w:rsidRDefault="005C41DD" w:rsidP="006F4164">
      <w:pPr>
        <w:pStyle w:val="a3"/>
        <w:shd w:val="clear" w:color="auto" w:fill="FFFFFF"/>
        <w:spacing w:before="0" w:beforeAutospacing="0" w:after="0" w:afterAutospacing="0" w:line="440" w:lineRule="exact"/>
        <w:ind w:firstLineChars="200" w:firstLine="482"/>
        <w:rPr>
          <w:rFonts w:asciiTheme="majorEastAsia" w:eastAsiaTheme="majorEastAsia" w:hAnsiTheme="majorEastAsia" w:cs="Arial"/>
          <w:color w:val="000000" w:themeColor="text1"/>
          <w:shd w:val="clear" w:color="auto" w:fill="FFFFFF"/>
        </w:rPr>
      </w:pPr>
      <w:r w:rsidRPr="00A67464">
        <w:rPr>
          <w:rFonts w:asciiTheme="majorEastAsia" w:eastAsiaTheme="majorEastAsia" w:hAnsiTheme="majorEastAsia" w:cs="Arial" w:hint="eastAsia"/>
          <w:b/>
          <w:color w:val="000000" w:themeColor="text1"/>
          <w:shd w:val="clear" w:color="auto" w:fill="FFFFFF"/>
        </w:rPr>
        <w:t>（2）建立纵横机制。</w:t>
      </w:r>
      <w:r w:rsidR="007654F0" w:rsidRPr="00A67464">
        <w:rPr>
          <w:rFonts w:asciiTheme="majorEastAsia" w:eastAsiaTheme="majorEastAsia" w:hAnsiTheme="majorEastAsia" w:hint="eastAsia"/>
          <w:color w:val="000000" w:themeColor="text1"/>
          <w:shd w:val="clear" w:color="auto" w:fill="FFFFFF"/>
        </w:rPr>
        <w:t>形成与凸显各年级“1+N”的核心力量，“1”，即为一名年级组长；“N”为N位教研组长。</w:t>
      </w:r>
      <w:r w:rsidR="007E0488" w:rsidRPr="00A67464">
        <w:rPr>
          <w:rFonts w:asciiTheme="majorEastAsia" w:eastAsiaTheme="majorEastAsia" w:hAnsiTheme="majorEastAsia" w:cs="Arial" w:hint="eastAsia"/>
          <w:color w:val="000000" w:themeColor="text1"/>
          <w:shd w:val="clear" w:color="auto" w:fill="FFFFFF"/>
        </w:rPr>
        <w:t>本学期的“探春”“嬉夏”活动，首先</w:t>
      </w:r>
      <w:r w:rsidR="007E0488" w:rsidRPr="00A67464">
        <w:rPr>
          <w:rFonts w:ascii="Arial" w:hAnsi="Arial" w:cs="Arial"/>
          <w:color w:val="000000" w:themeColor="text1"/>
          <w:bdr w:val="none" w:sz="0" w:space="0" w:color="auto" w:frame="1"/>
        </w:rPr>
        <w:t>在</w:t>
      </w:r>
      <w:r w:rsidR="007E0488" w:rsidRPr="00A67464">
        <w:rPr>
          <w:rFonts w:ascii="Arial" w:hAnsi="Arial" w:cs="Arial" w:hint="eastAsia"/>
          <w:color w:val="000000" w:themeColor="text1"/>
          <w:bdr w:val="none" w:sz="0" w:space="0" w:color="auto" w:frame="1"/>
        </w:rPr>
        <w:t>学科</w:t>
      </w:r>
      <w:r w:rsidR="007E0488" w:rsidRPr="00A67464">
        <w:rPr>
          <w:rFonts w:ascii="Arial" w:hAnsi="Arial" w:cs="Arial"/>
          <w:color w:val="000000" w:themeColor="text1"/>
          <w:bdr w:val="none" w:sz="0" w:space="0" w:color="auto" w:frame="1"/>
        </w:rPr>
        <w:t>组层面从活动主题出发，联系学科教学内容进行学科层面的活动设计，并形成</w:t>
      </w:r>
      <w:r w:rsidR="007E0488" w:rsidRPr="00A67464">
        <w:rPr>
          <w:rFonts w:ascii="Arial" w:hAnsi="Arial" w:cs="Arial" w:hint="eastAsia"/>
          <w:color w:val="000000" w:themeColor="text1"/>
          <w:bdr w:val="none" w:sz="0" w:space="0" w:color="auto" w:frame="1"/>
        </w:rPr>
        <w:t>学科</w:t>
      </w:r>
      <w:r w:rsidR="007E0488" w:rsidRPr="00A67464">
        <w:rPr>
          <w:rFonts w:ascii="Arial" w:hAnsi="Arial" w:cs="Arial"/>
          <w:color w:val="000000" w:themeColor="text1"/>
          <w:bdr w:val="none" w:sz="0" w:space="0" w:color="auto" w:frame="1"/>
        </w:rPr>
        <w:t>组层面纵向的活动序列。</w:t>
      </w:r>
      <w:r w:rsidR="007E0488" w:rsidRPr="00A67464">
        <w:rPr>
          <w:rFonts w:ascii="Arial" w:hAnsi="Arial" w:cs="Arial" w:hint="eastAsia"/>
          <w:color w:val="000000" w:themeColor="text1"/>
          <w:bdr w:val="none" w:sz="0" w:space="0" w:color="auto" w:frame="1"/>
        </w:rPr>
        <w:t>然后</w:t>
      </w:r>
      <w:r w:rsidR="007E0488" w:rsidRPr="00A67464">
        <w:rPr>
          <w:rFonts w:ascii="Arial" w:hAnsi="Arial" w:cs="Arial"/>
          <w:color w:val="000000" w:themeColor="text1"/>
          <w:bdr w:val="none" w:sz="0" w:space="0" w:color="auto" w:frame="1"/>
        </w:rPr>
        <w:t>，在年级组层面，依据年级特点与文化特色，进行跨学科活动的设计与整合，形成年级组层面横向的活动序列。</w:t>
      </w:r>
    </w:p>
    <w:p w:rsidR="00DB098A" w:rsidRPr="00A67464" w:rsidRDefault="00106AC8" w:rsidP="006F4164">
      <w:pPr>
        <w:widowControl/>
        <w:adjustRightInd w:val="0"/>
        <w:spacing w:line="440" w:lineRule="exact"/>
        <w:ind w:firstLineChars="200" w:firstLine="482"/>
        <w:jc w:val="left"/>
        <w:rPr>
          <w:color w:val="000000" w:themeColor="text1"/>
          <w:sz w:val="24"/>
          <w:szCs w:val="24"/>
          <w:shd w:val="clear" w:color="auto" w:fill="FFFFFF"/>
        </w:rPr>
      </w:pPr>
      <w:r w:rsidRPr="00A67464">
        <w:rPr>
          <w:rFonts w:asciiTheme="majorEastAsia" w:eastAsiaTheme="majorEastAsia" w:hAnsiTheme="majorEastAsia" w:cs="宋体" w:hint="eastAsia"/>
          <w:b/>
          <w:color w:val="000000" w:themeColor="text1"/>
          <w:kern w:val="0"/>
          <w:sz w:val="24"/>
          <w:szCs w:val="24"/>
        </w:rPr>
        <w:t>3.</w:t>
      </w:r>
      <w:r w:rsidR="00AC3837" w:rsidRPr="00A67464">
        <w:rPr>
          <w:rFonts w:asciiTheme="majorEastAsia" w:eastAsiaTheme="majorEastAsia" w:hAnsiTheme="majorEastAsia" w:cs="宋体" w:hint="eastAsia"/>
          <w:b/>
          <w:color w:val="000000" w:themeColor="text1"/>
          <w:kern w:val="0"/>
          <w:sz w:val="24"/>
          <w:szCs w:val="24"/>
        </w:rPr>
        <w:t>项目管理</w:t>
      </w:r>
      <w:r w:rsidR="00470E32" w:rsidRPr="00A67464">
        <w:rPr>
          <w:rFonts w:asciiTheme="majorEastAsia" w:eastAsiaTheme="majorEastAsia" w:hAnsiTheme="majorEastAsia" w:cs="宋体" w:hint="eastAsia"/>
          <w:b/>
          <w:color w:val="000000" w:themeColor="text1"/>
          <w:kern w:val="0"/>
          <w:sz w:val="24"/>
          <w:szCs w:val="24"/>
        </w:rPr>
        <w:t>，提升品牌力。</w:t>
      </w:r>
      <w:r w:rsidR="00DB098A" w:rsidRPr="00A67464">
        <w:rPr>
          <w:rFonts w:hint="eastAsia"/>
          <w:color w:val="000000" w:themeColor="text1"/>
          <w:sz w:val="24"/>
          <w:szCs w:val="24"/>
          <w:shd w:val="clear" w:color="auto" w:fill="FFFFFF"/>
        </w:rPr>
        <w:t>积极开展“项目化管理”的实践研究，在行政性事物日常管理有效落实基础上，对于学校阶段性重大研究项目的实施，实行由</w:t>
      </w:r>
      <w:r w:rsidR="00B073D9" w:rsidRPr="00A67464">
        <w:rPr>
          <w:rFonts w:hint="eastAsia"/>
          <w:color w:val="000000" w:themeColor="text1"/>
          <w:sz w:val="24"/>
          <w:szCs w:val="24"/>
          <w:shd w:val="clear" w:color="auto" w:fill="FFFFFF"/>
        </w:rPr>
        <w:t>行政或</w:t>
      </w:r>
      <w:r w:rsidR="00DB098A" w:rsidRPr="00A67464">
        <w:rPr>
          <w:rFonts w:hint="eastAsia"/>
          <w:color w:val="000000" w:themeColor="text1"/>
          <w:sz w:val="24"/>
          <w:szCs w:val="24"/>
          <w:shd w:val="clear" w:color="auto" w:fill="FFFFFF"/>
        </w:rPr>
        <w:t>骨干教师领衔、教师成员加入的团队项目化推进，项目化管理推进的时间根据不同项目特性确定，学校对项目实施成效开展考核和奖励。</w:t>
      </w:r>
    </w:p>
    <w:p w:rsidR="00327452" w:rsidRPr="00A67464" w:rsidRDefault="00DB098A" w:rsidP="006F4164">
      <w:pPr>
        <w:spacing w:line="440" w:lineRule="exact"/>
        <w:ind w:firstLineChars="200" w:firstLine="482"/>
        <w:jc w:val="left"/>
        <w:rPr>
          <w:rFonts w:asciiTheme="majorEastAsia" w:eastAsiaTheme="majorEastAsia" w:hAnsiTheme="majorEastAsia" w:cs="宋体"/>
          <w:color w:val="000000" w:themeColor="text1"/>
          <w:kern w:val="0"/>
          <w:sz w:val="24"/>
          <w:szCs w:val="24"/>
        </w:rPr>
      </w:pPr>
      <w:r w:rsidRPr="00A67464">
        <w:rPr>
          <w:rFonts w:hint="eastAsia"/>
          <w:b/>
          <w:color w:val="000000" w:themeColor="text1"/>
          <w:sz w:val="24"/>
          <w:szCs w:val="24"/>
          <w:shd w:val="clear" w:color="auto" w:fill="FFFFFF"/>
        </w:rPr>
        <w:t>重点项目：</w:t>
      </w:r>
      <w:r w:rsidRPr="00A67464">
        <w:rPr>
          <w:rFonts w:asciiTheme="majorEastAsia" w:eastAsiaTheme="majorEastAsia" w:hAnsiTheme="majorEastAsia" w:cs="宋体" w:hint="eastAsia"/>
          <w:b/>
          <w:color w:val="000000" w:themeColor="text1"/>
          <w:kern w:val="0"/>
          <w:sz w:val="24"/>
          <w:szCs w:val="24"/>
        </w:rPr>
        <w:t>学科育人价值的全面开发与实施和综合活动育人价值的充分开发研究。</w:t>
      </w:r>
      <w:r w:rsidR="005424B2" w:rsidRPr="00A67464">
        <w:rPr>
          <w:rFonts w:asciiTheme="majorEastAsia" w:eastAsiaTheme="majorEastAsia" w:hAnsiTheme="majorEastAsia" w:cs="宋体" w:hint="eastAsia"/>
          <w:color w:val="000000" w:themeColor="text1"/>
          <w:kern w:val="0"/>
          <w:sz w:val="24"/>
          <w:szCs w:val="24"/>
        </w:rPr>
        <w:t>各学科和学生工作领域都要组织</w:t>
      </w:r>
      <w:r w:rsidR="00335576" w:rsidRPr="00A67464">
        <w:rPr>
          <w:rFonts w:asciiTheme="majorEastAsia" w:eastAsiaTheme="majorEastAsia" w:hAnsiTheme="majorEastAsia" w:cs="宋体" w:hint="eastAsia"/>
          <w:color w:val="000000" w:themeColor="text1"/>
          <w:kern w:val="0"/>
          <w:sz w:val="24"/>
          <w:szCs w:val="24"/>
        </w:rPr>
        <w:t>教育信条</w:t>
      </w:r>
      <w:r w:rsidR="005424B2" w:rsidRPr="00A67464">
        <w:rPr>
          <w:rFonts w:asciiTheme="majorEastAsia" w:eastAsiaTheme="majorEastAsia" w:hAnsiTheme="majorEastAsia" w:cs="宋体" w:hint="eastAsia"/>
          <w:color w:val="000000" w:themeColor="text1"/>
          <w:kern w:val="0"/>
          <w:sz w:val="24"/>
          <w:szCs w:val="24"/>
        </w:rPr>
        <w:t>的深度学习活动</w:t>
      </w:r>
      <w:r w:rsidR="00335576" w:rsidRPr="00A67464">
        <w:rPr>
          <w:rFonts w:asciiTheme="majorEastAsia" w:eastAsiaTheme="majorEastAsia" w:hAnsiTheme="majorEastAsia" w:cs="宋体" w:hint="eastAsia"/>
          <w:color w:val="000000" w:themeColor="text1"/>
          <w:kern w:val="0"/>
          <w:sz w:val="24"/>
          <w:szCs w:val="24"/>
        </w:rPr>
        <w:t>，</w:t>
      </w:r>
      <w:r w:rsidR="00140743" w:rsidRPr="00A67464">
        <w:rPr>
          <w:rFonts w:ascii="宋体" w:hAnsi="宋体" w:hint="eastAsia"/>
          <w:color w:val="000000" w:themeColor="text1"/>
          <w:sz w:val="24"/>
          <w:szCs w:val="24"/>
        </w:rPr>
        <w:t>进一步提升对课型的认识，清晰“课堂与课型”的关系，</w:t>
      </w:r>
      <w:r w:rsidR="001964E6" w:rsidRPr="00A67464">
        <w:rPr>
          <w:rFonts w:asciiTheme="majorEastAsia" w:eastAsiaTheme="majorEastAsia" w:hAnsiTheme="majorEastAsia" w:hint="eastAsia"/>
          <w:color w:val="000000" w:themeColor="text1"/>
          <w:sz w:val="24"/>
          <w:szCs w:val="24"/>
          <w:shd w:val="clear" w:color="auto" w:fill="FFFFFF"/>
        </w:rPr>
        <w:t>依据课型研究相关理论，明确课型研究实践的主要方面与内容——课型研究主要包括教材内容整合与分类，梳理知识结构，建构课型研究，类课型教学的育人价值，教学设计与展开逻辑，教学策略与经验提炼。各教研组可以选择一个点深入研究，期初制定研究计划，期中跟进过程实施，</w:t>
      </w:r>
      <w:r w:rsidR="001964E6" w:rsidRPr="00A67464">
        <w:rPr>
          <w:rFonts w:asciiTheme="minorEastAsia" w:hAnsiTheme="minorEastAsia" w:hint="eastAsia"/>
          <w:color w:val="000000" w:themeColor="text1"/>
          <w:sz w:val="24"/>
          <w:szCs w:val="24"/>
          <w:shd w:val="clear" w:color="auto" w:fill="FFFFFF"/>
        </w:rPr>
        <w:t>期末学科责任人提炼总结，并基于课型研究理论框架下形成新学期教研计划。</w:t>
      </w:r>
      <w:r w:rsidR="005424B2" w:rsidRPr="00A67464">
        <w:rPr>
          <w:rFonts w:asciiTheme="majorEastAsia" w:eastAsiaTheme="majorEastAsia" w:hAnsiTheme="majorEastAsia" w:cs="宋体" w:hint="eastAsia"/>
          <w:color w:val="000000" w:themeColor="text1"/>
          <w:kern w:val="0"/>
          <w:sz w:val="24"/>
          <w:szCs w:val="24"/>
        </w:rPr>
        <w:t>学校层面组建核心攻坚项目组，形成书稿内容框架结构，</w:t>
      </w:r>
      <w:r w:rsidR="00674D22" w:rsidRPr="00A67464">
        <w:rPr>
          <w:rFonts w:asciiTheme="majorEastAsia" w:eastAsiaTheme="majorEastAsia" w:hAnsiTheme="majorEastAsia" w:cs="宋体" w:hint="eastAsia"/>
          <w:color w:val="000000" w:themeColor="text1"/>
          <w:kern w:val="0"/>
          <w:sz w:val="24"/>
          <w:szCs w:val="24"/>
        </w:rPr>
        <w:t>面向全体老师征集教学设计、案例论文，并汇编成册。</w:t>
      </w:r>
    </w:p>
    <w:p w:rsidR="00106AC8" w:rsidRPr="00A67464" w:rsidRDefault="00106AC8" w:rsidP="006F4164">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sidRPr="00A67464">
        <w:rPr>
          <w:rFonts w:asciiTheme="minorEastAsia" w:eastAsiaTheme="minorEastAsia" w:hAnsiTheme="minorEastAsia" w:hint="eastAsia"/>
          <w:b/>
          <w:color w:val="000000" w:themeColor="text1"/>
        </w:rPr>
        <w:t>（二）立善</w:t>
      </w:r>
      <w:proofErr w:type="gramStart"/>
      <w:r w:rsidRPr="00A67464">
        <w:rPr>
          <w:rFonts w:asciiTheme="minorEastAsia" w:eastAsiaTheme="minorEastAsia" w:hAnsiTheme="minorEastAsia" w:hint="eastAsia"/>
          <w:b/>
          <w:color w:val="000000" w:themeColor="text1"/>
        </w:rPr>
        <w:t>达真彰</w:t>
      </w:r>
      <w:proofErr w:type="gramEnd"/>
      <w:r w:rsidRPr="00A67464">
        <w:rPr>
          <w:rFonts w:asciiTheme="minorEastAsia" w:eastAsiaTheme="minorEastAsia" w:hAnsiTheme="minorEastAsia" w:hint="eastAsia"/>
          <w:b/>
          <w:color w:val="000000" w:themeColor="text1"/>
        </w:rPr>
        <w:t>特质，坚守“课程育人”的情境。</w:t>
      </w:r>
    </w:p>
    <w:p w:rsidR="00AC3837" w:rsidRPr="00A67464" w:rsidRDefault="00AC3837" w:rsidP="006F4164">
      <w:pPr>
        <w:spacing w:line="440" w:lineRule="exact"/>
        <w:ind w:firstLineChars="250" w:firstLine="602"/>
        <w:jc w:val="left"/>
        <w:rPr>
          <w:rFonts w:ascii="宋体" w:hAnsi="宋体" w:cs="宋体"/>
          <w:b/>
          <w:bCs/>
          <w:color w:val="000000" w:themeColor="text1"/>
          <w:sz w:val="24"/>
        </w:rPr>
      </w:pPr>
      <w:r w:rsidRPr="00A67464">
        <w:rPr>
          <w:rFonts w:ascii="宋体" w:hAnsi="宋体" w:cs="宋体" w:hint="eastAsia"/>
          <w:b/>
          <w:bCs/>
          <w:color w:val="000000" w:themeColor="text1"/>
          <w:sz w:val="24"/>
        </w:rPr>
        <w:lastRenderedPageBreak/>
        <w:t>1.素养奠基：国家课程校本化</w:t>
      </w:r>
    </w:p>
    <w:p w:rsidR="00AC3837" w:rsidRPr="00A67464" w:rsidRDefault="00AC3837" w:rsidP="006F4164">
      <w:pPr>
        <w:pStyle w:val="a3"/>
        <w:autoSpaceDE w:val="0"/>
        <w:spacing w:before="0" w:beforeAutospacing="0" w:after="0" w:afterAutospacing="0" w:line="440" w:lineRule="exact"/>
        <w:ind w:firstLineChars="200" w:firstLine="482"/>
        <w:rPr>
          <w:color w:val="000000" w:themeColor="text1"/>
          <w:kern w:val="2"/>
        </w:rPr>
      </w:pPr>
      <w:r w:rsidRPr="00A67464">
        <w:rPr>
          <w:rFonts w:hint="eastAsia"/>
          <w:b/>
          <w:bCs/>
          <w:color w:val="000000" w:themeColor="text1"/>
        </w:rPr>
        <w:t>（1）</w:t>
      </w:r>
      <w:r w:rsidR="005F5F15" w:rsidRPr="00A67464">
        <w:rPr>
          <w:rFonts w:hint="eastAsia"/>
          <w:b/>
          <w:bCs/>
          <w:color w:val="000000" w:themeColor="text1"/>
        </w:rPr>
        <w:t>编写纲要，提升</w:t>
      </w:r>
      <w:r w:rsidR="00D62CDA" w:rsidRPr="00A67464">
        <w:rPr>
          <w:rFonts w:hint="eastAsia"/>
          <w:b/>
          <w:bCs/>
          <w:color w:val="000000" w:themeColor="text1"/>
        </w:rPr>
        <w:t>实施</w:t>
      </w:r>
      <w:r w:rsidR="005F5F15" w:rsidRPr="00A67464">
        <w:rPr>
          <w:rFonts w:hint="eastAsia"/>
          <w:b/>
          <w:bCs/>
          <w:color w:val="000000" w:themeColor="text1"/>
        </w:rPr>
        <w:t>力</w:t>
      </w:r>
      <w:r w:rsidRPr="00A67464">
        <w:rPr>
          <w:rFonts w:hint="eastAsia"/>
          <w:b/>
          <w:bCs/>
          <w:color w:val="000000" w:themeColor="text1"/>
        </w:rPr>
        <w:t>：</w:t>
      </w:r>
      <w:r w:rsidRPr="00A67464">
        <w:rPr>
          <w:rFonts w:hint="eastAsia"/>
          <w:color w:val="000000" w:themeColor="text1"/>
          <w:kern w:val="2"/>
        </w:rPr>
        <w:t>各学科需要围绕至少一个学期的学科教学</w:t>
      </w:r>
      <w:r w:rsidR="00DB098A" w:rsidRPr="00A67464">
        <w:rPr>
          <w:rFonts w:hint="eastAsia"/>
          <w:color w:val="000000" w:themeColor="text1"/>
          <w:kern w:val="2"/>
        </w:rPr>
        <w:t>努力尝试</w:t>
      </w:r>
      <w:r w:rsidRPr="00A67464">
        <w:rPr>
          <w:rFonts w:hint="eastAsia"/>
          <w:color w:val="000000" w:themeColor="text1"/>
          <w:kern w:val="2"/>
        </w:rPr>
        <w:t>进行</w:t>
      </w:r>
      <w:proofErr w:type="gramStart"/>
      <w:r w:rsidRPr="00A67464">
        <w:rPr>
          <w:rFonts w:hint="eastAsia"/>
          <w:color w:val="000000" w:themeColor="text1"/>
          <w:kern w:val="2"/>
        </w:rPr>
        <w:t>校本化</w:t>
      </w:r>
      <w:proofErr w:type="gramEnd"/>
      <w:r w:rsidRPr="00A67464">
        <w:rPr>
          <w:rFonts w:hint="eastAsia"/>
          <w:color w:val="000000" w:themeColor="text1"/>
          <w:kern w:val="2"/>
        </w:rPr>
        <w:t>的</w:t>
      </w:r>
      <w:r w:rsidR="00DB098A" w:rsidRPr="00A67464">
        <w:rPr>
          <w:rFonts w:hint="eastAsia"/>
          <w:color w:val="000000" w:themeColor="text1"/>
          <w:shd w:val="clear" w:color="auto" w:fill="FFFFFF"/>
        </w:rPr>
        <w:t>《课程与教学管理实施手册》</w:t>
      </w:r>
      <w:r w:rsidRPr="00A67464">
        <w:rPr>
          <w:rFonts w:hint="eastAsia"/>
          <w:color w:val="000000" w:themeColor="text1"/>
          <w:kern w:val="2"/>
        </w:rPr>
        <w:t>的</w:t>
      </w:r>
      <w:r w:rsidR="00DB098A" w:rsidRPr="00A67464">
        <w:rPr>
          <w:rFonts w:hint="eastAsia"/>
          <w:color w:val="000000" w:themeColor="text1"/>
          <w:kern w:val="2"/>
        </w:rPr>
        <w:t>研究制定</w:t>
      </w:r>
      <w:r w:rsidRPr="00A67464">
        <w:rPr>
          <w:rFonts w:hint="eastAsia"/>
          <w:color w:val="000000" w:themeColor="text1"/>
          <w:kern w:val="2"/>
        </w:rPr>
        <w:t>。从课程目标、课程内容、课程实施（课程资源、学情分析、教学方式）、课程评价四个方面去思考，努力在教学中体现“标准、目标、教学、评价”的一致性。</w:t>
      </w:r>
    </w:p>
    <w:p w:rsidR="00AC3837" w:rsidRPr="00A67464" w:rsidRDefault="00AC3837" w:rsidP="006F4164">
      <w:pPr>
        <w:widowControl/>
        <w:spacing w:line="440" w:lineRule="exact"/>
        <w:ind w:firstLineChars="200" w:firstLine="482"/>
        <w:jc w:val="left"/>
        <w:rPr>
          <w:rFonts w:ascii="宋体" w:hAnsi="宋体" w:cs="宋体"/>
          <w:color w:val="000000" w:themeColor="text1"/>
          <w:sz w:val="24"/>
          <w:szCs w:val="24"/>
        </w:rPr>
      </w:pPr>
      <w:r w:rsidRPr="00A67464">
        <w:rPr>
          <w:rFonts w:ascii="宋体" w:hAnsi="宋体" w:cs="宋体" w:hint="eastAsia"/>
          <w:b/>
          <w:bCs/>
          <w:color w:val="000000" w:themeColor="text1"/>
          <w:kern w:val="0"/>
          <w:sz w:val="24"/>
        </w:rPr>
        <w:t>（2）聚焦专题</w:t>
      </w:r>
      <w:r w:rsidR="005F5F15" w:rsidRPr="00A67464">
        <w:rPr>
          <w:rFonts w:ascii="宋体" w:hAnsi="宋体" w:cs="宋体" w:hint="eastAsia"/>
          <w:b/>
          <w:bCs/>
          <w:color w:val="000000" w:themeColor="text1"/>
          <w:kern w:val="0"/>
          <w:sz w:val="24"/>
        </w:rPr>
        <w:t>，提升研究力</w:t>
      </w:r>
      <w:r w:rsidRPr="00A67464">
        <w:rPr>
          <w:rFonts w:ascii="宋体" w:hAnsi="宋体" w:cs="宋体" w:hint="eastAsia"/>
          <w:b/>
          <w:bCs/>
          <w:color w:val="000000" w:themeColor="text1"/>
          <w:kern w:val="0"/>
          <w:sz w:val="24"/>
        </w:rPr>
        <w:t>：</w:t>
      </w:r>
      <w:r w:rsidRPr="00A67464">
        <w:rPr>
          <w:rFonts w:hint="eastAsia"/>
          <w:color w:val="000000" w:themeColor="text1"/>
          <w:sz w:val="24"/>
          <w:szCs w:val="24"/>
        </w:rPr>
        <w:t>在各学科校本</w:t>
      </w:r>
      <w:proofErr w:type="gramStart"/>
      <w:r w:rsidRPr="00A67464">
        <w:rPr>
          <w:rFonts w:hint="eastAsia"/>
          <w:color w:val="000000" w:themeColor="text1"/>
          <w:sz w:val="24"/>
          <w:szCs w:val="24"/>
        </w:rPr>
        <w:t>研</w:t>
      </w:r>
      <w:proofErr w:type="gramEnd"/>
      <w:r w:rsidRPr="00A67464">
        <w:rPr>
          <w:rFonts w:hint="eastAsia"/>
          <w:color w:val="000000" w:themeColor="text1"/>
          <w:sz w:val="24"/>
          <w:szCs w:val="24"/>
        </w:rPr>
        <w:t>训工作中，聚焦“学科育人价值的全面开发与转化”，</w:t>
      </w:r>
      <w:r w:rsidRPr="00A67464">
        <w:rPr>
          <w:rFonts w:ascii="宋体" w:hAnsi="宋体" w:cs="宋体" w:hint="eastAsia"/>
          <w:color w:val="000000" w:themeColor="text1"/>
          <w:sz w:val="24"/>
          <w:szCs w:val="24"/>
        </w:rPr>
        <w:t>构建以“专业引领”与“问题导向”为目标，以日常扎根性研究（年级教研组）、交流分享式研究（校区教研组）、高位引领式研究（学科组）三层级的教研模式，形成自下而上“发现问题——解决问题——不断前进”和自上而下“专业引领——实践反思——不断前进”两条研究路径。</w:t>
      </w:r>
      <w:r w:rsidRPr="00A67464">
        <w:rPr>
          <w:rFonts w:ascii="Arial" w:hAnsi="Arial" w:cs="Arial" w:hint="eastAsia"/>
          <w:color w:val="000000" w:themeColor="text1"/>
          <w:sz w:val="24"/>
          <w:szCs w:val="24"/>
          <w:shd w:val="clear" w:color="auto" w:fill="FFFFFF"/>
        </w:rPr>
        <w:t>为了让研讨更高效、更聚焦，促进教研组自能研究，采用“四个一”方式：</w:t>
      </w:r>
      <w:r w:rsidRPr="00A67464">
        <w:rPr>
          <w:rFonts w:ascii="Arial" w:hAnsi="Arial" w:cs="Arial" w:hint="eastAsia"/>
          <w:b/>
          <w:color w:val="000000" w:themeColor="text1"/>
          <w:sz w:val="24"/>
          <w:szCs w:val="24"/>
          <w:u w:val="single"/>
          <w:shd w:val="clear" w:color="auto" w:fill="FFFFFF"/>
        </w:rPr>
        <w:t>一份研讨手册、一次课例教学、一个专题报告和一张教研简报</w:t>
      </w:r>
      <w:r w:rsidR="00CD0F5C" w:rsidRPr="00A67464">
        <w:rPr>
          <w:rFonts w:ascii="Arial" w:hAnsi="Arial" w:cs="Arial" w:hint="eastAsia"/>
          <w:b/>
          <w:color w:val="000000" w:themeColor="text1"/>
          <w:sz w:val="24"/>
          <w:szCs w:val="24"/>
          <w:u w:val="single"/>
          <w:shd w:val="clear" w:color="auto" w:fill="FFFFFF"/>
        </w:rPr>
        <w:t>，</w:t>
      </w:r>
      <w:r w:rsidR="00CD0F5C" w:rsidRPr="00A67464">
        <w:rPr>
          <w:rFonts w:ascii="宋体" w:hAnsi="宋体" w:cs="宋体" w:hint="eastAsia"/>
          <w:color w:val="000000" w:themeColor="text1"/>
          <w:sz w:val="24"/>
          <w:szCs w:val="24"/>
        </w:rPr>
        <w:t>依循“</w:t>
      </w:r>
      <w:r w:rsidR="00D15C2D" w:rsidRPr="00A67464">
        <w:rPr>
          <w:rFonts w:ascii="宋体" w:hAnsi="宋体" w:cs="宋体" w:hint="eastAsia"/>
          <w:color w:val="000000" w:themeColor="text1"/>
          <w:sz w:val="24"/>
          <w:szCs w:val="24"/>
        </w:rPr>
        <w:t>聚焦主题，</w:t>
      </w:r>
      <w:r w:rsidR="00CD0F5C" w:rsidRPr="00A67464">
        <w:rPr>
          <w:rFonts w:ascii="宋体" w:hAnsi="宋体" w:cs="宋体" w:hint="eastAsia"/>
          <w:color w:val="000000" w:themeColor="text1"/>
          <w:sz w:val="24"/>
          <w:szCs w:val="24"/>
        </w:rPr>
        <w:t>有向开放、</w:t>
      </w:r>
      <w:r w:rsidR="00F379E0" w:rsidRPr="00A67464">
        <w:rPr>
          <w:rFonts w:ascii="宋体" w:hAnsi="宋体" w:cs="宋体" w:hint="eastAsia"/>
          <w:color w:val="000000" w:themeColor="text1"/>
          <w:sz w:val="24"/>
          <w:szCs w:val="24"/>
        </w:rPr>
        <w:t>小组合作，</w:t>
      </w:r>
      <w:r w:rsidR="00CD0F5C" w:rsidRPr="00A67464">
        <w:rPr>
          <w:rFonts w:ascii="宋体" w:hAnsi="宋体" w:cs="宋体" w:hint="eastAsia"/>
          <w:color w:val="000000" w:themeColor="text1"/>
          <w:sz w:val="24"/>
          <w:szCs w:val="24"/>
        </w:rPr>
        <w:t>过程互动、集聚生成</w:t>
      </w:r>
      <w:r w:rsidR="00D15C2D" w:rsidRPr="00A67464">
        <w:rPr>
          <w:rFonts w:ascii="宋体" w:hAnsi="宋体" w:cs="宋体" w:hint="eastAsia"/>
          <w:color w:val="000000" w:themeColor="text1"/>
          <w:sz w:val="24"/>
          <w:szCs w:val="24"/>
        </w:rPr>
        <w:t>，总结提炼</w:t>
      </w:r>
      <w:r w:rsidR="00CD0F5C" w:rsidRPr="00A67464">
        <w:rPr>
          <w:rFonts w:ascii="宋体" w:hAnsi="宋体" w:cs="宋体" w:hint="eastAsia"/>
          <w:color w:val="000000" w:themeColor="text1"/>
          <w:sz w:val="24"/>
          <w:szCs w:val="24"/>
        </w:rPr>
        <w:t>”的展开逻辑，</w:t>
      </w:r>
      <w:r w:rsidRPr="00A67464">
        <w:rPr>
          <w:rFonts w:ascii="宋体" w:hAnsi="宋体" w:cs="宋体" w:hint="eastAsia"/>
          <w:color w:val="000000" w:themeColor="text1"/>
          <w:sz w:val="24"/>
          <w:szCs w:val="24"/>
        </w:rPr>
        <w:t>全面地展现教研组完整的一次研究过程。</w:t>
      </w:r>
    </w:p>
    <w:p w:rsidR="00AC3837" w:rsidRPr="00A67464" w:rsidRDefault="00AC3837" w:rsidP="006F4164">
      <w:pPr>
        <w:pStyle w:val="a3"/>
        <w:shd w:val="clear" w:color="auto" w:fill="FFFFFF"/>
        <w:spacing w:before="0" w:beforeAutospacing="0" w:after="0" w:afterAutospacing="0" w:line="440" w:lineRule="exact"/>
        <w:ind w:firstLine="200"/>
        <w:rPr>
          <w:b/>
          <w:bCs/>
          <w:color w:val="000000" w:themeColor="text1"/>
        </w:rPr>
      </w:pPr>
      <w:r w:rsidRPr="00A67464">
        <w:rPr>
          <w:rFonts w:hint="eastAsia"/>
          <w:b/>
          <w:bCs/>
          <w:color w:val="000000" w:themeColor="text1"/>
        </w:rPr>
        <w:t>（</w:t>
      </w:r>
      <w:r w:rsidR="00D6506F" w:rsidRPr="00A67464">
        <w:rPr>
          <w:rFonts w:hint="eastAsia"/>
          <w:b/>
          <w:bCs/>
          <w:color w:val="000000" w:themeColor="text1"/>
        </w:rPr>
        <w:t>3</w:t>
      </w:r>
      <w:r w:rsidRPr="00A67464">
        <w:rPr>
          <w:rFonts w:hint="eastAsia"/>
          <w:b/>
          <w:bCs/>
          <w:color w:val="000000" w:themeColor="text1"/>
        </w:rPr>
        <w:t>）精细常规</w:t>
      </w:r>
      <w:r w:rsidR="005F5F15" w:rsidRPr="00A67464">
        <w:rPr>
          <w:rFonts w:hint="eastAsia"/>
          <w:b/>
          <w:bCs/>
          <w:color w:val="000000" w:themeColor="text1"/>
        </w:rPr>
        <w:t>，提升执行力</w:t>
      </w:r>
      <w:r w:rsidRPr="00A67464">
        <w:rPr>
          <w:rFonts w:hint="eastAsia"/>
          <w:b/>
          <w:bCs/>
          <w:color w:val="000000" w:themeColor="text1"/>
        </w:rPr>
        <w:t>：</w:t>
      </w:r>
      <w:r w:rsidR="00DD7A17" w:rsidRPr="00A67464">
        <w:rPr>
          <w:rFonts w:hint="eastAsia"/>
          <w:bCs/>
          <w:color w:val="000000" w:themeColor="text1"/>
        </w:rPr>
        <w:t>紧扣4月份的区综合督导评估关节点，基于上学期暴露的问题，各学科要</w:t>
      </w:r>
      <w:r w:rsidR="00DD7A17" w:rsidRPr="00A67464">
        <w:rPr>
          <w:rFonts w:hint="eastAsia"/>
          <w:color w:val="000000" w:themeColor="text1"/>
          <w:shd w:val="clear" w:color="auto" w:fill="FFFFFF"/>
        </w:rPr>
        <w:t>进一步梳理完善课程教学领域的各项标准与规范（课堂评价标准、教研活动制度、作业布置批改标准、</w:t>
      </w:r>
      <w:proofErr w:type="gramStart"/>
      <w:r w:rsidR="00DD7A17" w:rsidRPr="00A67464">
        <w:rPr>
          <w:rFonts w:hint="eastAsia"/>
          <w:color w:val="000000" w:themeColor="text1"/>
          <w:shd w:val="clear" w:color="auto" w:fill="FFFFFF"/>
        </w:rPr>
        <w:t>学困生</w:t>
      </w:r>
      <w:proofErr w:type="gramEnd"/>
      <w:r w:rsidR="00DD7A17" w:rsidRPr="00A67464">
        <w:rPr>
          <w:rFonts w:hint="eastAsia"/>
          <w:color w:val="000000" w:themeColor="text1"/>
          <w:shd w:val="clear" w:color="auto" w:fill="FFFFFF"/>
        </w:rPr>
        <w:t>帮扶等），依托学科教研进行各类规章学习重温，</w:t>
      </w:r>
      <w:r w:rsidR="008D6228" w:rsidRPr="00A67464">
        <w:rPr>
          <w:rFonts w:hint="eastAsia"/>
          <w:color w:val="000000" w:themeColor="text1"/>
        </w:rPr>
        <w:t>每月融入日常巡视的校区教学常规检查和融入学科的基础性指标检查有序展开，形成日常教学常规校区及学科负责制。</w:t>
      </w:r>
      <w:r w:rsidR="00DD7A17" w:rsidRPr="00A67464">
        <w:rPr>
          <w:rFonts w:hint="eastAsia"/>
          <w:color w:val="000000" w:themeColor="text1"/>
          <w:shd w:val="clear" w:color="auto" w:fill="FFFFFF"/>
        </w:rPr>
        <w:t>按督导的标准严格落实校区日常教学常规管理，确保两校区课程教学领域所有基础性工作的质量与品质。</w:t>
      </w:r>
    </w:p>
    <w:p w:rsidR="00D6506F" w:rsidRPr="00A67464" w:rsidRDefault="00D6506F" w:rsidP="006F4164">
      <w:pPr>
        <w:autoSpaceDN w:val="0"/>
        <w:spacing w:line="440" w:lineRule="exact"/>
        <w:ind w:firstLineChars="200" w:firstLine="482"/>
        <w:jc w:val="left"/>
        <w:rPr>
          <w:rFonts w:asciiTheme="majorEastAsia" w:eastAsiaTheme="majorEastAsia" w:hAnsiTheme="majorEastAsia"/>
          <w:bCs/>
          <w:color w:val="000000" w:themeColor="text1"/>
          <w:sz w:val="24"/>
          <w:szCs w:val="24"/>
        </w:rPr>
      </w:pPr>
      <w:r w:rsidRPr="00A67464">
        <w:rPr>
          <w:rFonts w:ascii="宋体" w:hAnsi="宋体" w:hint="eastAsia"/>
          <w:b/>
          <w:bCs/>
          <w:color w:val="000000" w:themeColor="text1"/>
          <w:sz w:val="24"/>
          <w:szCs w:val="24"/>
        </w:rPr>
        <w:t>A</w:t>
      </w:r>
      <w:r w:rsidR="00B00977" w:rsidRPr="00A67464">
        <w:rPr>
          <w:rFonts w:ascii="宋体" w:hAnsi="宋体" w:hint="eastAsia"/>
          <w:b/>
          <w:bCs/>
          <w:color w:val="000000" w:themeColor="text1"/>
          <w:sz w:val="24"/>
          <w:szCs w:val="24"/>
        </w:rPr>
        <w:t>．</w:t>
      </w:r>
      <w:proofErr w:type="gramStart"/>
      <w:r w:rsidR="004B3029" w:rsidRPr="00A67464">
        <w:rPr>
          <w:rFonts w:ascii="宋体" w:hAnsi="宋体" w:hint="eastAsia"/>
          <w:b/>
          <w:bCs/>
          <w:color w:val="000000" w:themeColor="text1"/>
          <w:sz w:val="24"/>
          <w:szCs w:val="24"/>
        </w:rPr>
        <w:t>集备提效</w:t>
      </w:r>
      <w:proofErr w:type="gramEnd"/>
      <w:r w:rsidR="00AC3837" w:rsidRPr="00A67464">
        <w:rPr>
          <w:rFonts w:ascii="宋体" w:hAnsi="宋体"/>
          <w:b/>
          <w:bCs/>
          <w:color w:val="000000" w:themeColor="text1"/>
          <w:sz w:val="24"/>
          <w:szCs w:val="24"/>
        </w:rPr>
        <w:t>。</w:t>
      </w:r>
      <w:r w:rsidR="00AC3837" w:rsidRPr="00A67464">
        <w:rPr>
          <w:rFonts w:ascii="宋体" w:hAnsi="宋体" w:cs="宋体" w:hint="eastAsia"/>
          <w:color w:val="000000" w:themeColor="text1"/>
          <w:kern w:val="0"/>
          <w:sz w:val="24"/>
          <w:szCs w:val="24"/>
        </w:rPr>
        <w:t>组织各教研组扎实</w:t>
      </w:r>
      <w:proofErr w:type="gramStart"/>
      <w:r w:rsidR="00AC3837" w:rsidRPr="00A67464">
        <w:rPr>
          <w:rFonts w:ascii="宋体" w:hAnsi="宋体" w:cs="宋体" w:hint="eastAsia"/>
          <w:color w:val="000000" w:themeColor="text1"/>
          <w:kern w:val="0"/>
          <w:sz w:val="24"/>
          <w:szCs w:val="24"/>
        </w:rPr>
        <w:t>开展集备研讨</w:t>
      </w:r>
      <w:proofErr w:type="gramEnd"/>
      <w:r w:rsidR="00AC3837" w:rsidRPr="00A67464">
        <w:rPr>
          <w:rFonts w:ascii="宋体" w:hAnsi="宋体" w:cs="宋体" w:hint="eastAsia"/>
          <w:color w:val="000000" w:themeColor="text1"/>
          <w:kern w:val="0"/>
          <w:sz w:val="24"/>
          <w:szCs w:val="24"/>
        </w:rPr>
        <w:t>活动，强化“团队即专家”的意识，</w:t>
      </w:r>
      <w:r w:rsidR="004037CA" w:rsidRPr="00A67464">
        <w:rPr>
          <w:rFonts w:hint="eastAsia"/>
          <w:color w:val="000000" w:themeColor="text1"/>
          <w:sz w:val="24"/>
          <w:szCs w:val="24"/>
          <w:shd w:val="clear" w:color="auto" w:fill="FFFFFF"/>
        </w:rPr>
        <w:t>向教研组日常小教研和无痕化教研要质量，</w:t>
      </w:r>
      <w:r w:rsidR="00AC3837" w:rsidRPr="00A67464">
        <w:rPr>
          <w:rFonts w:ascii="宋体" w:hAnsi="宋体" w:cs="宋体" w:hint="eastAsia"/>
          <w:color w:val="000000" w:themeColor="text1"/>
          <w:kern w:val="0"/>
          <w:sz w:val="24"/>
          <w:szCs w:val="24"/>
        </w:rPr>
        <w:t>落实“四步备课”制度。第一步：由教师根据</w:t>
      </w:r>
      <w:proofErr w:type="gramStart"/>
      <w:r w:rsidR="00AC3837" w:rsidRPr="00A67464">
        <w:rPr>
          <w:rFonts w:ascii="宋体" w:hAnsi="宋体" w:cs="宋体" w:hint="eastAsia"/>
          <w:color w:val="000000" w:themeColor="text1"/>
          <w:kern w:val="0"/>
          <w:sz w:val="24"/>
          <w:szCs w:val="24"/>
        </w:rPr>
        <w:t>自己自己</w:t>
      </w:r>
      <w:proofErr w:type="gramEnd"/>
      <w:r w:rsidR="00AC3837" w:rsidRPr="00A67464">
        <w:rPr>
          <w:rFonts w:ascii="宋体" w:hAnsi="宋体" w:cs="宋体" w:hint="eastAsia"/>
          <w:color w:val="000000" w:themeColor="text1"/>
          <w:kern w:val="0"/>
          <w:sz w:val="24"/>
          <w:szCs w:val="24"/>
        </w:rPr>
        <w:t>对教材的理解和教学风格进行独立备课；第二步：教研组长带领组员开展研讨，对教师的初始设计进行优化调整；第三步：由教师根据自己的班级基础和学生实际进行二度修改；第四步：课后根据教学情况对设计进行重建修改。</w:t>
      </w:r>
      <w:r w:rsidRPr="00A67464">
        <w:rPr>
          <w:rFonts w:asciiTheme="majorEastAsia" w:eastAsiaTheme="majorEastAsia" w:hAnsiTheme="majorEastAsia" w:hint="eastAsia"/>
          <w:bCs/>
          <w:color w:val="000000" w:themeColor="text1"/>
          <w:sz w:val="24"/>
          <w:szCs w:val="24"/>
        </w:rPr>
        <w:t>各学科将组织开展“我最满意的教案”评比活动，要求每位教师在集体备课基础上，开设一节具有转型特征的研讨课，并通过集体酝酿、听课评课、交流探讨（专家引领）等环节，重新梳理和修改教案，并推荐至校园网，实现优质教学资源共享。</w:t>
      </w:r>
    </w:p>
    <w:p w:rsidR="00AC3837" w:rsidRPr="00A67464" w:rsidRDefault="00D6506F" w:rsidP="006F4164">
      <w:pPr>
        <w:adjustRightInd w:val="0"/>
        <w:snapToGrid w:val="0"/>
        <w:spacing w:line="440" w:lineRule="exact"/>
        <w:ind w:firstLineChars="200" w:firstLine="482"/>
        <w:jc w:val="left"/>
        <w:rPr>
          <w:rFonts w:ascii="宋体" w:hAnsi="宋体"/>
          <w:color w:val="000000" w:themeColor="text1"/>
          <w:sz w:val="24"/>
        </w:rPr>
      </w:pPr>
      <w:r w:rsidRPr="00A67464">
        <w:rPr>
          <w:rFonts w:ascii="宋体" w:hAnsi="宋体" w:cs="宋体" w:hint="eastAsia"/>
          <w:b/>
          <w:color w:val="000000" w:themeColor="text1"/>
          <w:sz w:val="24"/>
        </w:rPr>
        <w:t>B</w:t>
      </w:r>
      <w:r w:rsidR="00B00977" w:rsidRPr="00A67464">
        <w:rPr>
          <w:rFonts w:ascii="宋体" w:hAnsi="宋体" w:cs="宋体" w:hint="eastAsia"/>
          <w:b/>
          <w:color w:val="000000" w:themeColor="text1"/>
          <w:sz w:val="24"/>
        </w:rPr>
        <w:t>．</w:t>
      </w:r>
      <w:r w:rsidR="00E85017" w:rsidRPr="00A67464">
        <w:rPr>
          <w:rFonts w:ascii="宋体" w:hAnsi="宋体" w:cs="宋体" w:hint="eastAsia"/>
          <w:b/>
          <w:color w:val="000000" w:themeColor="text1"/>
          <w:sz w:val="24"/>
        </w:rPr>
        <w:t>课堂改进</w:t>
      </w:r>
      <w:r w:rsidR="00AC3837" w:rsidRPr="00A67464">
        <w:rPr>
          <w:rFonts w:ascii="宋体" w:hAnsi="宋体" w:cs="宋体" w:hint="eastAsia"/>
          <w:b/>
          <w:color w:val="000000" w:themeColor="text1"/>
          <w:sz w:val="24"/>
        </w:rPr>
        <w:t>。</w:t>
      </w:r>
      <w:r w:rsidR="00514B48" w:rsidRPr="00A67464">
        <w:rPr>
          <w:rFonts w:hint="eastAsia"/>
          <w:color w:val="000000" w:themeColor="text1"/>
          <w:sz w:val="24"/>
          <w:szCs w:val="24"/>
          <w:shd w:val="clear" w:color="auto" w:fill="FFFFFF"/>
        </w:rPr>
        <w:t>全学期设计长程调研，针对课堂教学评价表着重开展各种形</w:t>
      </w:r>
      <w:r w:rsidR="00514B48" w:rsidRPr="00A67464">
        <w:rPr>
          <w:rFonts w:hint="eastAsia"/>
          <w:color w:val="000000" w:themeColor="text1"/>
          <w:sz w:val="24"/>
          <w:szCs w:val="24"/>
          <w:shd w:val="clear" w:color="auto" w:fill="FFFFFF"/>
        </w:rPr>
        <w:lastRenderedPageBreak/>
        <w:t>式的课堂教学调研，为教师的具体改进提供实践指导。</w:t>
      </w:r>
      <w:r w:rsidR="00514B48" w:rsidRPr="00A67464">
        <w:rPr>
          <w:rFonts w:ascii="宋体" w:hAnsi="宋体" w:hint="eastAsia"/>
          <w:color w:val="000000" w:themeColor="text1"/>
          <w:sz w:val="24"/>
          <w:szCs w:val="24"/>
        </w:rPr>
        <w:t>通过“四课”（期初摸底</w:t>
      </w:r>
      <w:r w:rsidR="00514B48" w:rsidRPr="00A67464">
        <w:rPr>
          <w:rFonts w:ascii="宋体" w:hAnsi="宋体"/>
          <w:color w:val="000000" w:themeColor="text1"/>
          <w:sz w:val="24"/>
          <w:szCs w:val="24"/>
        </w:rPr>
        <w:t>课</w:t>
      </w:r>
      <w:r w:rsidR="00514B48" w:rsidRPr="00A67464">
        <w:rPr>
          <w:rFonts w:ascii="宋体" w:hAnsi="宋体" w:hint="eastAsia"/>
          <w:color w:val="000000" w:themeColor="text1"/>
          <w:sz w:val="24"/>
          <w:szCs w:val="24"/>
        </w:rPr>
        <w:t>、每月随堂课、期中</w:t>
      </w:r>
      <w:r w:rsidR="00514B48" w:rsidRPr="00A67464">
        <w:rPr>
          <w:rFonts w:ascii="宋体" w:hAnsi="宋体"/>
          <w:color w:val="000000" w:themeColor="text1"/>
          <w:sz w:val="24"/>
          <w:szCs w:val="24"/>
        </w:rPr>
        <w:t>跟踪课</w:t>
      </w:r>
      <w:r w:rsidR="00514B48" w:rsidRPr="00A67464">
        <w:rPr>
          <w:rFonts w:ascii="宋体" w:hAnsi="宋体" w:hint="eastAsia"/>
          <w:color w:val="000000" w:themeColor="text1"/>
          <w:sz w:val="24"/>
          <w:szCs w:val="24"/>
        </w:rPr>
        <w:t>、期末汇报课）来促进节点与日常的有机融通。</w:t>
      </w:r>
    </w:p>
    <w:p w:rsidR="00AC3837" w:rsidRPr="00A67464" w:rsidRDefault="00E45EE5" w:rsidP="006F4164">
      <w:pPr>
        <w:tabs>
          <w:tab w:val="left" w:pos="312"/>
        </w:tabs>
        <w:adjustRightInd w:val="0"/>
        <w:snapToGrid w:val="0"/>
        <w:spacing w:line="440" w:lineRule="exact"/>
        <w:ind w:firstLineChars="200" w:firstLine="482"/>
        <w:jc w:val="left"/>
        <w:rPr>
          <w:rFonts w:asciiTheme="majorEastAsia" w:eastAsiaTheme="majorEastAsia" w:hAnsiTheme="majorEastAsia" w:cs="Arial"/>
          <w:color w:val="000000" w:themeColor="text1"/>
          <w:sz w:val="24"/>
          <w:szCs w:val="24"/>
          <w:shd w:val="clear" w:color="auto" w:fill="FFFFFF"/>
        </w:rPr>
      </w:pPr>
      <w:r w:rsidRPr="00A67464">
        <w:rPr>
          <w:rFonts w:ascii="宋体" w:hAnsi="宋体" w:hint="eastAsia"/>
          <w:b/>
          <w:bCs/>
          <w:color w:val="000000" w:themeColor="text1"/>
          <w:sz w:val="24"/>
        </w:rPr>
        <w:t>C</w:t>
      </w:r>
      <w:r w:rsidR="00B00977" w:rsidRPr="00A67464">
        <w:rPr>
          <w:rFonts w:ascii="宋体" w:hAnsi="宋体" w:hint="eastAsia"/>
          <w:b/>
          <w:bCs/>
          <w:color w:val="000000" w:themeColor="text1"/>
          <w:sz w:val="24"/>
        </w:rPr>
        <w:t>．</w:t>
      </w:r>
      <w:r w:rsidRPr="00A67464">
        <w:rPr>
          <w:rFonts w:ascii="宋体" w:hAnsi="宋体" w:hint="eastAsia"/>
          <w:b/>
          <w:bCs/>
          <w:color w:val="000000" w:themeColor="text1"/>
          <w:sz w:val="24"/>
        </w:rPr>
        <w:t>练习</w:t>
      </w:r>
      <w:r w:rsidR="004B3029" w:rsidRPr="00A67464">
        <w:rPr>
          <w:rFonts w:ascii="宋体" w:hAnsi="宋体" w:hint="eastAsia"/>
          <w:b/>
          <w:bCs/>
          <w:color w:val="000000" w:themeColor="text1"/>
          <w:sz w:val="24"/>
        </w:rPr>
        <w:t>精选</w:t>
      </w:r>
      <w:r w:rsidR="00AC3837" w:rsidRPr="00A67464">
        <w:rPr>
          <w:rFonts w:ascii="宋体" w:hAnsi="宋体"/>
          <w:b/>
          <w:bCs/>
          <w:color w:val="000000" w:themeColor="text1"/>
          <w:sz w:val="24"/>
        </w:rPr>
        <w:t>。</w:t>
      </w:r>
      <w:r w:rsidR="00AC3837" w:rsidRPr="00A67464">
        <w:rPr>
          <w:rFonts w:ascii="宋体" w:hAnsi="宋体" w:hint="eastAsia"/>
          <w:color w:val="000000" w:themeColor="text1"/>
          <w:sz w:val="24"/>
        </w:rPr>
        <w:t>新</w:t>
      </w:r>
      <w:r w:rsidR="00AC3837" w:rsidRPr="00A67464">
        <w:rPr>
          <w:rFonts w:ascii="宋体" w:hAnsi="宋体"/>
          <w:color w:val="000000" w:themeColor="text1"/>
          <w:sz w:val="24"/>
        </w:rPr>
        <w:t>学期，</w:t>
      </w:r>
      <w:r w:rsidR="00AC3837" w:rsidRPr="00A67464">
        <w:rPr>
          <w:rFonts w:ascii="宋体" w:hAnsi="宋体" w:hint="eastAsia"/>
          <w:color w:val="000000" w:themeColor="text1"/>
          <w:sz w:val="24"/>
        </w:rPr>
        <w:t>将</w:t>
      </w:r>
      <w:r w:rsidR="00AC3837" w:rsidRPr="00A67464">
        <w:rPr>
          <w:rFonts w:ascii="宋体" w:hAnsi="宋体"/>
          <w:color w:val="000000" w:themeColor="text1"/>
          <w:sz w:val="24"/>
        </w:rPr>
        <w:t>贯彻课堂作业的新思路：即每次作业都应该做到“双基加扩展，知识加能力，课内加课外”。要求</w:t>
      </w:r>
      <w:r w:rsidR="00AC3837" w:rsidRPr="00A67464">
        <w:rPr>
          <w:rFonts w:ascii="宋体" w:hAnsi="宋体" w:hint="eastAsia"/>
          <w:color w:val="000000" w:themeColor="text1"/>
          <w:sz w:val="24"/>
        </w:rPr>
        <w:t>各</w:t>
      </w:r>
      <w:r w:rsidR="00AC3837" w:rsidRPr="00A67464">
        <w:rPr>
          <w:rFonts w:ascii="宋体" w:hAnsi="宋体"/>
          <w:color w:val="000000" w:themeColor="text1"/>
          <w:sz w:val="24"/>
        </w:rPr>
        <w:t>年级组展开</w:t>
      </w:r>
      <w:r w:rsidR="004B3029" w:rsidRPr="00A67464">
        <w:rPr>
          <w:rFonts w:ascii="宋体" w:hAnsi="宋体" w:hint="eastAsia"/>
          <w:color w:val="000000" w:themeColor="text1"/>
          <w:sz w:val="24"/>
        </w:rPr>
        <w:t>“单元作业设计”</w:t>
      </w:r>
      <w:r w:rsidR="00AC3837" w:rsidRPr="00A67464">
        <w:rPr>
          <w:rFonts w:ascii="宋体" w:hAnsi="宋体"/>
          <w:color w:val="000000" w:themeColor="text1"/>
          <w:sz w:val="24"/>
        </w:rPr>
        <w:t>研究，</w:t>
      </w:r>
      <w:r w:rsidR="004B3029" w:rsidRPr="00A67464">
        <w:rPr>
          <w:rFonts w:asciiTheme="majorEastAsia" w:eastAsiaTheme="majorEastAsia" w:hAnsiTheme="majorEastAsia" w:cs="Arial" w:hint="eastAsia"/>
          <w:color w:val="000000" w:themeColor="text1"/>
          <w:sz w:val="24"/>
          <w:szCs w:val="24"/>
          <w:shd w:val="clear" w:color="auto" w:fill="FFFFFF"/>
        </w:rPr>
        <w:t>每单元之前，教研组进行共性练习的设计；每单元结束时，教研组进行个性练习设计的交流。每位教师通过</w:t>
      </w:r>
      <w:proofErr w:type="gramStart"/>
      <w:r w:rsidR="009F0FD5">
        <w:rPr>
          <w:rFonts w:asciiTheme="majorEastAsia" w:eastAsiaTheme="majorEastAsia" w:hAnsiTheme="majorEastAsia" w:cs="Arial" w:hint="eastAsia"/>
          <w:color w:val="000000" w:themeColor="text1"/>
          <w:sz w:val="24"/>
          <w:szCs w:val="24"/>
          <w:shd w:val="clear" w:color="auto" w:fill="FFFFFF"/>
        </w:rPr>
        <w:t>研究省</w:t>
      </w:r>
      <w:proofErr w:type="gramEnd"/>
      <w:r w:rsidR="009F0FD5">
        <w:rPr>
          <w:rFonts w:asciiTheme="majorEastAsia" w:eastAsiaTheme="majorEastAsia" w:hAnsiTheme="majorEastAsia" w:cs="Arial" w:hint="eastAsia"/>
          <w:color w:val="000000" w:themeColor="text1"/>
          <w:sz w:val="24"/>
          <w:szCs w:val="24"/>
          <w:shd w:val="clear" w:color="auto" w:fill="FFFFFF"/>
        </w:rPr>
        <w:t>市区调研试卷和</w:t>
      </w:r>
      <w:r w:rsidR="004B3029" w:rsidRPr="00A67464">
        <w:rPr>
          <w:rFonts w:asciiTheme="majorEastAsia" w:eastAsiaTheme="majorEastAsia" w:hAnsiTheme="majorEastAsia" w:cs="Arial" w:hint="eastAsia"/>
          <w:color w:val="000000" w:themeColor="text1"/>
          <w:sz w:val="24"/>
          <w:szCs w:val="24"/>
          <w:shd w:val="clear" w:color="auto" w:fill="FFFFFF"/>
        </w:rPr>
        <w:t>关注学生的学习情况，做好</w:t>
      </w:r>
      <w:r w:rsidR="009F0FD5">
        <w:rPr>
          <w:rFonts w:asciiTheme="majorEastAsia" w:eastAsiaTheme="majorEastAsia" w:hAnsiTheme="majorEastAsia" w:cs="Arial" w:hint="eastAsia"/>
          <w:color w:val="000000" w:themeColor="text1"/>
          <w:sz w:val="24"/>
          <w:szCs w:val="24"/>
          <w:shd w:val="clear" w:color="auto" w:fill="FFFFFF"/>
        </w:rPr>
        <w:t>好题</w:t>
      </w:r>
      <w:r w:rsidR="004B3029" w:rsidRPr="00A67464">
        <w:rPr>
          <w:rFonts w:asciiTheme="majorEastAsia" w:eastAsiaTheme="majorEastAsia" w:hAnsiTheme="majorEastAsia" w:cs="Arial" w:hint="eastAsia"/>
          <w:color w:val="000000" w:themeColor="text1"/>
          <w:sz w:val="24"/>
          <w:szCs w:val="24"/>
          <w:shd w:val="clear" w:color="auto" w:fill="FFFFFF"/>
        </w:rPr>
        <w:t>积累和</w:t>
      </w:r>
      <w:r w:rsidR="009F0FD5">
        <w:rPr>
          <w:rFonts w:asciiTheme="majorEastAsia" w:eastAsiaTheme="majorEastAsia" w:hAnsiTheme="majorEastAsia" w:cs="Arial" w:hint="eastAsia"/>
          <w:color w:val="000000" w:themeColor="text1"/>
          <w:sz w:val="24"/>
          <w:szCs w:val="24"/>
          <w:shd w:val="clear" w:color="auto" w:fill="FFFFFF"/>
        </w:rPr>
        <w:t>错题</w:t>
      </w:r>
      <w:r w:rsidR="004B3029" w:rsidRPr="00A67464">
        <w:rPr>
          <w:rFonts w:asciiTheme="majorEastAsia" w:eastAsiaTheme="majorEastAsia" w:hAnsiTheme="majorEastAsia" w:cs="Arial" w:hint="eastAsia"/>
          <w:color w:val="000000" w:themeColor="text1"/>
          <w:sz w:val="24"/>
          <w:szCs w:val="24"/>
          <w:shd w:val="clear" w:color="auto" w:fill="FFFFFF"/>
        </w:rPr>
        <w:t>整理工作。各学科组定时开展教研组习题设计教研活动，研发校本作业，形成《校本作业集》。</w:t>
      </w:r>
      <w:r w:rsidR="004B3029" w:rsidRPr="00A67464">
        <w:rPr>
          <w:rFonts w:ascii="宋体" w:hAnsi="宋体" w:hint="eastAsia"/>
          <w:color w:val="000000" w:themeColor="text1"/>
          <w:sz w:val="24"/>
        </w:rPr>
        <w:t>同时</w:t>
      </w:r>
      <w:r w:rsidR="00AC3837" w:rsidRPr="00A67464">
        <w:rPr>
          <w:rFonts w:ascii="宋体" w:hAnsi="宋体" w:hint="eastAsia"/>
          <w:color w:val="000000" w:themeColor="text1"/>
          <w:sz w:val="24"/>
        </w:rPr>
        <w:t>要建立命题审核制，确定命题人与审核者</w:t>
      </w:r>
      <w:r w:rsidR="00AC3837" w:rsidRPr="00A67464">
        <w:rPr>
          <w:rFonts w:ascii="宋体" w:hAnsi="宋体"/>
          <w:color w:val="000000" w:themeColor="text1"/>
          <w:sz w:val="24"/>
        </w:rPr>
        <w:t>。</w:t>
      </w:r>
      <w:r w:rsidR="004B3029" w:rsidRPr="00A67464">
        <w:rPr>
          <w:rFonts w:asciiTheme="majorEastAsia" w:eastAsiaTheme="majorEastAsia" w:hAnsiTheme="majorEastAsia" w:cs="Arial"/>
          <w:color w:val="000000" w:themeColor="text1"/>
          <w:sz w:val="24"/>
          <w:szCs w:val="24"/>
          <w:shd w:val="clear" w:color="auto" w:fill="FFFFFF"/>
        </w:rPr>
        <w:t xml:space="preserve"> </w:t>
      </w:r>
    </w:p>
    <w:p w:rsidR="00B6099A" w:rsidRPr="00A67464" w:rsidRDefault="00B6099A" w:rsidP="006F4164">
      <w:pPr>
        <w:spacing w:line="440" w:lineRule="exact"/>
        <w:ind w:firstLineChars="200" w:firstLine="482"/>
        <w:jc w:val="left"/>
        <w:rPr>
          <w:rFonts w:asciiTheme="majorEastAsia" w:eastAsiaTheme="majorEastAsia" w:hAnsiTheme="majorEastAsia"/>
          <w:bCs/>
          <w:color w:val="000000" w:themeColor="text1"/>
          <w:sz w:val="24"/>
          <w:szCs w:val="24"/>
        </w:rPr>
      </w:pPr>
      <w:r w:rsidRPr="00A67464">
        <w:rPr>
          <w:rFonts w:asciiTheme="majorEastAsia" w:eastAsiaTheme="majorEastAsia" w:hAnsiTheme="majorEastAsia" w:cs="Arial" w:hint="eastAsia"/>
          <w:b/>
          <w:color w:val="000000" w:themeColor="text1"/>
          <w:sz w:val="24"/>
          <w:szCs w:val="24"/>
          <w:shd w:val="clear" w:color="auto" w:fill="FFFFFF"/>
        </w:rPr>
        <w:t>D</w:t>
      </w:r>
      <w:r w:rsidR="00B00977" w:rsidRPr="00A67464">
        <w:rPr>
          <w:rFonts w:asciiTheme="majorEastAsia" w:eastAsiaTheme="majorEastAsia" w:hAnsiTheme="majorEastAsia" w:cs="Arial" w:hint="eastAsia"/>
          <w:b/>
          <w:color w:val="000000" w:themeColor="text1"/>
          <w:sz w:val="24"/>
          <w:szCs w:val="24"/>
          <w:shd w:val="clear" w:color="auto" w:fill="FFFFFF"/>
        </w:rPr>
        <w:t>．</w:t>
      </w:r>
      <w:r w:rsidR="005C7F15" w:rsidRPr="00A67464">
        <w:rPr>
          <w:rFonts w:asciiTheme="majorEastAsia" w:eastAsiaTheme="majorEastAsia" w:hAnsiTheme="majorEastAsia" w:cs="Arial" w:hint="eastAsia"/>
          <w:b/>
          <w:color w:val="000000" w:themeColor="text1"/>
          <w:sz w:val="24"/>
          <w:szCs w:val="24"/>
          <w:shd w:val="clear" w:color="auto" w:fill="FFFFFF"/>
        </w:rPr>
        <w:t>质量监控。</w:t>
      </w:r>
      <w:r w:rsidRPr="00A67464">
        <w:rPr>
          <w:rFonts w:asciiTheme="majorEastAsia" w:eastAsiaTheme="majorEastAsia" w:hAnsiTheme="majorEastAsia" w:hint="eastAsia"/>
          <w:bCs/>
          <w:color w:val="000000" w:themeColor="text1"/>
          <w:sz w:val="24"/>
          <w:szCs w:val="24"/>
        </w:rPr>
        <w:t>强化“向校本研究要质量”“向40分钟要质量”的意识，促进各教研组的建设。通过市区校三级学业质量调研，加强指向学生核心素养形成的教学评价研究。</w:t>
      </w:r>
    </w:p>
    <w:p w:rsidR="004B3029" w:rsidRPr="00A67464" w:rsidRDefault="004B3029" w:rsidP="006F4164">
      <w:pPr>
        <w:spacing w:line="440" w:lineRule="exact"/>
        <w:ind w:firstLineChars="200" w:firstLine="482"/>
        <w:jc w:val="left"/>
        <w:rPr>
          <w:rFonts w:asciiTheme="majorEastAsia" w:eastAsiaTheme="majorEastAsia" w:hAnsiTheme="majorEastAsia"/>
          <w:b/>
          <w:color w:val="000000" w:themeColor="text1"/>
          <w:sz w:val="24"/>
          <w:szCs w:val="24"/>
        </w:rPr>
      </w:pPr>
      <w:r w:rsidRPr="00A67464">
        <w:rPr>
          <w:rFonts w:asciiTheme="majorEastAsia" w:eastAsiaTheme="majorEastAsia" w:hAnsiTheme="majorEastAsia" w:hint="eastAsia"/>
          <w:b/>
          <w:bCs/>
          <w:color w:val="000000" w:themeColor="text1"/>
          <w:sz w:val="24"/>
          <w:szCs w:val="24"/>
        </w:rPr>
        <w:t>E．爱心撒播。</w:t>
      </w:r>
      <w:r w:rsidRPr="00A67464">
        <w:rPr>
          <w:rFonts w:asciiTheme="majorEastAsia" w:eastAsiaTheme="majorEastAsia" w:hAnsiTheme="majorEastAsia" w:hint="eastAsia"/>
          <w:bCs/>
          <w:color w:val="000000" w:themeColor="text1"/>
          <w:sz w:val="24"/>
          <w:szCs w:val="24"/>
        </w:rPr>
        <w:t>积极做好学生的课后服务工作，</w:t>
      </w:r>
      <w:r w:rsidR="009F0FD5">
        <w:rPr>
          <w:rFonts w:asciiTheme="majorEastAsia" w:eastAsiaTheme="majorEastAsia" w:hAnsiTheme="majorEastAsia" w:hint="eastAsia"/>
          <w:bCs/>
          <w:color w:val="000000" w:themeColor="text1"/>
          <w:sz w:val="24"/>
          <w:szCs w:val="24"/>
        </w:rPr>
        <w:t>怀着一颗</w:t>
      </w:r>
      <w:r w:rsidR="009F0FD5" w:rsidRPr="009F0FD5">
        <w:rPr>
          <w:rFonts w:asciiTheme="majorEastAsia" w:eastAsiaTheme="majorEastAsia" w:hAnsiTheme="majorEastAsia" w:hint="eastAsia"/>
          <w:bCs/>
          <w:color w:val="000000" w:themeColor="text1"/>
          <w:sz w:val="24"/>
          <w:szCs w:val="24"/>
        </w:rPr>
        <w:t>教育的“爱的初心”</w:t>
      </w:r>
      <w:r w:rsidR="009F0FD5" w:rsidRPr="00A67464">
        <w:rPr>
          <w:rFonts w:asciiTheme="majorEastAsia" w:eastAsiaTheme="majorEastAsia" w:hAnsiTheme="majorEastAsia" w:hint="eastAsia"/>
          <w:bCs/>
          <w:color w:val="000000" w:themeColor="text1"/>
          <w:sz w:val="24"/>
          <w:szCs w:val="24"/>
        </w:rPr>
        <w:t>温情地点化每个生命。</w:t>
      </w:r>
      <w:r w:rsidR="009F0FD5" w:rsidRPr="009F0FD5">
        <w:rPr>
          <w:rFonts w:asciiTheme="majorEastAsia" w:eastAsiaTheme="majorEastAsia" w:hAnsiTheme="majorEastAsia" w:hint="eastAsia"/>
          <w:bCs/>
          <w:color w:val="000000" w:themeColor="text1"/>
          <w:sz w:val="24"/>
          <w:szCs w:val="24"/>
        </w:rPr>
        <w:t>面对具有特殊行为的学生，首先应该“知道和认识”，其次应该进行“了解和分类”，最后根据不同学生的特点进行帮扶与转化。</w:t>
      </w:r>
      <w:r w:rsidR="009F0FD5">
        <w:rPr>
          <w:rFonts w:asciiTheme="majorEastAsia" w:eastAsiaTheme="majorEastAsia" w:hAnsiTheme="majorEastAsia" w:hint="eastAsia"/>
          <w:bCs/>
          <w:color w:val="000000" w:themeColor="text1"/>
          <w:sz w:val="24"/>
          <w:szCs w:val="24"/>
        </w:rPr>
        <w:t>要坚信：</w:t>
      </w:r>
      <w:bookmarkStart w:id="0" w:name="_GoBack"/>
      <w:bookmarkEnd w:id="0"/>
      <w:r w:rsidR="009F0FD5" w:rsidRPr="009F0FD5">
        <w:rPr>
          <w:rFonts w:asciiTheme="majorEastAsia" w:eastAsiaTheme="majorEastAsia" w:hAnsiTheme="majorEastAsia" w:hint="eastAsia"/>
          <w:bCs/>
          <w:color w:val="000000" w:themeColor="text1"/>
          <w:sz w:val="24"/>
          <w:szCs w:val="24"/>
        </w:rPr>
        <w:t>“大树可以参天，小草也能成绿”</w:t>
      </w:r>
      <w:r w:rsidR="009F0FD5" w:rsidRPr="00A67464">
        <w:rPr>
          <w:rFonts w:asciiTheme="majorEastAsia" w:eastAsiaTheme="majorEastAsia" w:hAnsiTheme="majorEastAsia"/>
          <w:b/>
          <w:color w:val="000000" w:themeColor="text1"/>
          <w:sz w:val="24"/>
          <w:szCs w:val="24"/>
        </w:rPr>
        <w:t xml:space="preserve"> </w:t>
      </w:r>
    </w:p>
    <w:p w:rsidR="00AC3837" w:rsidRPr="00A67464" w:rsidRDefault="00E45EE5" w:rsidP="006F4164">
      <w:pPr>
        <w:snapToGrid w:val="0"/>
        <w:spacing w:line="440" w:lineRule="exact"/>
        <w:ind w:firstLineChars="200" w:firstLine="482"/>
        <w:jc w:val="left"/>
        <w:rPr>
          <w:rFonts w:ascii="宋体" w:hAnsi="宋体" w:cs="宋体"/>
          <w:b/>
          <w:color w:val="000000" w:themeColor="text1"/>
          <w:sz w:val="24"/>
        </w:rPr>
      </w:pPr>
      <w:r w:rsidRPr="00A67464">
        <w:rPr>
          <w:rFonts w:ascii="宋体" w:hAnsi="宋体" w:cs="宋体" w:hint="eastAsia"/>
          <w:b/>
          <w:color w:val="000000" w:themeColor="text1"/>
          <w:sz w:val="24"/>
        </w:rPr>
        <w:t>2.</w:t>
      </w:r>
      <w:r w:rsidR="00AC3837" w:rsidRPr="00A67464">
        <w:rPr>
          <w:rFonts w:ascii="宋体" w:hAnsi="宋体" w:cs="宋体" w:hint="eastAsia"/>
          <w:b/>
          <w:color w:val="000000" w:themeColor="text1"/>
          <w:sz w:val="24"/>
        </w:rPr>
        <w:t>整合融通：校本课程特色化</w:t>
      </w:r>
    </w:p>
    <w:p w:rsidR="00AC3837" w:rsidRPr="00A67464" w:rsidRDefault="00E45EE5" w:rsidP="006F4164">
      <w:pPr>
        <w:snapToGrid w:val="0"/>
        <w:spacing w:line="440" w:lineRule="exact"/>
        <w:ind w:firstLineChars="200" w:firstLine="482"/>
        <w:jc w:val="left"/>
        <w:rPr>
          <w:rFonts w:ascii="宋体" w:hAnsi="宋体" w:cs="宋体"/>
          <w:b/>
          <w:color w:val="000000" w:themeColor="text1"/>
          <w:sz w:val="24"/>
        </w:rPr>
      </w:pPr>
      <w:r w:rsidRPr="00A67464">
        <w:rPr>
          <w:rFonts w:ascii="宋体" w:hAnsi="宋体" w:cs="宋体" w:hint="eastAsia"/>
          <w:b/>
          <w:color w:val="000000" w:themeColor="text1"/>
          <w:sz w:val="24"/>
        </w:rPr>
        <w:t>（1）</w:t>
      </w:r>
      <w:r w:rsidR="005F5F15" w:rsidRPr="00A67464">
        <w:rPr>
          <w:rFonts w:ascii="宋体" w:hAnsi="宋体" w:cs="宋体" w:hint="eastAsia"/>
          <w:b/>
          <w:color w:val="000000" w:themeColor="text1"/>
          <w:sz w:val="24"/>
        </w:rPr>
        <w:t>团队共</w:t>
      </w:r>
      <w:proofErr w:type="gramStart"/>
      <w:r w:rsidR="005F5F15" w:rsidRPr="00A67464">
        <w:rPr>
          <w:rFonts w:ascii="宋体" w:hAnsi="宋体" w:cs="宋体" w:hint="eastAsia"/>
          <w:b/>
          <w:color w:val="000000" w:themeColor="text1"/>
          <w:sz w:val="24"/>
        </w:rPr>
        <w:t>研</w:t>
      </w:r>
      <w:proofErr w:type="gramEnd"/>
      <w:r w:rsidR="005F5F15" w:rsidRPr="00A67464">
        <w:rPr>
          <w:rFonts w:ascii="宋体" w:hAnsi="宋体" w:cs="宋体" w:hint="eastAsia"/>
          <w:b/>
          <w:color w:val="000000" w:themeColor="text1"/>
          <w:sz w:val="24"/>
        </w:rPr>
        <w:t>，</w:t>
      </w:r>
      <w:r w:rsidR="00AC3837" w:rsidRPr="00A67464">
        <w:rPr>
          <w:rFonts w:ascii="宋体" w:hAnsi="宋体" w:cs="宋体" w:hint="eastAsia"/>
          <w:b/>
          <w:color w:val="000000" w:themeColor="text1"/>
          <w:sz w:val="24"/>
        </w:rPr>
        <w:t>提升整合力</w:t>
      </w:r>
    </w:p>
    <w:p w:rsidR="007654F0" w:rsidRPr="00A67464" w:rsidRDefault="00AC3837" w:rsidP="006F4164">
      <w:pPr>
        <w:snapToGrid w:val="0"/>
        <w:spacing w:line="440" w:lineRule="exact"/>
        <w:ind w:firstLineChars="200" w:firstLine="480"/>
        <w:jc w:val="left"/>
        <w:rPr>
          <w:rFonts w:ascii="宋体" w:hAnsi="宋体" w:cs="宋体"/>
          <w:bCs/>
          <w:color w:val="000000" w:themeColor="text1"/>
          <w:sz w:val="24"/>
        </w:rPr>
      </w:pPr>
      <w:r w:rsidRPr="00A67464">
        <w:rPr>
          <w:rFonts w:ascii="宋体" w:hAnsi="宋体" w:cs="宋体" w:hint="eastAsia"/>
          <w:bCs/>
          <w:color w:val="000000" w:themeColor="text1"/>
          <w:sz w:val="24"/>
        </w:rPr>
        <w:t>课程群建设应将重心放在相关课程之间的内容的整合以及课程功能的优化上，通过对相关课程进行聚焦设计，使它们相互照应，互补渗透，体现群内一门课程对另一门课程的联系，形成相对独立的课程系统。</w:t>
      </w:r>
    </w:p>
    <w:p w:rsidR="007654F0" w:rsidRPr="00A67464" w:rsidRDefault="00AC3837" w:rsidP="006F4164">
      <w:pPr>
        <w:snapToGrid w:val="0"/>
        <w:spacing w:line="440" w:lineRule="exact"/>
        <w:ind w:firstLineChars="200" w:firstLine="482"/>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t>重点项目：</w:t>
      </w:r>
      <w:r w:rsidRPr="00A67464">
        <w:rPr>
          <w:rFonts w:ascii="宋体" w:hAnsi="宋体" w:cs="宋体" w:hint="eastAsia"/>
          <w:color w:val="000000" w:themeColor="text1"/>
          <w:sz w:val="24"/>
          <w:szCs w:val="24"/>
        </w:rPr>
        <w:t>“善真少儿科学院”课程群开发与实施，</w:t>
      </w:r>
      <w:r w:rsidR="00514B48" w:rsidRPr="00A67464">
        <w:rPr>
          <w:rFonts w:ascii="宋体" w:hAnsi="宋体" w:cs="宋体" w:hint="eastAsia"/>
          <w:color w:val="000000" w:themeColor="text1"/>
          <w:sz w:val="24"/>
          <w:szCs w:val="24"/>
        </w:rPr>
        <w:t>将</w:t>
      </w:r>
      <w:r w:rsidR="00514B48" w:rsidRPr="00A67464">
        <w:rPr>
          <w:rFonts w:hint="eastAsia"/>
          <w:color w:val="000000" w:themeColor="text1"/>
          <w:sz w:val="24"/>
          <w:szCs w:val="24"/>
          <w:shd w:val="clear" w:color="auto" w:fill="FFFFFF"/>
        </w:rPr>
        <w:t>组建课程开发指导智囊团，</w:t>
      </w:r>
      <w:r w:rsidR="009364DE" w:rsidRPr="00A67464">
        <w:rPr>
          <w:rFonts w:ascii="宋体" w:hAnsi="宋体" w:cs="宋体" w:hint="eastAsia"/>
          <w:color w:val="000000" w:themeColor="text1"/>
          <w:sz w:val="24"/>
          <w:szCs w:val="24"/>
        </w:rPr>
        <w:t>按照</w:t>
      </w:r>
      <w:r w:rsidR="00514B48" w:rsidRPr="00A67464">
        <w:rPr>
          <w:rFonts w:ascii="宋体" w:hAnsi="宋体" w:cs="宋体" w:hint="eastAsia"/>
          <w:color w:val="000000" w:themeColor="text1"/>
          <w:sz w:val="24"/>
          <w:szCs w:val="24"/>
        </w:rPr>
        <w:t>“</w:t>
      </w:r>
      <w:r w:rsidR="009364DE" w:rsidRPr="00A67464">
        <w:rPr>
          <w:rFonts w:ascii="宋体" w:hAnsi="宋体" w:cs="宋体" w:hint="eastAsia"/>
          <w:color w:val="000000" w:themeColor="text1"/>
          <w:sz w:val="24"/>
          <w:szCs w:val="24"/>
        </w:rPr>
        <w:t>顶层设计——项目推进——基点落实——成效累进”的策略推进研究。</w:t>
      </w:r>
    </w:p>
    <w:p w:rsidR="007654F0" w:rsidRPr="00A67464" w:rsidRDefault="009364DE" w:rsidP="006F4164">
      <w:pPr>
        <w:snapToGrid w:val="0"/>
        <w:spacing w:line="440" w:lineRule="exact"/>
        <w:ind w:firstLineChars="200" w:firstLine="482"/>
        <w:jc w:val="left"/>
        <w:rPr>
          <w:color w:val="000000" w:themeColor="text1"/>
          <w:sz w:val="24"/>
          <w:szCs w:val="24"/>
          <w:shd w:val="clear" w:color="auto" w:fill="FFFFFF"/>
        </w:rPr>
      </w:pPr>
      <w:r w:rsidRPr="00A67464">
        <w:rPr>
          <w:rFonts w:hint="eastAsia"/>
          <w:b/>
          <w:color w:val="000000" w:themeColor="text1"/>
          <w:sz w:val="24"/>
          <w:szCs w:val="24"/>
          <w:shd w:val="clear" w:color="auto" w:fill="FFFFFF"/>
        </w:rPr>
        <w:t>顶层设计：</w:t>
      </w:r>
      <w:r w:rsidRPr="00A67464">
        <w:rPr>
          <w:rFonts w:hint="eastAsia"/>
          <w:color w:val="000000" w:themeColor="text1"/>
          <w:sz w:val="24"/>
          <w:szCs w:val="24"/>
          <w:shd w:val="clear" w:color="auto" w:fill="FFFFFF"/>
        </w:rPr>
        <w:t>校长</w:t>
      </w:r>
      <w:r w:rsidR="009A14E1" w:rsidRPr="00A67464">
        <w:rPr>
          <w:rFonts w:hint="eastAsia"/>
          <w:color w:val="000000" w:themeColor="text1"/>
          <w:sz w:val="24"/>
          <w:szCs w:val="24"/>
          <w:shd w:val="clear" w:color="auto" w:fill="FFFFFF"/>
        </w:rPr>
        <w:t>室</w:t>
      </w:r>
      <w:r w:rsidRPr="00A67464">
        <w:rPr>
          <w:rFonts w:hint="eastAsia"/>
          <w:color w:val="000000" w:themeColor="text1"/>
          <w:sz w:val="24"/>
          <w:szCs w:val="24"/>
          <w:shd w:val="clear" w:color="auto" w:fill="FFFFFF"/>
        </w:rPr>
        <w:t>领衔，负责架构课程群的体系结构。</w:t>
      </w:r>
    </w:p>
    <w:p w:rsidR="007654F0" w:rsidRPr="00A67464" w:rsidRDefault="009364DE" w:rsidP="006F4164">
      <w:pPr>
        <w:snapToGrid w:val="0"/>
        <w:spacing w:line="440" w:lineRule="exact"/>
        <w:ind w:firstLineChars="200" w:firstLine="482"/>
        <w:jc w:val="left"/>
        <w:rPr>
          <w:rFonts w:ascii="宋体" w:eastAsia="宋体" w:hAnsi="宋体" w:cs="宋体"/>
          <w:color w:val="000000" w:themeColor="text1"/>
          <w:kern w:val="0"/>
          <w:sz w:val="24"/>
          <w:szCs w:val="24"/>
        </w:rPr>
      </w:pPr>
      <w:r w:rsidRPr="00A67464">
        <w:rPr>
          <w:rFonts w:ascii="宋体" w:eastAsia="宋体" w:hAnsi="宋体" w:cs="宋体" w:hint="eastAsia"/>
          <w:b/>
          <w:color w:val="000000" w:themeColor="text1"/>
          <w:kern w:val="0"/>
          <w:sz w:val="24"/>
          <w:szCs w:val="24"/>
        </w:rPr>
        <w:t>项目推进：</w:t>
      </w:r>
      <w:r w:rsidRPr="00A67464">
        <w:rPr>
          <w:rFonts w:ascii="宋体" w:eastAsia="宋体" w:hAnsi="宋体" w:cs="宋体" w:hint="eastAsia"/>
          <w:color w:val="000000" w:themeColor="text1"/>
          <w:kern w:val="0"/>
          <w:sz w:val="24"/>
          <w:szCs w:val="24"/>
        </w:rPr>
        <w:t>根据学校核心文化和师生成长需求，整合为“阅读、探究、分享”三大项目，分时序推进，分部门负责。</w:t>
      </w:r>
    </w:p>
    <w:p w:rsidR="007654F0" w:rsidRPr="00A67464" w:rsidRDefault="009364DE" w:rsidP="006F4164">
      <w:pPr>
        <w:snapToGrid w:val="0"/>
        <w:spacing w:line="440" w:lineRule="exact"/>
        <w:ind w:firstLineChars="200" w:firstLine="482"/>
        <w:jc w:val="left"/>
        <w:rPr>
          <w:rFonts w:ascii="宋体" w:eastAsia="宋体" w:hAnsi="宋体" w:cs="宋体"/>
          <w:color w:val="000000" w:themeColor="text1"/>
          <w:kern w:val="0"/>
          <w:sz w:val="24"/>
          <w:szCs w:val="24"/>
        </w:rPr>
      </w:pPr>
      <w:r w:rsidRPr="00A67464">
        <w:rPr>
          <w:rFonts w:ascii="宋体" w:eastAsia="宋体" w:hAnsi="宋体" w:cs="宋体" w:hint="eastAsia"/>
          <w:b/>
          <w:color w:val="000000" w:themeColor="text1"/>
          <w:kern w:val="0"/>
          <w:sz w:val="24"/>
          <w:szCs w:val="24"/>
        </w:rPr>
        <w:t>基点落实：</w:t>
      </w:r>
      <w:r w:rsidRPr="00A67464">
        <w:rPr>
          <w:rFonts w:ascii="宋体" w:eastAsia="宋体" w:hAnsi="宋体" w:cs="宋体" w:hint="eastAsia"/>
          <w:color w:val="000000" w:themeColor="text1"/>
          <w:kern w:val="0"/>
          <w:sz w:val="24"/>
          <w:szCs w:val="24"/>
        </w:rPr>
        <w:t>各项</w:t>
      </w:r>
      <w:proofErr w:type="gramStart"/>
      <w:r w:rsidRPr="00A67464">
        <w:rPr>
          <w:rFonts w:ascii="宋体" w:eastAsia="宋体" w:hAnsi="宋体" w:cs="宋体" w:hint="eastAsia"/>
          <w:color w:val="000000" w:themeColor="text1"/>
          <w:kern w:val="0"/>
          <w:sz w:val="24"/>
          <w:szCs w:val="24"/>
        </w:rPr>
        <w:t>目方案</w:t>
      </w:r>
      <w:proofErr w:type="gramEnd"/>
      <w:r w:rsidRPr="00A67464">
        <w:rPr>
          <w:rFonts w:ascii="宋体" w:eastAsia="宋体" w:hAnsi="宋体" w:cs="宋体" w:hint="eastAsia"/>
          <w:color w:val="000000" w:themeColor="text1"/>
          <w:kern w:val="0"/>
          <w:sz w:val="24"/>
          <w:szCs w:val="24"/>
        </w:rPr>
        <w:t>中的目标要解析成若干具体指标，形成最基本的立足点、突破点、生长点和成效点，全程指导，分段检测，把质量管理真正落到实处。</w:t>
      </w:r>
    </w:p>
    <w:p w:rsidR="009364DE" w:rsidRPr="00A67464" w:rsidRDefault="009364DE" w:rsidP="006F4164">
      <w:pPr>
        <w:snapToGrid w:val="0"/>
        <w:spacing w:line="440" w:lineRule="exact"/>
        <w:ind w:firstLineChars="200" w:firstLine="482"/>
        <w:jc w:val="left"/>
        <w:rPr>
          <w:rFonts w:ascii="宋体" w:eastAsia="宋体" w:hAnsi="宋体" w:cs="宋体"/>
          <w:color w:val="000000" w:themeColor="text1"/>
          <w:kern w:val="0"/>
          <w:sz w:val="24"/>
          <w:szCs w:val="24"/>
        </w:rPr>
      </w:pPr>
      <w:r w:rsidRPr="00A67464">
        <w:rPr>
          <w:rFonts w:ascii="宋体" w:eastAsia="宋体" w:hAnsi="宋体" w:cs="宋体" w:hint="eastAsia"/>
          <w:b/>
          <w:color w:val="000000" w:themeColor="text1"/>
          <w:kern w:val="0"/>
          <w:sz w:val="24"/>
          <w:szCs w:val="24"/>
        </w:rPr>
        <w:t>成效累进：</w:t>
      </w:r>
      <w:r w:rsidRPr="00A67464">
        <w:rPr>
          <w:rFonts w:ascii="宋体" w:eastAsia="宋体" w:hAnsi="宋体" w:cs="宋体" w:hint="eastAsia"/>
          <w:color w:val="000000" w:themeColor="text1"/>
          <w:kern w:val="0"/>
          <w:sz w:val="24"/>
          <w:szCs w:val="24"/>
        </w:rPr>
        <w:t>注重对实践创造的成效进行积累和提炼，并根据师生与学校发展的需求，组织展开理性研究，使之成为大家再实践、再创新的基础，形成可持续</w:t>
      </w:r>
      <w:r w:rsidRPr="00A67464">
        <w:rPr>
          <w:rFonts w:ascii="宋体" w:eastAsia="宋体" w:hAnsi="宋体" w:cs="宋体" w:hint="eastAsia"/>
          <w:color w:val="000000" w:themeColor="text1"/>
          <w:kern w:val="0"/>
          <w:sz w:val="24"/>
          <w:szCs w:val="24"/>
        </w:rPr>
        <w:lastRenderedPageBreak/>
        <w:t>的螺旋式上升的良性循环发展态势。</w:t>
      </w:r>
    </w:p>
    <w:p w:rsidR="00AC3837" w:rsidRPr="00A67464" w:rsidRDefault="00E45EE5" w:rsidP="006F4164">
      <w:pPr>
        <w:spacing w:line="440" w:lineRule="exact"/>
        <w:ind w:firstLineChars="150" w:firstLine="361"/>
        <w:jc w:val="left"/>
        <w:rPr>
          <w:rFonts w:ascii="宋体" w:hAnsi="宋体" w:cs="宋体"/>
          <w:color w:val="000000" w:themeColor="text1"/>
          <w:sz w:val="24"/>
        </w:rPr>
      </w:pPr>
      <w:r w:rsidRPr="00A67464">
        <w:rPr>
          <w:rFonts w:ascii="宋体" w:hAnsi="宋体" w:cs="宋体" w:hint="eastAsia"/>
          <w:b/>
          <w:color w:val="000000" w:themeColor="text1"/>
          <w:sz w:val="24"/>
        </w:rPr>
        <w:t>（2）</w:t>
      </w:r>
      <w:r w:rsidR="005F5F15" w:rsidRPr="00A67464">
        <w:rPr>
          <w:rFonts w:ascii="宋体" w:hAnsi="宋体" w:cs="宋体" w:hint="eastAsia"/>
          <w:b/>
          <w:color w:val="000000" w:themeColor="text1"/>
          <w:sz w:val="24"/>
        </w:rPr>
        <w:t>多元评价，</w:t>
      </w:r>
      <w:r w:rsidR="00AC3837" w:rsidRPr="00A67464">
        <w:rPr>
          <w:rFonts w:ascii="宋体" w:hAnsi="宋体" w:cs="宋体" w:hint="eastAsia"/>
          <w:b/>
          <w:color w:val="000000" w:themeColor="text1"/>
          <w:sz w:val="24"/>
        </w:rPr>
        <w:t>提升转化力</w:t>
      </w:r>
    </w:p>
    <w:p w:rsidR="00AC3837" w:rsidRPr="00A67464" w:rsidRDefault="00AC3837" w:rsidP="006F4164">
      <w:pPr>
        <w:widowControl/>
        <w:shd w:val="clear" w:color="auto" w:fill="FAFAFA"/>
        <w:spacing w:line="440" w:lineRule="exact"/>
        <w:ind w:firstLineChars="200" w:firstLine="480"/>
        <w:jc w:val="left"/>
        <w:rPr>
          <w:rFonts w:asciiTheme="majorEastAsia" w:eastAsiaTheme="majorEastAsia" w:hAnsiTheme="majorEastAsia"/>
          <w:color w:val="000000" w:themeColor="text1"/>
          <w:sz w:val="24"/>
        </w:rPr>
      </w:pPr>
      <w:r w:rsidRPr="00A67464">
        <w:rPr>
          <w:rFonts w:asciiTheme="majorEastAsia" w:eastAsiaTheme="majorEastAsia" w:hAnsiTheme="majorEastAsia" w:hint="eastAsia"/>
          <w:color w:val="000000" w:themeColor="text1"/>
          <w:sz w:val="24"/>
        </w:rPr>
        <w:t>教学内容必须充分考虑到核心素养的渗透和落实</w:t>
      </w:r>
      <w:r w:rsidR="009A14E1" w:rsidRPr="00A67464">
        <w:rPr>
          <w:rFonts w:asciiTheme="majorEastAsia" w:eastAsiaTheme="majorEastAsia" w:hAnsiTheme="majorEastAsia" w:hint="eastAsia"/>
          <w:color w:val="000000" w:themeColor="text1"/>
          <w:sz w:val="24"/>
        </w:rPr>
        <w:t>。</w:t>
      </w:r>
      <w:r w:rsidRPr="00A67464">
        <w:rPr>
          <w:rFonts w:asciiTheme="majorEastAsia" w:eastAsiaTheme="majorEastAsia" w:hAnsiTheme="majorEastAsia" w:hint="eastAsia"/>
          <w:color w:val="000000" w:themeColor="text1"/>
          <w:sz w:val="24"/>
        </w:rPr>
        <w:t>在教学建议中，要以多样化的形式促进核心素养通过课程真正内化于学生</w:t>
      </w:r>
      <w:r w:rsidR="009A14E1" w:rsidRPr="00A67464">
        <w:rPr>
          <w:rFonts w:asciiTheme="majorEastAsia" w:eastAsiaTheme="majorEastAsia" w:hAnsiTheme="majorEastAsia" w:hint="eastAsia"/>
          <w:color w:val="000000" w:themeColor="text1"/>
          <w:sz w:val="24"/>
        </w:rPr>
        <w:t>；</w:t>
      </w:r>
      <w:r w:rsidRPr="00A67464">
        <w:rPr>
          <w:rFonts w:asciiTheme="majorEastAsia" w:eastAsiaTheme="majorEastAsia" w:hAnsiTheme="majorEastAsia" w:hint="eastAsia"/>
          <w:color w:val="000000" w:themeColor="text1"/>
          <w:sz w:val="24"/>
        </w:rPr>
        <w:t>在评价体系建构上更要将学生核心素养的落实情况作为课程目标达成的重要依据，从而为进一步的教学提供诊断信息。</w:t>
      </w:r>
    </w:p>
    <w:p w:rsidR="00AC3837" w:rsidRPr="00A67464" w:rsidRDefault="00AC3837" w:rsidP="006F4164">
      <w:pPr>
        <w:snapToGrid w:val="0"/>
        <w:spacing w:line="440" w:lineRule="exact"/>
        <w:ind w:firstLineChars="200" w:firstLine="482"/>
        <w:jc w:val="left"/>
        <w:rPr>
          <w:rFonts w:ascii="宋体" w:hAnsi="宋体" w:cs="宋体"/>
          <w:b/>
          <w:color w:val="000000" w:themeColor="text1"/>
          <w:sz w:val="24"/>
        </w:rPr>
      </w:pPr>
      <w:r w:rsidRPr="00A67464">
        <w:rPr>
          <w:rFonts w:ascii="宋体" w:hAnsi="宋体" w:cs="宋体" w:hint="eastAsia"/>
          <w:b/>
          <w:color w:val="000000" w:themeColor="text1"/>
          <w:sz w:val="24"/>
        </w:rPr>
        <w:t>重点项目：学生核心素养培育的校本评价体系的构建。</w:t>
      </w:r>
    </w:p>
    <w:p w:rsidR="00AC3837" w:rsidRPr="00A67464" w:rsidRDefault="00AC3837" w:rsidP="006F4164">
      <w:pPr>
        <w:spacing w:line="440" w:lineRule="exact"/>
        <w:ind w:firstLine="200"/>
        <w:jc w:val="left"/>
        <w:rPr>
          <w:rFonts w:ascii="宋体" w:hAnsi="宋体"/>
          <w:color w:val="000000" w:themeColor="text1"/>
          <w:kern w:val="0"/>
          <w:sz w:val="24"/>
        </w:rPr>
      </w:pPr>
      <w:r w:rsidRPr="00A67464">
        <w:rPr>
          <w:rFonts w:ascii="宋体" w:hAnsi="宋体" w:hint="eastAsia"/>
          <w:b/>
          <w:bCs/>
          <w:color w:val="000000" w:themeColor="text1"/>
          <w:sz w:val="24"/>
        </w:rPr>
        <w:t>（1）学生的评价：</w:t>
      </w:r>
      <w:r w:rsidRPr="00A67464">
        <w:rPr>
          <w:rFonts w:ascii="宋体" w:hAnsi="宋体" w:hint="eastAsia"/>
          <w:color w:val="000000" w:themeColor="text1"/>
          <w:sz w:val="24"/>
        </w:rPr>
        <w:t>由校长室牵头，学生处和课程处联合，成立核心素养评价</w:t>
      </w:r>
      <w:proofErr w:type="gramStart"/>
      <w:r w:rsidRPr="00A67464">
        <w:rPr>
          <w:rFonts w:ascii="宋体" w:hAnsi="宋体" w:hint="eastAsia"/>
          <w:color w:val="000000" w:themeColor="text1"/>
          <w:sz w:val="24"/>
        </w:rPr>
        <w:t>校本化</w:t>
      </w:r>
      <w:proofErr w:type="gramEnd"/>
      <w:r w:rsidRPr="00A67464">
        <w:rPr>
          <w:rFonts w:ascii="宋体" w:hAnsi="宋体" w:hint="eastAsia"/>
          <w:color w:val="000000" w:themeColor="text1"/>
          <w:sz w:val="24"/>
        </w:rPr>
        <w:t>设计研究项目组，教师、学生和家长共同参与。联系学生的年龄特点，结合学校的课程体系、活动项目等现有资源，以及学校的地理位置、社区资源和当地文化等，</w:t>
      </w:r>
      <w:r w:rsidR="00C814DE" w:rsidRPr="00A67464">
        <w:rPr>
          <w:rFonts w:ascii="宋体" w:hAnsi="宋体" w:hint="eastAsia"/>
          <w:color w:val="000000" w:themeColor="text1"/>
          <w:sz w:val="24"/>
          <w:szCs w:val="24"/>
        </w:rPr>
        <w:t>构建起即有整体关联，又</w:t>
      </w:r>
      <w:proofErr w:type="gramStart"/>
      <w:r w:rsidR="00C814DE" w:rsidRPr="00A67464">
        <w:rPr>
          <w:rFonts w:ascii="宋体" w:hAnsi="宋体" w:hint="eastAsia"/>
          <w:color w:val="000000" w:themeColor="text1"/>
          <w:sz w:val="24"/>
          <w:szCs w:val="24"/>
        </w:rPr>
        <w:t>具板块</w:t>
      </w:r>
      <w:proofErr w:type="gramEnd"/>
      <w:r w:rsidR="00C814DE" w:rsidRPr="00A67464">
        <w:rPr>
          <w:rFonts w:ascii="宋体" w:hAnsi="宋体" w:hint="eastAsia"/>
          <w:color w:val="000000" w:themeColor="text1"/>
          <w:sz w:val="24"/>
          <w:szCs w:val="24"/>
        </w:rPr>
        <w:t>与项目特色的评价指标与评价方式。</w:t>
      </w:r>
      <w:r w:rsidRPr="00A67464">
        <w:rPr>
          <w:rFonts w:ascii="宋体" w:hAnsi="宋体" w:hint="eastAsia"/>
          <w:color w:val="000000" w:themeColor="text1"/>
          <w:kern w:val="0"/>
          <w:sz w:val="24"/>
        </w:rPr>
        <w:t>学生评价的主要途径有课堂展示、作品展览、动态表演（与“体育节”“艺术节”整合）、访谈观察、成长记录等。</w:t>
      </w:r>
    </w:p>
    <w:p w:rsidR="00AC3837" w:rsidRPr="00A67464" w:rsidRDefault="00AC3837" w:rsidP="006F4164">
      <w:pPr>
        <w:spacing w:line="440" w:lineRule="exact"/>
        <w:ind w:firstLineChars="200" w:firstLine="482"/>
        <w:jc w:val="left"/>
        <w:rPr>
          <w:rFonts w:ascii="宋体"/>
          <w:color w:val="000000" w:themeColor="text1"/>
          <w:sz w:val="24"/>
        </w:rPr>
      </w:pPr>
      <w:r w:rsidRPr="00A67464">
        <w:rPr>
          <w:rFonts w:ascii="宋体" w:hAnsi="宋体" w:hint="eastAsia"/>
          <w:b/>
          <w:bCs/>
          <w:color w:val="000000" w:themeColor="text1"/>
          <w:sz w:val="24"/>
        </w:rPr>
        <w:t>（2）教师的评价：</w:t>
      </w:r>
      <w:r w:rsidRPr="00A67464">
        <w:rPr>
          <w:rFonts w:ascii="宋体" w:hAnsi="宋体" w:hint="eastAsia"/>
          <w:color w:val="000000" w:themeColor="text1"/>
          <w:kern w:val="0"/>
          <w:sz w:val="24"/>
        </w:rPr>
        <w:t>我们将</w:t>
      </w:r>
      <w:r w:rsidRPr="00A67464">
        <w:rPr>
          <w:rFonts w:ascii="宋体" w:hAnsi="宋体" w:hint="eastAsia"/>
          <w:color w:val="000000" w:themeColor="text1"/>
          <w:sz w:val="24"/>
        </w:rPr>
        <w:t>通过期</w:t>
      </w:r>
      <w:proofErr w:type="gramStart"/>
      <w:r w:rsidRPr="00A67464">
        <w:rPr>
          <w:rFonts w:ascii="宋体" w:hAnsi="宋体" w:hint="eastAsia"/>
          <w:color w:val="000000" w:themeColor="text1"/>
          <w:sz w:val="24"/>
        </w:rPr>
        <w:t>初集体</w:t>
      </w:r>
      <w:proofErr w:type="gramEnd"/>
      <w:r w:rsidRPr="00A67464">
        <w:rPr>
          <w:rFonts w:ascii="宋体" w:hAnsi="宋体" w:hint="eastAsia"/>
          <w:color w:val="000000" w:themeColor="text1"/>
          <w:sz w:val="24"/>
        </w:rPr>
        <w:t>审议、期</w:t>
      </w:r>
      <w:proofErr w:type="gramStart"/>
      <w:r w:rsidRPr="00A67464">
        <w:rPr>
          <w:rFonts w:ascii="宋体" w:hAnsi="宋体" w:hint="eastAsia"/>
          <w:color w:val="000000" w:themeColor="text1"/>
          <w:sz w:val="24"/>
        </w:rPr>
        <w:t>中过程</w:t>
      </w:r>
      <w:proofErr w:type="gramEnd"/>
      <w:r w:rsidRPr="00A67464">
        <w:rPr>
          <w:rFonts w:ascii="宋体" w:hAnsi="宋体" w:hint="eastAsia"/>
          <w:color w:val="000000" w:themeColor="text1"/>
          <w:sz w:val="24"/>
        </w:rPr>
        <w:t>监控、期末汇报展评，采用师生座谈、查阅资料、听取汇报等方式，对教师进行全程全域式评价，评选校级精品校本课程及优秀教师。</w:t>
      </w:r>
    </w:p>
    <w:p w:rsidR="00106AC8" w:rsidRPr="00A67464" w:rsidRDefault="00106AC8" w:rsidP="006F416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sidRPr="00A67464">
        <w:rPr>
          <w:rFonts w:asciiTheme="minorEastAsia" w:eastAsiaTheme="minorEastAsia" w:hAnsiTheme="minorEastAsia" w:cs="Helvetica" w:hint="eastAsia"/>
          <w:b/>
          <w:color w:val="000000" w:themeColor="text1"/>
        </w:rPr>
        <w:t>（三）</w:t>
      </w:r>
      <w:r w:rsidRPr="00A67464">
        <w:rPr>
          <w:rFonts w:asciiTheme="minorEastAsia" w:eastAsiaTheme="minorEastAsia" w:hAnsiTheme="minorEastAsia" w:hint="eastAsia"/>
          <w:b/>
          <w:color w:val="000000" w:themeColor="text1"/>
          <w:shd w:val="clear" w:color="auto" w:fill="FFFFFF"/>
        </w:rPr>
        <w:t>诚</w:t>
      </w:r>
      <w:proofErr w:type="gramStart"/>
      <w:r w:rsidRPr="00A67464">
        <w:rPr>
          <w:rFonts w:asciiTheme="minorEastAsia" w:eastAsiaTheme="minorEastAsia" w:hAnsiTheme="minorEastAsia" w:hint="eastAsia"/>
          <w:b/>
          <w:color w:val="000000" w:themeColor="text1"/>
          <w:shd w:val="clear" w:color="auto" w:fill="FFFFFF"/>
        </w:rPr>
        <w:t>善养真展气质</w:t>
      </w:r>
      <w:proofErr w:type="gramEnd"/>
      <w:r w:rsidRPr="00A67464">
        <w:rPr>
          <w:rFonts w:asciiTheme="minorEastAsia" w:eastAsiaTheme="minorEastAsia" w:hAnsiTheme="minorEastAsia" w:hint="eastAsia"/>
          <w:b/>
          <w:color w:val="000000" w:themeColor="text1"/>
          <w:shd w:val="clear" w:color="auto" w:fill="FFFFFF"/>
        </w:rPr>
        <w:t>，</w:t>
      </w:r>
      <w:r w:rsidRPr="00A67464">
        <w:rPr>
          <w:rFonts w:asciiTheme="minorEastAsia" w:eastAsiaTheme="minorEastAsia" w:hAnsiTheme="minorEastAsia" w:cs="Helvetica" w:hint="eastAsia"/>
          <w:b/>
          <w:color w:val="000000" w:themeColor="text1"/>
        </w:rPr>
        <w:t>释放“人格育人”的圣境。</w:t>
      </w:r>
    </w:p>
    <w:p w:rsidR="00B6099A" w:rsidRPr="00A67464" w:rsidRDefault="00CE343E" w:rsidP="006F4164">
      <w:pPr>
        <w:spacing w:line="440" w:lineRule="exact"/>
        <w:ind w:firstLineChars="200" w:firstLine="482"/>
        <w:jc w:val="left"/>
        <w:rPr>
          <w:rFonts w:ascii="宋体" w:hAnsi="宋体"/>
          <w:b/>
          <w:bCs/>
          <w:color w:val="000000" w:themeColor="text1"/>
          <w:sz w:val="24"/>
          <w:szCs w:val="24"/>
        </w:rPr>
      </w:pPr>
      <w:r w:rsidRPr="00A67464">
        <w:rPr>
          <w:rFonts w:ascii="宋体" w:hAnsi="宋体" w:hint="eastAsia"/>
          <w:b/>
          <w:bCs/>
          <w:color w:val="000000" w:themeColor="text1"/>
          <w:sz w:val="24"/>
          <w:szCs w:val="24"/>
        </w:rPr>
        <w:t>1.重构层级，提升</w:t>
      </w:r>
      <w:r w:rsidR="00B6099A" w:rsidRPr="00A67464">
        <w:rPr>
          <w:rFonts w:ascii="宋体" w:hAnsi="宋体" w:hint="eastAsia"/>
          <w:b/>
          <w:bCs/>
          <w:color w:val="000000" w:themeColor="text1"/>
          <w:sz w:val="24"/>
          <w:szCs w:val="24"/>
        </w:rPr>
        <w:t>内动</w:t>
      </w:r>
      <w:r w:rsidRPr="00A67464">
        <w:rPr>
          <w:rFonts w:ascii="宋体" w:hAnsi="宋体" w:hint="eastAsia"/>
          <w:b/>
          <w:bCs/>
          <w:color w:val="000000" w:themeColor="text1"/>
          <w:sz w:val="24"/>
          <w:szCs w:val="24"/>
        </w:rPr>
        <w:t>力。</w:t>
      </w:r>
    </w:p>
    <w:p w:rsidR="00B6099A" w:rsidRPr="00A67464" w:rsidRDefault="003E5F2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（1）</w:t>
      </w:r>
      <w:r w:rsidR="00CE343E" w:rsidRPr="00A67464">
        <w:rPr>
          <w:rFonts w:ascii="宋体" w:hAnsi="宋体" w:hint="eastAsia"/>
          <w:b/>
          <w:bCs/>
          <w:color w:val="000000" w:themeColor="text1"/>
          <w:sz w:val="24"/>
          <w:szCs w:val="24"/>
        </w:rPr>
        <w:t>规划中促成长：</w:t>
      </w:r>
      <w:r w:rsidR="00CE343E" w:rsidRPr="00A67464">
        <w:rPr>
          <w:rFonts w:ascii="宋体" w:hAnsi="宋体" w:hint="eastAsia"/>
          <w:color w:val="000000" w:themeColor="text1"/>
          <w:sz w:val="24"/>
          <w:szCs w:val="24"/>
        </w:rPr>
        <w:t>以教科室为实施主体，聚焦“</w:t>
      </w:r>
      <w:r w:rsidR="004A1A50" w:rsidRPr="00A67464">
        <w:rPr>
          <w:rFonts w:ascii="宋体" w:hAnsi="宋体" w:hint="eastAsia"/>
          <w:color w:val="000000" w:themeColor="text1"/>
          <w:sz w:val="24"/>
          <w:szCs w:val="24"/>
        </w:rPr>
        <w:t>专业发展心愿</w:t>
      </w:r>
      <w:r w:rsidR="00CE343E" w:rsidRPr="00A67464">
        <w:rPr>
          <w:rFonts w:ascii="宋体" w:hAnsi="宋体" w:hint="eastAsia"/>
          <w:color w:val="000000" w:themeColor="text1"/>
          <w:sz w:val="24"/>
          <w:szCs w:val="24"/>
        </w:rPr>
        <w:t>”。2月份，依托制定的教师三年发展规划，进行40周岁以下教师座谈会。</w:t>
      </w:r>
      <w:r w:rsidR="00CE343E" w:rsidRPr="00A67464">
        <w:rPr>
          <w:rFonts w:hint="eastAsia"/>
          <w:color w:val="000000" w:themeColor="text1"/>
          <w:sz w:val="24"/>
          <w:szCs w:val="24"/>
        </w:rPr>
        <w:t>6</w:t>
      </w:r>
      <w:r w:rsidR="00CE343E" w:rsidRPr="00A67464">
        <w:rPr>
          <w:rFonts w:ascii="宋体" w:hAnsi="宋体" w:hint="eastAsia"/>
          <w:color w:val="000000" w:themeColor="text1"/>
          <w:sz w:val="24"/>
          <w:szCs w:val="24"/>
        </w:rPr>
        <w:t>月份，进行了教师三年发展规划年度目标达成评估会，全面测评教师“个人三年专业成长规划”达成情况，关注并评估青年教师的发展状态。</w:t>
      </w:r>
    </w:p>
    <w:p w:rsidR="00B6099A" w:rsidRPr="00A67464" w:rsidRDefault="003E5F2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（2）</w:t>
      </w:r>
      <w:r w:rsidR="00CE343E" w:rsidRPr="00A67464">
        <w:rPr>
          <w:rFonts w:ascii="宋体" w:hAnsi="宋体" w:hint="eastAsia"/>
          <w:b/>
          <w:bCs/>
          <w:color w:val="000000" w:themeColor="text1"/>
          <w:sz w:val="24"/>
          <w:szCs w:val="24"/>
        </w:rPr>
        <w:t>分享中促自信：</w:t>
      </w:r>
      <w:r w:rsidR="00CE343E" w:rsidRPr="00A67464">
        <w:rPr>
          <w:rFonts w:ascii="宋体" w:hAnsi="宋体" w:hint="eastAsia"/>
          <w:color w:val="000000" w:themeColor="text1"/>
          <w:sz w:val="24"/>
          <w:szCs w:val="24"/>
        </w:rPr>
        <w:t>以校长室为实施主体</w:t>
      </w:r>
      <w:r w:rsidR="00CE343E" w:rsidRPr="00A67464">
        <w:rPr>
          <w:rFonts w:ascii="宋体" w:hAnsi="宋体" w:hint="eastAsia"/>
          <w:b/>
          <w:bCs/>
          <w:color w:val="000000" w:themeColor="text1"/>
          <w:sz w:val="24"/>
          <w:szCs w:val="24"/>
        </w:rPr>
        <w:t>，</w:t>
      </w:r>
      <w:r w:rsidR="00CE343E" w:rsidRPr="00A67464">
        <w:rPr>
          <w:rFonts w:ascii="宋体" w:hAnsi="宋体" w:hint="eastAsia"/>
          <w:color w:val="000000" w:themeColor="text1"/>
          <w:sz w:val="24"/>
          <w:szCs w:val="24"/>
        </w:rPr>
        <w:t>依托每月例会，</w:t>
      </w:r>
      <w:r w:rsidR="00B6099A" w:rsidRPr="00A67464">
        <w:rPr>
          <w:rFonts w:ascii="宋体" w:hAnsi="宋体" w:hint="eastAsia"/>
          <w:color w:val="000000" w:themeColor="text1"/>
          <w:sz w:val="24"/>
          <w:szCs w:val="24"/>
        </w:rPr>
        <w:t>继续</w:t>
      </w:r>
      <w:r w:rsidR="00CE343E" w:rsidRPr="00A67464">
        <w:rPr>
          <w:rFonts w:ascii="宋体" w:hAnsi="宋体" w:hint="eastAsia"/>
          <w:color w:val="000000" w:themeColor="text1"/>
          <w:sz w:val="24"/>
          <w:szCs w:val="24"/>
        </w:rPr>
        <w:t>利用“薛小讲坛”进行骨干教师“</w:t>
      </w:r>
      <w:proofErr w:type="gramStart"/>
      <w:r w:rsidR="00CE343E" w:rsidRPr="00A67464">
        <w:rPr>
          <w:rFonts w:ascii="宋体" w:hAnsi="宋体" w:hint="eastAsia"/>
          <w:color w:val="000000" w:themeColor="text1"/>
          <w:sz w:val="24"/>
          <w:szCs w:val="24"/>
        </w:rPr>
        <w:t>践行</w:t>
      </w:r>
      <w:proofErr w:type="gramEnd"/>
      <w:r w:rsidR="00CE343E" w:rsidRPr="00A67464">
        <w:rPr>
          <w:rFonts w:ascii="宋体" w:hAnsi="宋体" w:hint="eastAsia"/>
          <w:color w:val="000000" w:themeColor="text1"/>
          <w:sz w:val="24"/>
          <w:szCs w:val="24"/>
        </w:rPr>
        <w:t>教育信条——我的成长故事”交流，通过分享新一批“五级梯队”教师的成长历程来激发教师群体的发展自觉。</w:t>
      </w:r>
    </w:p>
    <w:p w:rsidR="00B6099A" w:rsidRPr="00A67464" w:rsidRDefault="00550F97"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（3）</w:t>
      </w:r>
      <w:r w:rsidR="00CE343E" w:rsidRPr="00A67464">
        <w:rPr>
          <w:rFonts w:ascii="宋体" w:hAnsi="宋体" w:hint="eastAsia"/>
          <w:b/>
          <w:bCs/>
          <w:color w:val="000000" w:themeColor="text1"/>
          <w:sz w:val="24"/>
          <w:szCs w:val="24"/>
        </w:rPr>
        <w:t>互助中促提升：</w:t>
      </w:r>
      <w:r w:rsidR="00CE343E" w:rsidRPr="00A67464">
        <w:rPr>
          <w:rFonts w:ascii="宋体" w:hAnsi="宋体" w:hint="eastAsia"/>
          <w:color w:val="000000" w:themeColor="text1"/>
          <w:sz w:val="24"/>
          <w:szCs w:val="24"/>
        </w:rPr>
        <w:t>以“同伴互助”组织为实施主体，以“青年教师成长团”为培育骨干阵地，“青蓝结对”为同伴互助载体，“随堂课调研”为日常提升工具，依托教材解读设计、学科素养提升、课堂教学展示不断提升新进教师，青年骨干教师乃至成熟教师的教学素养。</w:t>
      </w:r>
    </w:p>
    <w:p w:rsidR="00B6099A" w:rsidRPr="00A67464" w:rsidRDefault="00550F97" w:rsidP="006F4164">
      <w:pPr>
        <w:spacing w:line="440" w:lineRule="exact"/>
        <w:ind w:firstLineChars="200" w:firstLine="482"/>
        <w:jc w:val="left"/>
        <w:rPr>
          <w:rFonts w:ascii="宋体" w:hAnsi="宋体"/>
          <w:color w:val="000000" w:themeColor="text1"/>
          <w:kern w:val="0"/>
          <w:sz w:val="24"/>
          <w:szCs w:val="24"/>
        </w:rPr>
      </w:pPr>
      <w:r w:rsidRPr="00A67464">
        <w:rPr>
          <w:rFonts w:ascii="宋体" w:hAnsi="宋体" w:hint="eastAsia"/>
          <w:b/>
          <w:bCs/>
          <w:color w:val="000000" w:themeColor="text1"/>
          <w:sz w:val="24"/>
          <w:szCs w:val="24"/>
        </w:rPr>
        <w:t>（4）</w:t>
      </w:r>
      <w:r w:rsidRPr="00A67464">
        <w:rPr>
          <w:rFonts w:ascii="宋体" w:hAnsi="宋体" w:hint="eastAsia"/>
          <w:b/>
          <w:bCs/>
          <w:color w:val="000000" w:themeColor="text1"/>
          <w:kern w:val="0"/>
          <w:sz w:val="24"/>
          <w:szCs w:val="24"/>
        </w:rPr>
        <w:t>日常中促转化</w:t>
      </w:r>
      <w:r w:rsidR="00CE343E" w:rsidRPr="00A67464">
        <w:rPr>
          <w:rFonts w:ascii="宋体" w:hAnsi="宋体" w:hint="eastAsia"/>
          <w:b/>
          <w:bCs/>
          <w:color w:val="000000" w:themeColor="text1"/>
          <w:kern w:val="0"/>
          <w:sz w:val="24"/>
          <w:szCs w:val="24"/>
        </w:rPr>
        <w:t>：</w:t>
      </w:r>
      <w:r w:rsidR="00CE343E" w:rsidRPr="00A67464">
        <w:rPr>
          <w:rFonts w:ascii="宋体" w:hAnsi="宋体" w:hint="eastAsia"/>
          <w:color w:val="000000" w:themeColor="text1"/>
          <w:kern w:val="0"/>
          <w:sz w:val="24"/>
          <w:szCs w:val="24"/>
        </w:rPr>
        <w:t>以年级组为实施主体，利用每月年级组例会去规范教师行为，通过亮点人物事件的宣讲去引领薄弱教师的协同发展。</w:t>
      </w:r>
    </w:p>
    <w:p w:rsidR="00CE343E" w:rsidRPr="00A67464" w:rsidRDefault="00550F97" w:rsidP="006F4164">
      <w:pPr>
        <w:widowControl/>
        <w:autoSpaceDN w:val="0"/>
        <w:spacing w:line="440" w:lineRule="exact"/>
        <w:ind w:firstLineChars="200" w:firstLine="482"/>
        <w:jc w:val="left"/>
        <w:rPr>
          <w:rFonts w:ascii="宋体" w:hAnsi="宋体"/>
          <w:color w:val="000000" w:themeColor="text1"/>
          <w:kern w:val="0"/>
          <w:sz w:val="24"/>
          <w:szCs w:val="24"/>
        </w:rPr>
      </w:pPr>
      <w:r w:rsidRPr="00A67464">
        <w:rPr>
          <w:rFonts w:ascii="宋体" w:hAnsi="宋体" w:hint="eastAsia"/>
          <w:b/>
          <w:bCs/>
          <w:color w:val="000000" w:themeColor="text1"/>
          <w:kern w:val="0"/>
          <w:sz w:val="24"/>
          <w:szCs w:val="24"/>
        </w:rPr>
        <w:lastRenderedPageBreak/>
        <w:t>（5）</w:t>
      </w:r>
      <w:r w:rsidR="00CE343E" w:rsidRPr="00A67464">
        <w:rPr>
          <w:rFonts w:ascii="宋体" w:hAnsi="宋体" w:hint="eastAsia"/>
          <w:b/>
          <w:bCs/>
          <w:color w:val="000000" w:themeColor="text1"/>
          <w:kern w:val="0"/>
          <w:sz w:val="24"/>
          <w:szCs w:val="24"/>
        </w:rPr>
        <w:t>评比中促成长：</w:t>
      </w:r>
      <w:r w:rsidR="00CE343E" w:rsidRPr="00A67464">
        <w:rPr>
          <w:rFonts w:ascii="宋体" w:hAnsi="宋体" w:hint="eastAsia"/>
          <w:color w:val="000000" w:themeColor="text1"/>
          <w:kern w:val="0"/>
          <w:sz w:val="24"/>
          <w:szCs w:val="24"/>
        </w:rPr>
        <w:t>以学科组为实施主体，就本学科教师发展现状，统筹策划好提升教师学科素养的单项评比活动。</w:t>
      </w:r>
      <w:r w:rsidR="005F105A" w:rsidRPr="00A67464">
        <w:rPr>
          <w:rFonts w:hint="eastAsia"/>
          <w:color w:val="000000" w:themeColor="text1"/>
          <w:sz w:val="24"/>
          <w:szCs w:val="24"/>
          <w:shd w:val="clear" w:color="auto" w:fill="FFFFFF"/>
        </w:rPr>
        <w:t>期初明确各项考评的要求与流程，完善、优化考核过程以及操作方法，加强过程性监控。</w:t>
      </w:r>
      <w:r w:rsidR="00CE343E" w:rsidRPr="00A67464">
        <w:rPr>
          <w:rFonts w:ascii="宋体" w:hAnsi="宋体" w:hint="eastAsia"/>
          <w:color w:val="000000" w:themeColor="text1"/>
          <w:kern w:val="0"/>
          <w:sz w:val="24"/>
          <w:szCs w:val="24"/>
        </w:rPr>
        <w:t>力争在市“教坛新秀”“教学能手”评选中有3人次以上过关。</w:t>
      </w:r>
    </w:p>
    <w:p w:rsidR="00CE343E" w:rsidRPr="00A67464" w:rsidRDefault="003E5F2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2．</w:t>
      </w:r>
      <w:r w:rsidR="005F5F15" w:rsidRPr="00A67464">
        <w:rPr>
          <w:rFonts w:ascii="宋体" w:hAnsi="宋体" w:hint="eastAsia"/>
          <w:b/>
          <w:bCs/>
          <w:color w:val="000000" w:themeColor="text1"/>
          <w:sz w:val="24"/>
          <w:szCs w:val="24"/>
        </w:rPr>
        <w:t>丰富内容，</w:t>
      </w:r>
      <w:r w:rsidR="00CE343E" w:rsidRPr="00A67464">
        <w:rPr>
          <w:rFonts w:ascii="宋体" w:hAnsi="宋体" w:hint="eastAsia"/>
          <w:b/>
          <w:bCs/>
          <w:color w:val="000000" w:themeColor="text1"/>
          <w:sz w:val="24"/>
          <w:szCs w:val="24"/>
        </w:rPr>
        <w:t>提</w:t>
      </w:r>
      <w:r w:rsidR="005F5F15" w:rsidRPr="00A67464">
        <w:rPr>
          <w:rFonts w:ascii="宋体" w:hAnsi="宋体" w:hint="eastAsia"/>
          <w:b/>
          <w:bCs/>
          <w:color w:val="000000" w:themeColor="text1"/>
          <w:sz w:val="24"/>
          <w:szCs w:val="24"/>
        </w:rPr>
        <w:t>升</w:t>
      </w:r>
      <w:r w:rsidR="00B073D9" w:rsidRPr="00A67464">
        <w:rPr>
          <w:rFonts w:ascii="宋体" w:hAnsi="宋体" w:hint="eastAsia"/>
          <w:b/>
          <w:bCs/>
          <w:color w:val="000000" w:themeColor="text1"/>
          <w:sz w:val="24"/>
          <w:szCs w:val="24"/>
        </w:rPr>
        <w:t>内生力</w:t>
      </w:r>
      <w:r w:rsidR="00CE343E" w:rsidRPr="00A67464">
        <w:rPr>
          <w:rFonts w:ascii="宋体" w:hAnsi="宋体" w:hint="eastAsia"/>
          <w:b/>
          <w:bCs/>
          <w:color w:val="000000" w:themeColor="text1"/>
          <w:sz w:val="24"/>
          <w:szCs w:val="24"/>
        </w:rPr>
        <w:t>。</w:t>
      </w:r>
    </w:p>
    <w:p w:rsidR="00CE343E" w:rsidRPr="00A67464" w:rsidRDefault="00CE343E" w:rsidP="006F4164">
      <w:pPr>
        <w:spacing w:line="440" w:lineRule="exact"/>
        <w:ind w:firstLineChars="200" w:firstLine="480"/>
        <w:jc w:val="left"/>
        <w:rPr>
          <w:rFonts w:ascii="宋体" w:hAnsi="宋体"/>
          <w:color w:val="000000" w:themeColor="text1"/>
          <w:sz w:val="24"/>
          <w:szCs w:val="24"/>
        </w:rPr>
      </w:pPr>
      <w:r w:rsidRPr="00A67464">
        <w:rPr>
          <w:rFonts w:ascii="宋体" w:hAnsi="宋体" w:hint="eastAsia"/>
          <w:color w:val="000000" w:themeColor="text1"/>
          <w:sz w:val="24"/>
          <w:szCs w:val="24"/>
        </w:rPr>
        <w:t>各学科组、课题组要切实加强分析和诊断，要基于“成事”“成人”的发展</w:t>
      </w:r>
      <w:r w:rsidR="00E15BFB" w:rsidRPr="00A67464">
        <w:rPr>
          <w:rFonts w:ascii="宋体" w:hAnsi="宋体" w:hint="eastAsia"/>
          <w:color w:val="000000" w:themeColor="text1"/>
          <w:sz w:val="24"/>
          <w:szCs w:val="24"/>
        </w:rPr>
        <w:t>理念，基于学校教研文化，长程策划，</w:t>
      </w:r>
      <w:proofErr w:type="gramStart"/>
      <w:r w:rsidR="00E15BFB" w:rsidRPr="00A67464">
        <w:rPr>
          <w:rFonts w:ascii="宋体" w:hAnsi="宋体" w:hint="eastAsia"/>
          <w:color w:val="000000" w:themeColor="text1"/>
          <w:sz w:val="24"/>
          <w:szCs w:val="24"/>
        </w:rPr>
        <w:t>研</w:t>
      </w:r>
      <w:proofErr w:type="gramEnd"/>
      <w:r w:rsidR="00E15BFB" w:rsidRPr="00A67464">
        <w:rPr>
          <w:rFonts w:ascii="宋体" w:hAnsi="宋体" w:hint="eastAsia"/>
          <w:color w:val="000000" w:themeColor="text1"/>
          <w:sz w:val="24"/>
          <w:szCs w:val="24"/>
        </w:rPr>
        <w:t>循其法，抓实“依惑立题、按需研修、实践探索和反思改进”的“四环节”</w:t>
      </w:r>
      <w:r w:rsidRPr="00A67464">
        <w:rPr>
          <w:rFonts w:ascii="宋体" w:hAnsi="宋体" w:hint="eastAsia"/>
          <w:color w:val="000000" w:themeColor="text1"/>
          <w:sz w:val="24"/>
          <w:szCs w:val="24"/>
        </w:rPr>
        <w:t>。</w:t>
      </w:r>
    </w:p>
    <w:p w:rsidR="00CE343E" w:rsidRPr="00A67464" w:rsidRDefault="00B6099A"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（1）</w:t>
      </w:r>
      <w:r w:rsidR="00CE343E" w:rsidRPr="00A67464">
        <w:rPr>
          <w:rFonts w:ascii="宋体" w:hAnsi="宋体" w:hint="eastAsia"/>
          <w:b/>
          <w:bCs/>
          <w:color w:val="000000" w:themeColor="text1"/>
          <w:sz w:val="24"/>
          <w:szCs w:val="24"/>
        </w:rPr>
        <w:t>聚焦“学科教育理念”。</w:t>
      </w:r>
      <w:r w:rsidR="00CE343E" w:rsidRPr="00A67464">
        <w:rPr>
          <w:rFonts w:ascii="宋体" w:hAnsi="宋体" w:hint="eastAsia"/>
          <w:color w:val="000000" w:themeColor="text1"/>
          <w:sz w:val="24"/>
          <w:szCs w:val="24"/>
        </w:rPr>
        <w:t>各学科能从自身角度，找寻教师在</w:t>
      </w:r>
      <w:proofErr w:type="gramStart"/>
      <w:r w:rsidR="00CE343E" w:rsidRPr="00A67464">
        <w:rPr>
          <w:rFonts w:ascii="宋体" w:hAnsi="宋体" w:hint="eastAsia"/>
          <w:color w:val="000000" w:themeColor="text1"/>
          <w:sz w:val="24"/>
          <w:szCs w:val="24"/>
        </w:rPr>
        <w:t>践行</w:t>
      </w:r>
      <w:proofErr w:type="gramEnd"/>
      <w:r w:rsidR="00CE343E" w:rsidRPr="00A67464">
        <w:rPr>
          <w:rFonts w:ascii="宋体" w:hAnsi="宋体" w:hint="eastAsia"/>
          <w:color w:val="000000" w:themeColor="text1"/>
          <w:sz w:val="24"/>
          <w:szCs w:val="24"/>
        </w:rPr>
        <w:t>“教育理念中的缺失，让学科中的骨干通过理论学习、实践剖析、头脑风暴等形式来不断转化教育教学行为。</w:t>
      </w:r>
      <w:r w:rsidR="00B119D2" w:rsidRPr="00A67464">
        <w:rPr>
          <w:rFonts w:hint="eastAsia"/>
          <w:color w:val="000000" w:themeColor="text1"/>
          <w:sz w:val="24"/>
          <w:szCs w:val="24"/>
          <w:shd w:val="clear" w:color="auto" w:fill="FFFFFF"/>
        </w:rPr>
        <w:t>每月定期监督反馈评课稿和反思撰写情况，及时发现好的科研成果重点指导，鼓励作者发表和参赛。</w:t>
      </w:r>
    </w:p>
    <w:p w:rsidR="00CE343E" w:rsidRPr="00A67464" w:rsidRDefault="00B6099A" w:rsidP="006F4164">
      <w:pPr>
        <w:autoSpaceDN w:val="0"/>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（2）</w:t>
      </w:r>
      <w:r w:rsidR="00CE343E" w:rsidRPr="00A67464">
        <w:rPr>
          <w:rFonts w:ascii="宋体" w:hAnsi="宋体" w:hint="eastAsia"/>
          <w:b/>
          <w:bCs/>
          <w:color w:val="000000" w:themeColor="text1"/>
          <w:sz w:val="24"/>
          <w:szCs w:val="24"/>
        </w:rPr>
        <w:t>聚焦“课堂教学变革”。</w:t>
      </w:r>
      <w:r w:rsidRPr="00A67464">
        <w:rPr>
          <w:rFonts w:asciiTheme="majorEastAsia" w:eastAsiaTheme="majorEastAsia" w:hAnsiTheme="majorEastAsia" w:hint="eastAsia"/>
          <w:color w:val="000000" w:themeColor="text1"/>
          <w:sz w:val="24"/>
          <w:szCs w:val="24"/>
        </w:rPr>
        <w:t>本学期学校将</w:t>
      </w:r>
      <w:r w:rsidRPr="00A67464">
        <w:rPr>
          <w:rFonts w:asciiTheme="majorEastAsia" w:eastAsiaTheme="majorEastAsia" w:hAnsiTheme="majorEastAsia" w:hint="eastAsia"/>
          <w:bCs/>
          <w:color w:val="000000" w:themeColor="text1"/>
          <w:sz w:val="24"/>
          <w:szCs w:val="24"/>
        </w:rPr>
        <w:t>承办区课</w:t>
      </w:r>
      <w:r w:rsidRPr="00A67464">
        <w:rPr>
          <w:rFonts w:asciiTheme="majorEastAsia" w:eastAsiaTheme="majorEastAsia" w:hAnsiTheme="majorEastAsia" w:hint="eastAsia"/>
          <w:color w:val="000000" w:themeColor="text1"/>
          <w:sz w:val="24"/>
          <w:szCs w:val="24"/>
        </w:rPr>
        <w:t>程实施成果展示活动，不仅要推出优质课堂公开展示，还将同时开展“我的课堂转型攻略”评比活动，每位教师结合实践，提炼自己的攻略并进行展示交流。从而努力放大这一节点事件的过程价值。</w:t>
      </w:r>
    </w:p>
    <w:p w:rsidR="00CE343E" w:rsidRPr="00A67464" w:rsidRDefault="00B6099A"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（3）</w:t>
      </w:r>
      <w:r w:rsidR="00CE343E" w:rsidRPr="00A67464">
        <w:rPr>
          <w:rFonts w:ascii="宋体" w:hAnsi="宋体" w:hint="eastAsia"/>
          <w:b/>
          <w:bCs/>
          <w:color w:val="000000" w:themeColor="text1"/>
          <w:sz w:val="24"/>
          <w:szCs w:val="24"/>
        </w:rPr>
        <w:t>聚焦“骨干队伍打造”。</w:t>
      </w:r>
      <w:r w:rsidR="00CE343E" w:rsidRPr="00A67464">
        <w:rPr>
          <w:rFonts w:ascii="宋体" w:hAnsi="宋体" w:hint="eastAsia"/>
          <w:color w:val="000000" w:themeColor="text1"/>
          <w:sz w:val="24"/>
          <w:szCs w:val="24"/>
        </w:rPr>
        <w:t>关注青年教师和潜力教师的成长，在外推</w:t>
      </w:r>
      <w:proofErr w:type="gramStart"/>
      <w:r w:rsidR="00CE343E" w:rsidRPr="00A67464">
        <w:rPr>
          <w:rFonts w:ascii="宋体" w:hAnsi="宋体" w:hint="eastAsia"/>
          <w:color w:val="000000" w:themeColor="text1"/>
          <w:sz w:val="24"/>
          <w:szCs w:val="24"/>
        </w:rPr>
        <w:t>内驱中组建</w:t>
      </w:r>
      <w:proofErr w:type="gramEnd"/>
      <w:r w:rsidR="00CE343E" w:rsidRPr="00A67464">
        <w:rPr>
          <w:rFonts w:ascii="宋体" w:hAnsi="宋体" w:hint="eastAsia"/>
          <w:color w:val="000000" w:themeColor="text1"/>
          <w:sz w:val="24"/>
          <w:szCs w:val="24"/>
        </w:rPr>
        <w:t>本学科教师发展的“项目组”。语文、班队要能继续扎实开展好“青年教师成长团”、“班主任工作室”活动；英语组、数学组、术科组也要组建有骨干引领、青年教师参与的合作组，并有效开展活动。通过“铺路子”，全面培训强素养； “搭台子”，紧盯打磨出智慧；“压担子”，在引领</w:t>
      </w:r>
      <w:proofErr w:type="gramStart"/>
      <w:r w:rsidR="00CE343E" w:rsidRPr="00A67464">
        <w:rPr>
          <w:rFonts w:ascii="宋体" w:hAnsi="宋体" w:hint="eastAsia"/>
          <w:color w:val="000000" w:themeColor="text1"/>
          <w:sz w:val="24"/>
          <w:szCs w:val="24"/>
        </w:rPr>
        <w:t>互培中</w:t>
      </w:r>
      <w:proofErr w:type="gramEnd"/>
      <w:r w:rsidR="00CE343E" w:rsidRPr="00A67464">
        <w:rPr>
          <w:rFonts w:ascii="宋体" w:hAnsi="宋体" w:hint="eastAsia"/>
          <w:color w:val="000000" w:themeColor="text1"/>
          <w:sz w:val="24"/>
          <w:szCs w:val="24"/>
        </w:rPr>
        <w:t>作贡献。</w:t>
      </w:r>
    </w:p>
    <w:p w:rsidR="00A8780E" w:rsidRPr="00A67464" w:rsidRDefault="00A8780E" w:rsidP="006F4164">
      <w:pPr>
        <w:spacing w:line="440" w:lineRule="exact"/>
        <w:ind w:firstLineChars="200" w:firstLine="482"/>
        <w:jc w:val="left"/>
        <w:rPr>
          <w:rFonts w:ascii="宋体" w:hAnsi="宋体"/>
          <w:b/>
          <w:bCs/>
          <w:color w:val="000000" w:themeColor="text1"/>
          <w:sz w:val="24"/>
          <w:szCs w:val="24"/>
        </w:rPr>
      </w:pPr>
      <w:r w:rsidRPr="00A67464">
        <w:rPr>
          <w:rFonts w:ascii="宋体" w:hAnsi="宋体" w:hint="eastAsia"/>
          <w:b/>
          <w:bCs/>
          <w:color w:val="000000" w:themeColor="text1"/>
          <w:sz w:val="24"/>
          <w:szCs w:val="24"/>
        </w:rPr>
        <w:t>（4）</w:t>
      </w:r>
      <w:r w:rsidRPr="00A67464">
        <w:rPr>
          <w:rFonts w:ascii="宋体" w:hAnsi="宋体" w:hint="eastAsia"/>
          <w:b/>
          <w:color w:val="000000" w:themeColor="text1"/>
          <w:sz w:val="24"/>
        </w:rPr>
        <w:t>聚焦“学科教学能力”。</w:t>
      </w:r>
      <w:r w:rsidRPr="00A67464">
        <w:rPr>
          <w:rFonts w:asciiTheme="majorEastAsia" w:eastAsiaTheme="majorEastAsia" w:hAnsiTheme="majorEastAsia" w:hint="eastAsia"/>
          <w:bCs/>
          <w:color w:val="000000" w:themeColor="text1"/>
          <w:sz w:val="24"/>
          <w:szCs w:val="24"/>
        </w:rPr>
        <w:t>以 “学科案例（视频或文字）分析”为抓手，引导教师搜集校本教研和外出活动中的真实案例，尝试自主分析。同时倡导教师分享各自搜集的案例，尝试选择性地分析他人提供的教学案例。</w:t>
      </w:r>
    </w:p>
    <w:p w:rsidR="00D06E81" w:rsidRPr="00A67464" w:rsidRDefault="005C7F1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bCs/>
          <w:color w:val="000000" w:themeColor="text1"/>
          <w:sz w:val="24"/>
          <w:szCs w:val="24"/>
        </w:rPr>
        <w:t>（</w:t>
      </w:r>
      <w:r w:rsidR="00A8780E" w:rsidRPr="00A67464">
        <w:rPr>
          <w:rFonts w:ascii="宋体" w:hAnsi="宋体" w:hint="eastAsia"/>
          <w:b/>
          <w:bCs/>
          <w:color w:val="000000" w:themeColor="text1"/>
          <w:sz w:val="24"/>
          <w:szCs w:val="24"/>
        </w:rPr>
        <w:t>5</w:t>
      </w:r>
      <w:r w:rsidRPr="00A67464">
        <w:rPr>
          <w:rFonts w:ascii="宋体" w:hAnsi="宋体" w:hint="eastAsia"/>
          <w:b/>
          <w:bCs/>
          <w:color w:val="000000" w:themeColor="text1"/>
          <w:sz w:val="24"/>
          <w:szCs w:val="24"/>
        </w:rPr>
        <w:t>）</w:t>
      </w:r>
      <w:r w:rsidR="00CE343E" w:rsidRPr="00A67464">
        <w:rPr>
          <w:rFonts w:ascii="宋体" w:hAnsi="宋体" w:hint="eastAsia"/>
          <w:b/>
          <w:bCs/>
          <w:color w:val="000000" w:themeColor="text1"/>
          <w:sz w:val="24"/>
          <w:szCs w:val="24"/>
        </w:rPr>
        <w:t>聚焦“教师专业成长”。对准人：</w:t>
      </w:r>
      <w:r w:rsidR="00CE343E" w:rsidRPr="00A67464">
        <w:rPr>
          <w:rFonts w:ascii="宋体" w:hAnsi="宋体" w:hint="eastAsia"/>
          <w:color w:val="000000" w:themeColor="text1"/>
          <w:sz w:val="24"/>
          <w:szCs w:val="24"/>
        </w:rPr>
        <w:t>摸清家底，找寻并打造具有发展潜力，并能在短期内有所突破的青年教师。</w:t>
      </w:r>
      <w:proofErr w:type="gramStart"/>
      <w:r w:rsidR="00CE343E" w:rsidRPr="00A67464">
        <w:rPr>
          <w:rFonts w:ascii="宋体" w:hAnsi="宋体" w:hint="eastAsia"/>
          <w:b/>
          <w:bCs/>
          <w:color w:val="000000" w:themeColor="text1"/>
          <w:sz w:val="24"/>
          <w:szCs w:val="24"/>
        </w:rPr>
        <w:t>做对</w:t>
      </w:r>
      <w:proofErr w:type="gramEnd"/>
      <w:r w:rsidR="00CE343E" w:rsidRPr="00A67464">
        <w:rPr>
          <w:rFonts w:ascii="宋体" w:hAnsi="宋体" w:hint="eastAsia"/>
          <w:b/>
          <w:bCs/>
          <w:color w:val="000000" w:themeColor="text1"/>
          <w:sz w:val="24"/>
          <w:szCs w:val="24"/>
        </w:rPr>
        <w:t>事：</w:t>
      </w:r>
      <w:r w:rsidR="00CE343E" w:rsidRPr="00A67464">
        <w:rPr>
          <w:rFonts w:ascii="宋体" w:hAnsi="宋体" w:hint="eastAsia"/>
          <w:color w:val="000000" w:themeColor="text1"/>
          <w:sz w:val="24"/>
          <w:szCs w:val="24"/>
        </w:rPr>
        <w:t>让这些教师在“说课”、“磨课”、“上课”、“评课”中不断学习、实践、反思和重建，在互动交流中，点拨引领中明晰自身的不足，获取发展的自信，提升学科的素养。</w:t>
      </w:r>
    </w:p>
    <w:p w:rsidR="002548D5" w:rsidRPr="00A67464" w:rsidRDefault="003E5F25" w:rsidP="006F4164">
      <w:pPr>
        <w:spacing w:line="440" w:lineRule="exact"/>
        <w:ind w:firstLineChars="200" w:firstLine="482"/>
        <w:jc w:val="left"/>
        <w:rPr>
          <w:rFonts w:ascii="宋体" w:hAnsi="宋体"/>
          <w:b/>
          <w:bCs/>
          <w:color w:val="000000" w:themeColor="text1"/>
          <w:sz w:val="24"/>
          <w:szCs w:val="24"/>
        </w:rPr>
      </w:pPr>
      <w:r w:rsidRPr="00A67464">
        <w:rPr>
          <w:rFonts w:ascii="宋体" w:hAnsi="宋体" w:hint="eastAsia"/>
          <w:b/>
          <w:bCs/>
          <w:color w:val="000000" w:themeColor="text1"/>
          <w:sz w:val="24"/>
          <w:szCs w:val="24"/>
        </w:rPr>
        <w:t>3.</w:t>
      </w:r>
      <w:r w:rsidR="005F5F15" w:rsidRPr="00A67464">
        <w:rPr>
          <w:rFonts w:ascii="宋体" w:hAnsi="宋体" w:hint="eastAsia"/>
          <w:b/>
          <w:bCs/>
          <w:color w:val="000000" w:themeColor="text1"/>
          <w:sz w:val="24"/>
          <w:szCs w:val="24"/>
        </w:rPr>
        <w:t>创生机制，提升</w:t>
      </w:r>
      <w:r w:rsidR="00B6099A" w:rsidRPr="00A67464">
        <w:rPr>
          <w:rFonts w:ascii="宋体" w:hAnsi="宋体" w:hint="eastAsia"/>
          <w:b/>
          <w:bCs/>
          <w:color w:val="000000" w:themeColor="text1"/>
          <w:sz w:val="24"/>
          <w:szCs w:val="24"/>
        </w:rPr>
        <w:t>辐射</w:t>
      </w:r>
      <w:r w:rsidR="005F5F15" w:rsidRPr="00A67464">
        <w:rPr>
          <w:rFonts w:ascii="宋体" w:hAnsi="宋体" w:hint="eastAsia"/>
          <w:b/>
          <w:bCs/>
          <w:color w:val="000000" w:themeColor="text1"/>
          <w:sz w:val="24"/>
          <w:szCs w:val="24"/>
        </w:rPr>
        <w:t>力</w:t>
      </w:r>
      <w:r w:rsidR="00CE343E" w:rsidRPr="00A67464">
        <w:rPr>
          <w:rFonts w:ascii="宋体" w:hAnsi="宋体" w:hint="eastAsia"/>
          <w:b/>
          <w:bCs/>
          <w:color w:val="000000" w:themeColor="text1"/>
          <w:sz w:val="24"/>
          <w:szCs w:val="24"/>
        </w:rPr>
        <w:t>。</w:t>
      </w:r>
    </w:p>
    <w:p w:rsidR="00CE343E" w:rsidRPr="00A67464" w:rsidRDefault="005F5F1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color w:val="000000" w:themeColor="text1"/>
          <w:sz w:val="24"/>
          <w:szCs w:val="24"/>
        </w:rPr>
        <w:t>（1）</w:t>
      </w:r>
      <w:r w:rsidR="00CE343E" w:rsidRPr="00A67464">
        <w:rPr>
          <w:rFonts w:ascii="宋体" w:hAnsi="宋体" w:hint="eastAsia"/>
          <w:b/>
          <w:color w:val="000000" w:themeColor="text1"/>
          <w:sz w:val="24"/>
          <w:szCs w:val="24"/>
        </w:rPr>
        <w:t>探索“交流分享”学习机制。</w:t>
      </w:r>
      <w:r w:rsidR="00CE343E" w:rsidRPr="00A67464">
        <w:rPr>
          <w:rFonts w:ascii="宋体" w:hAnsi="宋体" w:hint="eastAsia"/>
          <w:color w:val="000000" w:themeColor="text1"/>
          <w:sz w:val="24"/>
          <w:szCs w:val="24"/>
        </w:rPr>
        <w:t>各学科组要做到研修目</w:t>
      </w:r>
      <w:r w:rsidR="00A876F1" w:rsidRPr="00A67464">
        <w:rPr>
          <w:rFonts w:ascii="宋体" w:hAnsi="宋体" w:hint="eastAsia"/>
          <w:color w:val="000000" w:themeColor="text1"/>
          <w:sz w:val="24"/>
          <w:szCs w:val="24"/>
        </w:rPr>
        <w:t>标定位准，研修主题内容清，研究过程策略明。能将“学科教育理念”</w:t>
      </w:r>
      <w:r w:rsidR="00CE343E" w:rsidRPr="00A67464">
        <w:rPr>
          <w:rFonts w:ascii="宋体" w:hAnsi="宋体" w:hint="eastAsia"/>
          <w:color w:val="000000" w:themeColor="text1"/>
          <w:sz w:val="24"/>
          <w:szCs w:val="24"/>
        </w:rPr>
        <w:t>“课堂教学变革”</w:t>
      </w:r>
      <w:r w:rsidR="00A876F1" w:rsidRPr="00A67464">
        <w:rPr>
          <w:rFonts w:ascii="宋体" w:hAnsi="宋体" w:hint="eastAsia"/>
          <w:color w:val="000000" w:themeColor="text1"/>
          <w:sz w:val="24"/>
          <w:szCs w:val="24"/>
        </w:rPr>
        <w:t xml:space="preserve"> </w:t>
      </w:r>
      <w:r w:rsidR="00CE343E" w:rsidRPr="00A67464">
        <w:rPr>
          <w:rFonts w:ascii="宋体" w:hAnsi="宋体" w:hint="eastAsia"/>
          <w:color w:val="000000" w:themeColor="text1"/>
          <w:sz w:val="24"/>
          <w:szCs w:val="24"/>
        </w:rPr>
        <w:t>“骨干</w:t>
      </w:r>
      <w:r w:rsidR="00CE343E" w:rsidRPr="00A67464">
        <w:rPr>
          <w:rFonts w:ascii="宋体" w:hAnsi="宋体" w:hint="eastAsia"/>
          <w:color w:val="000000" w:themeColor="text1"/>
          <w:sz w:val="24"/>
          <w:szCs w:val="24"/>
        </w:rPr>
        <w:lastRenderedPageBreak/>
        <w:t>队伍打造”</w:t>
      </w:r>
      <w:r w:rsidR="00A876F1" w:rsidRPr="00A67464">
        <w:rPr>
          <w:rFonts w:ascii="宋体" w:hAnsi="宋体" w:hint="eastAsia"/>
          <w:color w:val="000000" w:themeColor="text1"/>
          <w:sz w:val="24"/>
          <w:szCs w:val="24"/>
        </w:rPr>
        <w:t xml:space="preserve"> </w:t>
      </w:r>
      <w:r w:rsidR="00CE343E" w:rsidRPr="00A67464">
        <w:rPr>
          <w:rFonts w:ascii="宋体" w:hAnsi="宋体" w:hint="eastAsia"/>
          <w:color w:val="000000" w:themeColor="text1"/>
          <w:sz w:val="24"/>
          <w:szCs w:val="24"/>
        </w:rPr>
        <w:t>“学科教学能力”</w:t>
      </w:r>
      <w:r w:rsidR="00A876F1" w:rsidRPr="00A67464">
        <w:rPr>
          <w:rFonts w:ascii="宋体" w:hAnsi="宋体" w:hint="eastAsia"/>
          <w:color w:val="000000" w:themeColor="text1"/>
          <w:sz w:val="24"/>
          <w:szCs w:val="24"/>
        </w:rPr>
        <w:t xml:space="preserve"> </w:t>
      </w:r>
      <w:r w:rsidR="00CE343E" w:rsidRPr="00A67464">
        <w:rPr>
          <w:rFonts w:ascii="宋体" w:hAnsi="宋体" w:hint="eastAsia"/>
          <w:color w:val="000000" w:themeColor="text1"/>
          <w:sz w:val="24"/>
          <w:szCs w:val="24"/>
        </w:rPr>
        <w:t>“教师专业成长”的“五个一”融入学科组建设。</w:t>
      </w:r>
    </w:p>
    <w:p w:rsidR="00CE343E" w:rsidRPr="00A67464" w:rsidRDefault="005F5F15" w:rsidP="006F4164">
      <w:pPr>
        <w:spacing w:line="440" w:lineRule="exact"/>
        <w:ind w:firstLineChars="200" w:firstLine="482"/>
        <w:jc w:val="left"/>
        <w:rPr>
          <w:rFonts w:ascii="宋体" w:hAnsi="宋体"/>
          <w:color w:val="000000" w:themeColor="text1"/>
          <w:sz w:val="24"/>
          <w:szCs w:val="24"/>
        </w:rPr>
      </w:pPr>
      <w:r w:rsidRPr="00A67464">
        <w:rPr>
          <w:rFonts w:ascii="宋体" w:hAnsi="宋体" w:hint="eastAsia"/>
          <w:b/>
          <w:color w:val="000000" w:themeColor="text1"/>
          <w:sz w:val="24"/>
          <w:szCs w:val="24"/>
        </w:rPr>
        <w:t>（2）</w:t>
      </w:r>
      <w:r w:rsidR="00CE343E" w:rsidRPr="00A67464">
        <w:rPr>
          <w:rFonts w:ascii="宋体" w:hAnsi="宋体" w:hint="eastAsia"/>
          <w:b/>
          <w:color w:val="000000" w:themeColor="text1"/>
          <w:sz w:val="24"/>
          <w:szCs w:val="24"/>
        </w:rPr>
        <w:t>形成“成果转化”辐射机制。</w:t>
      </w:r>
      <w:r w:rsidR="00CE343E" w:rsidRPr="00A67464">
        <w:rPr>
          <w:rFonts w:ascii="宋体" w:hAnsi="宋体" w:hint="eastAsia"/>
          <w:color w:val="000000" w:themeColor="text1"/>
          <w:sz w:val="24"/>
          <w:szCs w:val="24"/>
        </w:rPr>
        <w:t>要精心策划学科组内的教研组总结活动；关注学校内教研组期末成果总结会中 “成事成人”（亮点专题，亮点教师）的工作策略和物化成果，逐步形成有</w:t>
      </w:r>
      <w:proofErr w:type="gramStart"/>
      <w:r w:rsidR="00CE343E" w:rsidRPr="00A67464">
        <w:rPr>
          <w:rFonts w:ascii="宋体" w:hAnsi="宋体" w:hint="eastAsia"/>
          <w:color w:val="000000" w:themeColor="text1"/>
          <w:sz w:val="24"/>
          <w:szCs w:val="24"/>
        </w:rPr>
        <w:t>校本化</w:t>
      </w:r>
      <w:proofErr w:type="gramEnd"/>
      <w:r w:rsidR="00CE343E" w:rsidRPr="00A67464">
        <w:rPr>
          <w:rFonts w:ascii="宋体" w:hAnsi="宋体" w:hint="eastAsia"/>
          <w:color w:val="000000" w:themeColor="text1"/>
          <w:sz w:val="24"/>
          <w:szCs w:val="24"/>
        </w:rPr>
        <w:t>特色的期末展评机制。</w:t>
      </w:r>
    </w:p>
    <w:p w:rsidR="009B7633" w:rsidRPr="00A67464" w:rsidRDefault="00BF5651" w:rsidP="006F4164">
      <w:pPr>
        <w:pStyle w:val="a3"/>
        <w:spacing w:before="0" w:beforeAutospacing="0" w:after="0" w:afterAutospacing="0" w:line="440" w:lineRule="exact"/>
        <w:ind w:firstLineChars="200" w:firstLine="482"/>
        <w:rPr>
          <w:rFonts w:asciiTheme="majorEastAsia" w:eastAsiaTheme="majorEastAsia" w:hAnsiTheme="majorEastAsia"/>
          <w:b/>
          <w:color w:val="000000" w:themeColor="text1"/>
        </w:rPr>
      </w:pPr>
      <w:r w:rsidRPr="00A67464">
        <w:rPr>
          <w:rFonts w:asciiTheme="majorEastAsia" w:eastAsiaTheme="majorEastAsia" w:hAnsiTheme="majorEastAsia" w:hint="eastAsia"/>
          <w:b/>
          <w:color w:val="000000" w:themeColor="text1"/>
        </w:rPr>
        <w:t>（四）上善</w:t>
      </w:r>
      <w:proofErr w:type="gramStart"/>
      <w:r w:rsidRPr="00A67464">
        <w:rPr>
          <w:rFonts w:asciiTheme="majorEastAsia" w:eastAsiaTheme="majorEastAsia" w:hAnsiTheme="majorEastAsia" w:hint="eastAsia"/>
          <w:b/>
          <w:color w:val="000000" w:themeColor="text1"/>
        </w:rPr>
        <w:t>明真育新</w:t>
      </w:r>
      <w:proofErr w:type="gramEnd"/>
      <w:r w:rsidRPr="00A67464">
        <w:rPr>
          <w:rFonts w:asciiTheme="majorEastAsia" w:eastAsiaTheme="majorEastAsia" w:hAnsiTheme="majorEastAsia" w:hint="eastAsia"/>
          <w:b/>
          <w:color w:val="000000" w:themeColor="text1"/>
        </w:rPr>
        <w:t>质，绽放“生命自育”的环境。</w:t>
      </w:r>
    </w:p>
    <w:p w:rsidR="00B00977" w:rsidRPr="00A67464" w:rsidRDefault="002548D5" w:rsidP="006F4164">
      <w:pPr>
        <w:pStyle w:val="a3"/>
        <w:spacing w:before="0" w:beforeAutospacing="0" w:after="0" w:afterAutospacing="0" w:line="440" w:lineRule="exact"/>
        <w:ind w:firstLineChars="200" w:firstLine="482"/>
        <w:rPr>
          <w:b/>
          <w:bCs/>
          <w:color w:val="000000" w:themeColor="text1"/>
        </w:rPr>
      </w:pPr>
      <w:r w:rsidRPr="00A67464">
        <w:rPr>
          <w:rFonts w:hint="eastAsia"/>
          <w:b/>
          <w:color w:val="000000" w:themeColor="text1"/>
        </w:rPr>
        <w:t>1.</w:t>
      </w:r>
      <w:r w:rsidR="00B00977" w:rsidRPr="00A67464">
        <w:rPr>
          <w:rFonts w:hint="eastAsia"/>
          <w:b/>
          <w:color w:val="000000" w:themeColor="text1"/>
        </w:rPr>
        <w:t>分层提能，</w:t>
      </w:r>
      <w:r w:rsidR="00B073D9" w:rsidRPr="00A67464">
        <w:rPr>
          <w:rFonts w:hint="eastAsia"/>
          <w:b/>
          <w:color w:val="000000" w:themeColor="text1"/>
        </w:rPr>
        <w:t>提升发展力</w:t>
      </w:r>
      <w:r w:rsidR="00AB42D6" w:rsidRPr="00A67464">
        <w:rPr>
          <w:rFonts w:hint="eastAsia"/>
          <w:b/>
          <w:bCs/>
          <w:color w:val="000000" w:themeColor="text1"/>
        </w:rPr>
        <w:t>。</w:t>
      </w:r>
    </w:p>
    <w:p w:rsidR="00B00977" w:rsidRPr="00A67464" w:rsidRDefault="005D005D" w:rsidP="006F4164">
      <w:pPr>
        <w:spacing w:line="440" w:lineRule="exact"/>
        <w:ind w:firstLineChars="150" w:firstLine="361"/>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t>（1）</w:t>
      </w:r>
      <w:r w:rsidR="007029D1" w:rsidRPr="00A67464">
        <w:rPr>
          <w:rFonts w:ascii="宋体" w:hAnsi="宋体" w:cs="宋体" w:hint="eastAsia"/>
          <w:b/>
          <w:color w:val="000000" w:themeColor="text1"/>
          <w:sz w:val="24"/>
          <w:szCs w:val="24"/>
        </w:rPr>
        <w:t>学习培训分层化：</w:t>
      </w:r>
      <w:r w:rsidR="009B7633" w:rsidRPr="00A67464">
        <w:rPr>
          <w:rFonts w:ascii="宋体" w:hAnsi="宋体" w:hint="eastAsia"/>
          <w:color w:val="000000" w:themeColor="text1"/>
          <w:sz w:val="24"/>
          <w:szCs w:val="24"/>
        </w:rPr>
        <w:t>建立适合班主任梯队分层发展的校本研修机制。一是以本校研究实践的资源成果为主，充分汲取生态区范围内学生工作的研究实践优质资源，以项目或菜单的方式建立起班主任校本研修的资源库；二是以“前移后续”校本研修方式为主，充分关注班主任队伍的内在差异，以日常校本研修与专题研修班相结合的方式分层分类推进。</w:t>
      </w:r>
      <w:r w:rsidR="00B00977" w:rsidRPr="00A67464">
        <w:rPr>
          <w:rFonts w:ascii="宋体" w:hAnsi="宋体" w:cs="宋体" w:hint="eastAsia"/>
          <w:color w:val="000000" w:themeColor="text1"/>
          <w:sz w:val="24"/>
          <w:szCs w:val="24"/>
        </w:rPr>
        <w:t>对全体班主任进行普适培训，</w:t>
      </w:r>
      <w:r w:rsidR="000D3791" w:rsidRPr="00A67464">
        <w:rPr>
          <w:rFonts w:ascii="宋体" w:hAnsi="宋体" w:cs="宋体" w:hint="eastAsia"/>
          <w:color w:val="000000" w:themeColor="text1"/>
          <w:sz w:val="24"/>
          <w:szCs w:val="24"/>
        </w:rPr>
        <w:t>重在</w:t>
      </w:r>
      <w:r w:rsidR="00E67D0F" w:rsidRPr="00A67464">
        <w:rPr>
          <w:rFonts w:ascii="宋体" w:hAnsi="宋体" w:cs="宋体" w:hint="eastAsia"/>
          <w:color w:val="000000" w:themeColor="text1"/>
          <w:sz w:val="24"/>
          <w:szCs w:val="24"/>
        </w:rPr>
        <w:t>带班管理，建设</w:t>
      </w:r>
      <w:r w:rsidR="000D3791" w:rsidRPr="00A67464">
        <w:rPr>
          <w:rFonts w:ascii="宋体" w:hAnsi="宋体" w:cs="宋体" w:hint="eastAsia"/>
          <w:color w:val="000000" w:themeColor="text1"/>
          <w:sz w:val="24"/>
          <w:szCs w:val="24"/>
        </w:rPr>
        <w:t>组织制度</w:t>
      </w:r>
      <w:r w:rsidR="00E67D0F" w:rsidRPr="00A67464">
        <w:rPr>
          <w:rFonts w:ascii="宋体" w:hAnsi="宋体" w:cs="宋体" w:hint="eastAsia"/>
          <w:color w:val="000000" w:themeColor="text1"/>
          <w:sz w:val="24"/>
          <w:szCs w:val="24"/>
        </w:rPr>
        <w:t>，构建工作机制</w:t>
      </w:r>
      <w:r w:rsidR="000D3791" w:rsidRPr="00A67464">
        <w:rPr>
          <w:rFonts w:ascii="宋体" w:hAnsi="宋体" w:cs="宋体" w:hint="eastAsia"/>
          <w:color w:val="000000" w:themeColor="text1"/>
          <w:sz w:val="24"/>
          <w:szCs w:val="24"/>
        </w:rPr>
        <w:t>；对骨干班主任进行</w:t>
      </w:r>
      <w:r w:rsidR="00E67D0F" w:rsidRPr="00A67464">
        <w:rPr>
          <w:rFonts w:ascii="宋体" w:hAnsi="宋体" w:cs="宋体" w:hint="eastAsia"/>
          <w:color w:val="000000" w:themeColor="text1"/>
          <w:sz w:val="24"/>
          <w:szCs w:val="24"/>
        </w:rPr>
        <w:t>提档培训，重在自主创新，形成特色文化，点亮班级生活。</w:t>
      </w:r>
      <w:r w:rsidR="0008674A" w:rsidRPr="00A67464">
        <w:rPr>
          <w:rFonts w:ascii="宋体" w:hAnsi="宋体" w:hint="eastAsia"/>
          <w:color w:val="000000" w:themeColor="text1"/>
          <w:sz w:val="24"/>
          <w:szCs w:val="24"/>
        </w:rPr>
        <w:t>学习的过程要善于内化、转化、整合与融通。</w:t>
      </w:r>
    </w:p>
    <w:p w:rsidR="00B95C20" w:rsidRPr="00A67464" w:rsidRDefault="005D005D" w:rsidP="003D0FB4">
      <w:pPr>
        <w:spacing w:line="440" w:lineRule="exact"/>
        <w:ind w:firstLineChars="150" w:firstLine="361"/>
        <w:jc w:val="left"/>
        <w:rPr>
          <w:rFonts w:ascii="宋体" w:hAnsi="宋体"/>
          <w:color w:val="000000" w:themeColor="text1"/>
          <w:sz w:val="24"/>
          <w:szCs w:val="24"/>
        </w:rPr>
      </w:pPr>
      <w:r w:rsidRPr="00A67464">
        <w:rPr>
          <w:rFonts w:ascii="宋体" w:hAnsi="宋体" w:cs="宋体" w:hint="eastAsia"/>
          <w:b/>
          <w:color w:val="000000" w:themeColor="text1"/>
          <w:sz w:val="24"/>
          <w:szCs w:val="24"/>
        </w:rPr>
        <w:t>（2）</w:t>
      </w:r>
      <w:r w:rsidR="00294898" w:rsidRPr="00A67464">
        <w:rPr>
          <w:rFonts w:ascii="宋体" w:hAnsi="宋体" w:cs="宋体" w:hint="eastAsia"/>
          <w:b/>
          <w:color w:val="000000" w:themeColor="text1"/>
          <w:sz w:val="24"/>
          <w:szCs w:val="24"/>
        </w:rPr>
        <w:t>班队研究日常化：</w:t>
      </w:r>
      <w:r w:rsidR="00B00977" w:rsidRPr="00A67464">
        <w:rPr>
          <w:rFonts w:ascii="宋体" w:hAnsi="宋体" w:cs="宋体" w:hint="eastAsia"/>
          <w:color w:val="000000" w:themeColor="text1"/>
          <w:sz w:val="24"/>
          <w:szCs w:val="24"/>
        </w:rPr>
        <w:t>夕会课、班队课</w:t>
      </w:r>
      <w:r w:rsidR="00294898" w:rsidRPr="00A67464">
        <w:rPr>
          <w:rFonts w:ascii="宋体" w:hAnsi="宋体" w:cs="宋体" w:hint="eastAsia"/>
          <w:color w:val="000000" w:themeColor="text1"/>
          <w:sz w:val="24"/>
          <w:szCs w:val="24"/>
        </w:rPr>
        <w:t>加强日常研讨、调研与考核。各年级组继续围绕岗位建设、组织建设等专题，</w:t>
      </w:r>
      <w:r w:rsidR="00B00977" w:rsidRPr="00A67464">
        <w:rPr>
          <w:rFonts w:ascii="宋体" w:hAnsi="宋体" w:cs="宋体" w:hint="eastAsia"/>
          <w:color w:val="000000" w:themeColor="text1"/>
          <w:sz w:val="24"/>
          <w:szCs w:val="24"/>
        </w:rPr>
        <w:t>期</w:t>
      </w:r>
      <w:proofErr w:type="gramStart"/>
      <w:r w:rsidR="00B00977" w:rsidRPr="00A67464">
        <w:rPr>
          <w:rFonts w:ascii="宋体" w:hAnsi="宋体" w:cs="宋体" w:hint="eastAsia"/>
          <w:color w:val="000000" w:themeColor="text1"/>
          <w:sz w:val="24"/>
          <w:szCs w:val="24"/>
        </w:rPr>
        <w:t>初整体</w:t>
      </w:r>
      <w:proofErr w:type="gramEnd"/>
      <w:r w:rsidR="00B00977" w:rsidRPr="00A67464">
        <w:rPr>
          <w:rFonts w:ascii="宋体" w:hAnsi="宋体" w:cs="宋体" w:hint="eastAsia"/>
          <w:color w:val="000000" w:themeColor="text1"/>
          <w:sz w:val="24"/>
          <w:szCs w:val="24"/>
        </w:rPr>
        <w:t>策划研讨活动，</w:t>
      </w:r>
      <w:r w:rsidR="00294898" w:rsidRPr="00A67464">
        <w:rPr>
          <w:rFonts w:ascii="宋体" w:hAnsi="宋体" w:cs="宋体" w:hint="eastAsia"/>
          <w:color w:val="000000" w:themeColor="text1"/>
          <w:sz w:val="24"/>
          <w:szCs w:val="24"/>
        </w:rPr>
        <w:t>做到有主题、</w:t>
      </w:r>
      <w:r w:rsidR="00B00977" w:rsidRPr="00A67464">
        <w:rPr>
          <w:rFonts w:ascii="宋体" w:hAnsi="宋体" w:cs="宋体" w:hint="eastAsia"/>
          <w:color w:val="000000" w:themeColor="text1"/>
          <w:sz w:val="24"/>
          <w:szCs w:val="24"/>
        </w:rPr>
        <w:t>有目标</w:t>
      </w:r>
      <w:r w:rsidR="00294898" w:rsidRPr="00A67464">
        <w:rPr>
          <w:rFonts w:ascii="宋体" w:hAnsi="宋体" w:cs="宋体" w:hint="eastAsia"/>
          <w:color w:val="000000" w:themeColor="text1"/>
          <w:sz w:val="24"/>
          <w:szCs w:val="24"/>
        </w:rPr>
        <w:t>、</w:t>
      </w:r>
      <w:r w:rsidR="00B00977" w:rsidRPr="00A67464">
        <w:rPr>
          <w:rFonts w:ascii="宋体" w:hAnsi="宋体" w:cs="宋体" w:hint="eastAsia"/>
          <w:color w:val="000000" w:themeColor="text1"/>
          <w:sz w:val="24"/>
          <w:szCs w:val="24"/>
        </w:rPr>
        <w:t>有措施</w:t>
      </w:r>
      <w:r w:rsidR="00294898" w:rsidRPr="00A67464">
        <w:rPr>
          <w:rFonts w:ascii="宋体" w:hAnsi="宋体" w:cs="宋体" w:hint="eastAsia"/>
          <w:color w:val="000000" w:themeColor="text1"/>
          <w:sz w:val="24"/>
          <w:szCs w:val="24"/>
        </w:rPr>
        <w:t>、有评价、有成果。</w:t>
      </w:r>
      <w:r w:rsidR="00B95C20" w:rsidRPr="00A67464">
        <w:rPr>
          <w:rFonts w:ascii="宋体" w:hAnsi="宋体" w:hint="eastAsia"/>
          <w:color w:val="000000" w:themeColor="text1"/>
          <w:sz w:val="24"/>
          <w:szCs w:val="24"/>
        </w:rPr>
        <w:t>以典型示范和骨干引领等方式，全面推进和深化各校区、各年级、各班级的班队课研究与实践，以此不断丰富研究实践资源。</w:t>
      </w:r>
    </w:p>
    <w:p w:rsidR="00B00977" w:rsidRPr="00A67464" w:rsidRDefault="005D005D" w:rsidP="006F4164">
      <w:pPr>
        <w:spacing w:line="440" w:lineRule="exact"/>
        <w:ind w:firstLineChars="200" w:firstLine="482"/>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t>（</w:t>
      </w:r>
      <w:r w:rsidR="00410535" w:rsidRPr="00A67464">
        <w:rPr>
          <w:rFonts w:ascii="宋体" w:hAnsi="宋体" w:cs="宋体" w:hint="eastAsia"/>
          <w:b/>
          <w:color w:val="000000" w:themeColor="text1"/>
          <w:sz w:val="24"/>
          <w:szCs w:val="24"/>
        </w:rPr>
        <w:t>3</w:t>
      </w:r>
      <w:r w:rsidRPr="00A67464">
        <w:rPr>
          <w:rFonts w:ascii="宋体" w:hAnsi="宋体" w:cs="宋体" w:hint="eastAsia"/>
          <w:b/>
          <w:color w:val="000000" w:themeColor="text1"/>
          <w:sz w:val="24"/>
          <w:szCs w:val="24"/>
        </w:rPr>
        <w:t>）</w:t>
      </w:r>
      <w:r w:rsidR="00AB42D6" w:rsidRPr="00A67464">
        <w:rPr>
          <w:rFonts w:ascii="宋体" w:hAnsi="宋体" w:cs="宋体" w:hint="eastAsia"/>
          <w:b/>
          <w:color w:val="000000" w:themeColor="text1"/>
          <w:sz w:val="24"/>
          <w:szCs w:val="24"/>
        </w:rPr>
        <w:t>级组建设深度化：</w:t>
      </w:r>
      <w:r w:rsidR="00891BA6" w:rsidRPr="00A67464">
        <w:rPr>
          <w:rFonts w:hint="eastAsia"/>
          <w:color w:val="000000" w:themeColor="text1"/>
          <w:sz w:val="24"/>
          <w:szCs w:val="24"/>
          <w:shd w:val="clear" w:color="auto" w:fill="FFFFFF"/>
        </w:rPr>
        <w:t>不断强化年级组长责任意识，建立和完善年级工作研讨机制，</w:t>
      </w:r>
      <w:r w:rsidR="00711D8C" w:rsidRPr="00A67464">
        <w:rPr>
          <w:rFonts w:ascii="Arial" w:hAnsi="Arial" w:cs="Arial"/>
          <w:color w:val="000000" w:themeColor="text1"/>
          <w:sz w:val="24"/>
          <w:szCs w:val="24"/>
          <w:shd w:val="clear" w:color="auto" w:fill="FFFFFF"/>
        </w:rPr>
        <w:t>定期组织学生工作联席会议，汇总梳理采集的信息，开展学生成长需求专题研讨，</w:t>
      </w:r>
      <w:r w:rsidR="00891BA6" w:rsidRPr="00A67464">
        <w:rPr>
          <w:rFonts w:hint="eastAsia"/>
          <w:color w:val="000000" w:themeColor="text1"/>
          <w:sz w:val="24"/>
          <w:szCs w:val="24"/>
          <w:shd w:val="clear" w:color="auto" w:fill="FFFFFF"/>
        </w:rPr>
        <w:t>形成序列性年级工作研讨资源库，不断加强经验分享与问题分析，以此提升班级建设成效，持续提升班级集体对于学生成长的独特价值。</w:t>
      </w:r>
    </w:p>
    <w:p w:rsidR="00B00977" w:rsidRPr="00A67464" w:rsidRDefault="00A876F1" w:rsidP="006F4164">
      <w:pPr>
        <w:spacing w:line="440" w:lineRule="exact"/>
        <w:ind w:firstLineChars="200" w:firstLine="482"/>
        <w:jc w:val="left"/>
        <w:rPr>
          <w:rFonts w:ascii="宋体" w:hAnsi="宋体" w:cs="宋体"/>
          <w:b/>
          <w:bCs/>
          <w:color w:val="000000" w:themeColor="text1"/>
          <w:sz w:val="24"/>
          <w:szCs w:val="24"/>
        </w:rPr>
      </w:pPr>
      <w:r w:rsidRPr="00A67464">
        <w:rPr>
          <w:rFonts w:ascii="宋体" w:hAnsi="宋体" w:cs="宋体" w:hint="eastAsia"/>
          <w:b/>
          <w:color w:val="000000" w:themeColor="text1"/>
          <w:sz w:val="24"/>
          <w:szCs w:val="24"/>
        </w:rPr>
        <w:t>2.</w:t>
      </w:r>
      <w:r w:rsidR="00B073D9" w:rsidRPr="00A67464">
        <w:rPr>
          <w:rFonts w:ascii="宋体" w:hAnsi="宋体" w:cs="宋体" w:hint="eastAsia"/>
          <w:b/>
          <w:color w:val="000000" w:themeColor="text1"/>
          <w:sz w:val="24"/>
          <w:szCs w:val="24"/>
        </w:rPr>
        <w:t>岗位实践，提升领导力。</w:t>
      </w:r>
      <w:r w:rsidR="00B073D9" w:rsidRPr="00A67464">
        <w:rPr>
          <w:rFonts w:ascii="宋体" w:hAnsi="宋体" w:cs="宋体"/>
          <w:b/>
          <w:bCs/>
          <w:color w:val="000000" w:themeColor="text1"/>
          <w:sz w:val="24"/>
          <w:szCs w:val="24"/>
        </w:rPr>
        <w:t xml:space="preserve"> </w:t>
      </w:r>
    </w:p>
    <w:p w:rsidR="00B00977" w:rsidRPr="00A67464" w:rsidRDefault="00B00977" w:rsidP="006F4164">
      <w:pPr>
        <w:pStyle w:val="a3"/>
        <w:spacing w:before="0" w:beforeAutospacing="0" w:after="0" w:afterAutospacing="0" w:line="440" w:lineRule="exact"/>
        <w:ind w:firstLineChars="150" w:firstLine="361"/>
        <w:rPr>
          <w:color w:val="000000" w:themeColor="text1"/>
        </w:rPr>
      </w:pPr>
      <w:r w:rsidRPr="00A67464">
        <w:rPr>
          <w:rFonts w:hint="eastAsia"/>
          <w:b/>
          <w:color w:val="000000" w:themeColor="text1"/>
        </w:rPr>
        <w:t>（1）班级层面</w:t>
      </w:r>
      <w:r w:rsidR="00B32CE0" w:rsidRPr="00A67464">
        <w:rPr>
          <w:rFonts w:hint="eastAsia"/>
          <w:color w:val="000000" w:themeColor="text1"/>
        </w:rPr>
        <w:t>：</w:t>
      </w:r>
      <w:r w:rsidR="00B073D9" w:rsidRPr="00A67464">
        <w:rPr>
          <w:rFonts w:hint="eastAsia"/>
          <w:color w:val="000000" w:themeColor="text1"/>
          <w:shd w:val="clear" w:color="auto" w:fill="FFFFFF"/>
        </w:rPr>
        <w:t>探索“班级服务社”的实践研究，</w:t>
      </w:r>
      <w:r w:rsidR="00B073D9" w:rsidRPr="00A67464">
        <w:rPr>
          <w:rFonts w:asciiTheme="majorEastAsia" w:eastAsiaTheme="majorEastAsia" w:hAnsiTheme="majorEastAsia"/>
          <w:color w:val="000000" w:themeColor="text1"/>
        </w:rPr>
        <w:t>班主任要将小干部培养纳入岗位建设体系中,</w:t>
      </w:r>
      <w:r w:rsidR="00C17FEF" w:rsidRPr="00A67464">
        <w:rPr>
          <w:rFonts w:ascii="Tahoma" w:hAnsi="Tahoma" w:cs="Tahoma"/>
          <w:color w:val="000000" w:themeColor="text1"/>
          <w:shd w:val="clear" w:color="auto" w:fill="FFFFFF"/>
        </w:rPr>
        <w:t xml:space="preserve"> </w:t>
      </w:r>
      <w:r w:rsidR="00C17FEF" w:rsidRPr="00A67464">
        <w:rPr>
          <w:rFonts w:ascii="Tahoma" w:hAnsi="Tahoma" w:cs="Tahoma"/>
          <w:color w:val="000000" w:themeColor="text1"/>
          <w:shd w:val="clear" w:color="auto" w:fill="FFFFFF"/>
        </w:rPr>
        <w:t>有意识地把小干部与服务类岗位进行横向沟通，可以项目组的方式</w:t>
      </w:r>
      <w:r w:rsidR="00C17FEF" w:rsidRPr="00A67464">
        <w:rPr>
          <w:rFonts w:ascii="Tahoma" w:hAnsi="Tahoma" w:cs="Tahoma" w:hint="eastAsia"/>
          <w:color w:val="000000" w:themeColor="text1"/>
          <w:shd w:val="clear" w:color="auto" w:fill="FFFFFF"/>
        </w:rPr>
        <w:t>开展“微竞聘”</w:t>
      </w:r>
      <w:r w:rsidR="00C17FEF" w:rsidRPr="00A67464">
        <w:rPr>
          <w:rFonts w:ascii="Tahoma" w:hAnsi="Tahoma" w:cs="Tahoma"/>
          <w:color w:val="000000" w:themeColor="text1"/>
          <w:shd w:val="clear" w:color="auto" w:fill="FFFFFF"/>
        </w:rPr>
        <w:t>，</w:t>
      </w:r>
      <w:r w:rsidR="00C17FEF" w:rsidRPr="00A67464">
        <w:rPr>
          <w:rFonts w:ascii="Tahoma" w:hAnsi="Tahoma" w:cs="Tahoma" w:hint="eastAsia"/>
          <w:color w:val="000000" w:themeColor="text1"/>
          <w:shd w:val="clear" w:color="auto" w:fill="FFFFFF"/>
        </w:rPr>
        <w:t>实施“一岗多人”。要进一步</w:t>
      </w:r>
      <w:r w:rsidR="00B073D9" w:rsidRPr="00A67464">
        <w:rPr>
          <w:rFonts w:hint="eastAsia"/>
          <w:color w:val="000000" w:themeColor="text1"/>
          <w:shd w:val="clear" w:color="auto" w:fill="FFFFFF"/>
        </w:rPr>
        <w:t>优化“善真银行”评价机制，</w:t>
      </w:r>
      <w:r w:rsidR="00C17FEF" w:rsidRPr="00C17FEF">
        <w:rPr>
          <w:rFonts w:ascii="Tahoma" w:hAnsi="Tahoma" w:cs="Tahoma"/>
          <w:color w:val="000000" w:themeColor="text1"/>
        </w:rPr>
        <w:t>岗位评价周期应长短结合，</w:t>
      </w:r>
      <w:r w:rsidR="00C17FEF" w:rsidRPr="00A67464">
        <w:rPr>
          <w:rFonts w:ascii="Tahoma" w:hAnsi="Tahoma" w:cs="Tahoma"/>
          <w:color w:val="000000" w:themeColor="text1"/>
        </w:rPr>
        <w:t>关注日常</w:t>
      </w:r>
      <w:r w:rsidR="00C17FEF" w:rsidRPr="00C17FEF">
        <w:rPr>
          <w:rFonts w:ascii="Tahoma" w:hAnsi="Tahoma" w:cs="Tahoma"/>
          <w:color w:val="000000" w:themeColor="text1"/>
        </w:rPr>
        <w:t>。一事一评，在班级重要工作或活动之后开展专题评价；一日一评，在班级日记中对学生当天岗位工作情况、值日班长履行职责情况等做出评价；</w:t>
      </w:r>
      <w:proofErr w:type="gramStart"/>
      <w:r w:rsidR="00C17FEF" w:rsidRPr="00C17FEF">
        <w:rPr>
          <w:rFonts w:ascii="Tahoma" w:hAnsi="Tahoma" w:cs="Tahoma"/>
          <w:color w:val="000000" w:themeColor="text1"/>
        </w:rPr>
        <w:t>一</w:t>
      </w:r>
      <w:proofErr w:type="gramEnd"/>
      <w:r w:rsidR="00C17FEF" w:rsidRPr="00C17FEF">
        <w:rPr>
          <w:rFonts w:ascii="Tahoma" w:hAnsi="Tahoma" w:cs="Tahoma"/>
          <w:color w:val="000000" w:themeColor="text1"/>
        </w:rPr>
        <w:t>周一评，对每周最佳值日生进行评价；一月一评，进行当月</w:t>
      </w:r>
      <w:r w:rsidR="00C17FEF" w:rsidRPr="00C17FEF">
        <w:rPr>
          <w:rFonts w:ascii="Tahoma" w:hAnsi="Tahoma" w:cs="Tahoma"/>
          <w:color w:val="000000" w:themeColor="text1"/>
        </w:rPr>
        <w:t>“</w:t>
      </w:r>
      <w:r w:rsidR="00C17FEF" w:rsidRPr="00C17FEF">
        <w:rPr>
          <w:rFonts w:ascii="Tahoma" w:hAnsi="Tahoma" w:cs="Tahoma"/>
          <w:color w:val="000000" w:themeColor="text1"/>
        </w:rPr>
        <w:t>岗位之星</w:t>
      </w:r>
      <w:r w:rsidR="00C17FEF" w:rsidRPr="00C17FEF">
        <w:rPr>
          <w:rFonts w:ascii="Tahoma" w:hAnsi="Tahoma" w:cs="Tahoma"/>
          <w:color w:val="000000" w:themeColor="text1"/>
        </w:rPr>
        <w:t>”</w:t>
      </w:r>
      <w:r w:rsidR="00C17FEF" w:rsidRPr="00C17FEF">
        <w:rPr>
          <w:rFonts w:ascii="Tahoma" w:hAnsi="Tahoma" w:cs="Tahoma"/>
          <w:color w:val="000000" w:themeColor="text1"/>
        </w:rPr>
        <w:t>的评比。</w:t>
      </w:r>
      <w:r w:rsidR="00C17FEF" w:rsidRPr="00A67464">
        <w:rPr>
          <w:rFonts w:ascii="Tahoma" w:hAnsi="Tahoma" w:cs="Tahoma" w:hint="eastAsia"/>
          <w:color w:val="000000" w:themeColor="text1"/>
        </w:rPr>
        <w:t>从而</w:t>
      </w:r>
      <w:r w:rsidR="000D3791" w:rsidRPr="00A67464">
        <w:rPr>
          <w:rFonts w:hint="eastAsia"/>
          <w:color w:val="000000" w:themeColor="text1"/>
        </w:rPr>
        <w:t>凸显岗位队伍班级建设和学生发展的独特价值。</w:t>
      </w:r>
    </w:p>
    <w:p w:rsidR="0016229F" w:rsidRPr="00A67464" w:rsidRDefault="00B32CE0" w:rsidP="006F4164">
      <w:pPr>
        <w:spacing w:line="440" w:lineRule="exact"/>
        <w:ind w:firstLineChars="200" w:firstLine="482"/>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t>（2）</w:t>
      </w:r>
      <w:r w:rsidR="00B00977" w:rsidRPr="00A67464">
        <w:rPr>
          <w:rFonts w:ascii="宋体" w:hAnsi="宋体" w:cs="宋体" w:hint="eastAsia"/>
          <w:b/>
          <w:color w:val="000000" w:themeColor="text1"/>
          <w:sz w:val="24"/>
          <w:szCs w:val="24"/>
        </w:rPr>
        <w:t>年级层面</w:t>
      </w:r>
      <w:r w:rsidR="00B00977" w:rsidRPr="00A67464">
        <w:rPr>
          <w:rFonts w:ascii="宋体" w:hAnsi="宋体" w:cs="宋体" w:hint="eastAsia"/>
          <w:color w:val="000000" w:themeColor="text1"/>
          <w:sz w:val="24"/>
          <w:szCs w:val="24"/>
        </w:rPr>
        <w:t>：</w:t>
      </w:r>
      <w:r w:rsidR="0016229F" w:rsidRPr="00A67464">
        <w:rPr>
          <w:rFonts w:hint="eastAsia"/>
          <w:color w:val="000000" w:themeColor="text1"/>
          <w:sz w:val="24"/>
          <w:szCs w:val="24"/>
          <w:shd w:val="clear" w:color="auto" w:fill="FFFFFF"/>
        </w:rPr>
        <w:t>加强年段目标梳理，初步形成学生岗位建设的年段序列。</w:t>
      </w:r>
      <w:r w:rsidR="00B00977" w:rsidRPr="00A67464">
        <w:rPr>
          <w:rFonts w:ascii="宋体" w:hAnsi="宋体" w:cs="宋体" w:hint="eastAsia"/>
          <w:color w:val="000000" w:themeColor="text1"/>
          <w:sz w:val="24"/>
          <w:szCs w:val="24"/>
        </w:rPr>
        <w:t>继续开发年级“课间志愿者”“餐厅志愿者”</w:t>
      </w:r>
      <w:r w:rsidR="003C10D0" w:rsidRPr="00A67464">
        <w:rPr>
          <w:rFonts w:ascii="宋体" w:hAnsi="宋体" w:cs="宋体" w:hint="eastAsia"/>
          <w:color w:val="000000" w:themeColor="text1"/>
          <w:sz w:val="24"/>
          <w:szCs w:val="24"/>
        </w:rPr>
        <w:t>“</w:t>
      </w:r>
      <w:r w:rsidR="007B34B5" w:rsidRPr="00A67464">
        <w:rPr>
          <w:rFonts w:ascii="宋体" w:hAnsi="宋体" w:cs="宋体" w:hint="eastAsia"/>
          <w:color w:val="000000" w:themeColor="text1"/>
          <w:sz w:val="24"/>
          <w:szCs w:val="24"/>
        </w:rPr>
        <w:t>校园</w:t>
      </w:r>
      <w:r w:rsidR="003C10D0" w:rsidRPr="00A67464">
        <w:rPr>
          <w:rFonts w:ascii="宋体" w:hAnsi="宋体" w:cs="宋体" w:hint="eastAsia"/>
          <w:color w:val="000000" w:themeColor="text1"/>
          <w:sz w:val="24"/>
          <w:szCs w:val="24"/>
        </w:rPr>
        <w:t>公益岗”</w:t>
      </w:r>
      <w:r w:rsidR="00B00977" w:rsidRPr="00A67464">
        <w:rPr>
          <w:rFonts w:ascii="宋体" w:hAnsi="宋体" w:cs="宋体" w:hint="eastAsia"/>
          <w:color w:val="000000" w:themeColor="text1"/>
          <w:sz w:val="24"/>
          <w:szCs w:val="24"/>
        </w:rPr>
        <w:t>岗位，做实、做亮。</w:t>
      </w:r>
    </w:p>
    <w:p w:rsidR="009B7633" w:rsidRPr="00A67464" w:rsidRDefault="00B32CE0" w:rsidP="006F4164">
      <w:pPr>
        <w:spacing w:line="440" w:lineRule="exact"/>
        <w:ind w:firstLineChars="200" w:firstLine="482"/>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lastRenderedPageBreak/>
        <w:t>（3）</w:t>
      </w:r>
      <w:r w:rsidR="00B00977" w:rsidRPr="00A67464">
        <w:rPr>
          <w:rFonts w:ascii="宋体" w:hAnsi="宋体" w:cs="宋体" w:hint="eastAsia"/>
          <w:b/>
          <w:color w:val="000000" w:themeColor="text1"/>
          <w:sz w:val="24"/>
          <w:szCs w:val="24"/>
        </w:rPr>
        <w:t>校级层面：</w:t>
      </w:r>
      <w:r w:rsidR="00925330" w:rsidRPr="00A67464">
        <w:rPr>
          <w:rFonts w:ascii="宋体" w:hAnsi="宋体" w:cs="宋体" w:hint="eastAsia"/>
          <w:color w:val="000000" w:themeColor="text1"/>
          <w:sz w:val="24"/>
          <w:szCs w:val="24"/>
        </w:rPr>
        <w:t>A.</w:t>
      </w:r>
      <w:r w:rsidR="00B00977" w:rsidRPr="00A67464">
        <w:rPr>
          <w:rFonts w:ascii="宋体" w:hAnsi="宋体" w:cs="宋体" w:hint="eastAsia"/>
          <w:color w:val="000000" w:themeColor="text1"/>
          <w:sz w:val="24"/>
          <w:szCs w:val="24"/>
        </w:rPr>
        <w:t>常规的校级岗位要关注工作人员的状态，</w:t>
      </w:r>
      <w:r w:rsidR="00E93770" w:rsidRPr="00A67464">
        <w:rPr>
          <w:rFonts w:ascii="宋体" w:hAnsi="宋体" w:cs="宋体" w:hint="eastAsia"/>
          <w:color w:val="000000" w:themeColor="text1"/>
          <w:sz w:val="24"/>
          <w:szCs w:val="24"/>
        </w:rPr>
        <w:t>不仅要</w:t>
      </w:r>
      <w:r w:rsidR="00E93770" w:rsidRPr="00A67464">
        <w:rPr>
          <w:rFonts w:hint="eastAsia"/>
          <w:color w:val="000000" w:themeColor="text1"/>
          <w:sz w:val="24"/>
          <w:szCs w:val="24"/>
          <w:shd w:val="clear" w:color="auto" w:fill="FFFFFF"/>
        </w:rPr>
        <w:t>有值日组长对值日老师的评价，也要有值日老师对学生行为的评价，每天及时反馈，提高老师参与常规养成教育的责任意识。</w:t>
      </w:r>
      <w:r w:rsidR="00925330" w:rsidRPr="00A67464">
        <w:rPr>
          <w:rFonts w:ascii="宋体" w:hAnsi="宋体" w:cs="宋体" w:hint="eastAsia"/>
          <w:color w:val="000000" w:themeColor="text1"/>
          <w:sz w:val="24"/>
          <w:szCs w:val="24"/>
        </w:rPr>
        <w:t>B.</w:t>
      </w:r>
      <w:r w:rsidR="00B00977" w:rsidRPr="00A67464">
        <w:rPr>
          <w:rFonts w:ascii="宋体" w:hAnsi="宋体" w:cs="宋体" w:hint="eastAsia"/>
          <w:color w:val="000000" w:themeColor="text1"/>
          <w:sz w:val="24"/>
          <w:szCs w:val="24"/>
        </w:rPr>
        <w:t>发挥临时性岗位的作用。在各项校级大型活动中，与各部门联合，增设校级临时性岗位，</w:t>
      </w:r>
      <w:proofErr w:type="gramStart"/>
      <w:r w:rsidR="00B00977" w:rsidRPr="00A67464">
        <w:rPr>
          <w:rFonts w:ascii="宋体" w:hAnsi="宋体" w:cs="宋体" w:hint="eastAsia"/>
          <w:color w:val="000000" w:themeColor="text1"/>
          <w:sz w:val="24"/>
          <w:szCs w:val="24"/>
        </w:rPr>
        <w:t>由善真</w:t>
      </w:r>
      <w:proofErr w:type="gramEnd"/>
      <w:r w:rsidR="00B00977" w:rsidRPr="00A67464">
        <w:rPr>
          <w:rFonts w:ascii="宋体" w:hAnsi="宋体" w:cs="宋体" w:hint="eastAsia"/>
          <w:color w:val="000000" w:themeColor="text1"/>
          <w:sz w:val="24"/>
          <w:szCs w:val="24"/>
        </w:rPr>
        <w:t>服务社进行招募、组织、指导，让更多的学生参与到活动中，使得活动真正成为“我们的”活动，“好玩的”活动，“难忘的”活动。</w:t>
      </w:r>
    </w:p>
    <w:p w:rsidR="00B95C20" w:rsidRPr="00A67464" w:rsidRDefault="00A876F1" w:rsidP="006F4164">
      <w:pPr>
        <w:spacing w:line="440" w:lineRule="exact"/>
        <w:ind w:firstLineChars="200" w:firstLine="482"/>
        <w:jc w:val="left"/>
        <w:rPr>
          <w:rFonts w:ascii="宋体" w:hAnsi="宋体"/>
          <w:color w:val="000000" w:themeColor="text1"/>
          <w:sz w:val="24"/>
          <w:szCs w:val="24"/>
        </w:rPr>
      </w:pPr>
      <w:r w:rsidRPr="00A67464">
        <w:rPr>
          <w:rFonts w:ascii="宋体" w:hAnsi="宋体" w:cs="宋体" w:hint="eastAsia"/>
          <w:b/>
          <w:color w:val="000000" w:themeColor="text1"/>
          <w:sz w:val="24"/>
          <w:szCs w:val="24"/>
        </w:rPr>
        <w:t>3.</w:t>
      </w:r>
      <w:r w:rsidR="00D0379E" w:rsidRPr="00A67464">
        <w:rPr>
          <w:rFonts w:ascii="宋体" w:hAnsi="宋体" w:cs="宋体" w:hint="eastAsia"/>
          <w:b/>
          <w:color w:val="000000" w:themeColor="text1"/>
          <w:sz w:val="24"/>
          <w:szCs w:val="24"/>
        </w:rPr>
        <w:t xml:space="preserve">综合活动，提升融通力 </w:t>
      </w:r>
      <w:r w:rsidR="00AB42D6" w:rsidRPr="00A67464">
        <w:rPr>
          <w:rFonts w:ascii="宋体" w:hAnsi="宋体" w:cs="宋体" w:hint="eastAsia"/>
          <w:b/>
          <w:color w:val="000000" w:themeColor="text1"/>
          <w:sz w:val="24"/>
          <w:szCs w:val="24"/>
        </w:rPr>
        <w:t>。</w:t>
      </w:r>
      <w:r w:rsidR="00B95C20" w:rsidRPr="00A67464">
        <w:rPr>
          <w:rFonts w:ascii="宋体" w:hAnsi="宋体" w:hint="eastAsia"/>
          <w:bCs/>
          <w:color w:val="000000" w:themeColor="text1"/>
          <w:sz w:val="24"/>
          <w:szCs w:val="24"/>
        </w:rPr>
        <w:t>以持续创新优化的视角不断推进“畅玩乐享德育”建设，聚焦“仪式庆典”板块探索</w:t>
      </w:r>
      <w:r w:rsidR="00B95C20" w:rsidRPr="00A67464">
        <w:rPr>
          <w:rFonts w:ascii="宋体" w:hAnsi="宋体" w:hint="eastAsia"/>
          <w:color w:val="000000" w:themeColor="text1"/>
          <w:sz w:val="24"/>
          <w:szCs w:val="24"/>
        </w:rPr>
        <w:t>形成《实施导引纲要》。</w:t>
      </w:r>
    </w:p>
    <w:p w:rsidR="00227F99" w:rsidRPr="00A67464" w:rsidRDefault="00D0379E" w:rsidP="006F4164">
      <w:pPr>
        <w:spacing w:line="440" w:lineRule="exact"/>
        <w:ind w:firstLineChars="200" w:firstLine="482"/>
        <w:jc w:val="left"/>
        <w:rPr>
          <w:rFonts w:asciiTheme="majorEastAsia" w:eastAsiaTheme="majorEastAsia" w:hAnsiTheme="majorEastAsia"/>
          <w:color w:val="000000" w:themeColor="text1"/>
          <w:sz w:val="24"/>
          <w:szCs w:val="24"/>
        </w:rPr>
      </w:pPr>
      <w:r w:rsidRPr="00A67464">
        <w:rPr>
          <w:rFonts w:asciiTheme="majorEastAsia" w:eastAsiaTheme="majorEastAsia" w:hAnsiTheme="majorEastAsia" w:hint="eastAsia"/>
          <w:b/>
          <w:color w:val="000000" w:themeColor="text1"/>
          <w:sz w:val="24"/>
          <w:szCs w:val="24"/>
        </w:rPr>
        <w:t>（1）校级活动</w:t>
      </w:r>
      <w:r w:rsidR="00B00977" w:rsidRPr="00A67464">
        <w:rPr>
          <w:rFonts w:asciiTheme="majorEastAsia" w:eastAsiaTheme="majorEastAsia" w:hAnsiTheme="majorEastAsia" w:hint="eastAsia"/>
          <w:b/>
          <w:color w:val="000000" w:themeColor="text1"/>
          <w:sz w:val="24"/>
          <w:szCs w:val="24"/>
        </w:rPr>
        <w:t>融通</w:t>
      </w:r>
      <w:r w:rsidRPr="00A67464">
        <w:rPr>
          <w:rFonts w:asciiTheme="majorEastAsia" w:eastAsiaTheme="majorEastAsia" w:hAnsiTheme="majorEastAsia" w:hint="eastAsia"/>
          <w:b/>
          <w:color w:val="000000" w:themeColor="text1"/>
          <w:sz w:val="24"/>
          <w:szCs w:val="24"/>
        </w:rPr>
        <w:t>化：</w:t>
      </w:r>
      <w:r w:rsidR="00227F99" w:rsidRPr="00A67464">
        <w:rPr>
          <w:rFonts w:asciiTheme="majorEastAsia" w:eastAsiaTheme="majorEastAsia" w:hAnsiTheme="majorEastAsia" w:hint="eastAsia"/>
          <w:color w:val="000000" w:themeColor="text1"/>
          <w:sz w:val="24"/>
          <w:szCs w:val="24"/>
        </w:rPr>
        <w:t>进一步亮</w:t>
      </w:r>
      <w:proofErr w:type="gramStart"/>
      <w:r w:rsidR="00227F99" w:rsidRPr="00A67464">
        <w:rPr>
          <w:rFonts w:asciiTheme="majorEastAsia" w:eastAsiaTheme="majorEastAsia" w:hAnsiTheme="majorEastAsia" w:hint="eastAsia"/>
          <w:color w:val="000000" w:themeColor="text1"/>
          <w:sz w:val="24"/>
          <w:szCs w:val="24"/>
        </w:rPr>
        <w:t>化畅玩乐享主题</w:t>
      </w:r>
      <w:proofErr w:type="gramEnd"/>
      <w:r w:rsidR="00227F99" w:rsidRPr="00A67464">
        <w:rPr>
          <w:rFonts w:asciiTheme="majorEastAsia" w:eastAsiaTheme="majorEastAsia" w:hAnsiTheme="majorEastAsia" w:hint="eastAsia"/>
          <w:color w:val="000000" w:themeColor="text1"/>
          <w:sz w:val="24"/>
          <w:szCs w:val="24"/>
        </w:rPr>
        <w:t>活动，整体设计，全学科卷入，打通学科壁垒，全</w:t>
      </w:r>
      <w:r w:rsidR="00BC75F0" w:rsidRPr="00A67464">
        <w:rPr>
          <w:rFonts w:asciiTheme="majorEastAsia" w:eastAsiaTheme="majorEastAsia" w:hAnsiTheme="majorEastAsia" w:hint="eastAsia"/>
          <w:color w:val="000000" w:themeColor="text1"/>
          <w:sz w:val="24"/>
          <w:szCs w:val="24"/>
        </w:rPr>
        <w:t>校</w:t>
      </w:r>
      <w:r w:rsidR="00227F99" w:rsidRPr="00A67464">
        <w:rPr>
          <w:rFonts w:asciiTheme="majorEastAsia" w:eastAsiaTheme="majorEastAsia" w:hAnsiTheme="majorEastAsia" w:hint="eastAsia"/>
          <w:color w:val="000000" w:themeColor="text1"/>
          <w:sz w:val="24"/>
          <w:szCs w:val="24"/>
        </w:rPr>
        <w:t>师生参与，进一步提升活动品质。</w:t>
      </w:r>
      <w:r w:rsidR="00891BA6" w:rsidRPr="00A67464">
        <w:rPr>
          <w:rFonts w:asciiTheme="majorEastAsia" w:eastAsiaTheme="majorEastAsia" w:hAnsiTheme="majorEastAsia" w:hint="eastAsia"/>
          <w:color w:val="000000" w:themeColor="text1"/>
          <w:sz w:val="24"/>
          <w:szCs w:val="24"/>
        </w:rPr>
        <w:t>一是</w:t>
      </w:r>
      <w:r w:rsidR="00227F99" w:rsidRPr="00A67464">
        <w:rPr>
          <w:rFonts w:asciiTheme="majorEastAsia" w:eastAsiaTheme="majorEastAsia" w:hAnsiTheme="majorEastAsia" w:hint="eastAsia"/>
          <w:color w:val="000000" w:themeColor="text1"/>
          <w:sz w:val="24"/>
          <w:szCs w:val="24"/>
        </w:rPr>
        <w:t>要</w:t>
      </w:r>
      <w:r w:rsidR="00891BA6" w:rsidRPr="00A67464">
        <w:rPr>
          <w:rFonts w:asciiTheme="majorEastAsia" w:eastAsiaTheme="majorEastAsia" w:hAnsiTheme="majorEastAsia" w:hint="eastAsia"/>
          <w:color w:val="000000" w:themeColor="text1"/>
          <w:sz w:val="24"/>
          <w:szCs w:val="24"/>
        </w:rPr>
        <w:t>实现日常与节点的融通，</w:t>
      </w:r>
      <w:r w:rsidR="00227F99" w:rsidRPr="00A67464">
        <w:rPr>
          <w:rFonts w:asciiTheme="majorEastAsia" w:eastAsiaTheme="majorEastAsia" w:hAnsiTheme="majorEastAsia" w:hint="eastAsia"/>
          <w:color w:val="000000" w:themeColor="text1"/>
          <w:sz w:val="24"/>
          <w:szCs w:val="24"/>
        </w:rPr>
        <w:t>三年级的十岁成长礼、六年级的毕业季，要立足成长需求，提前策划，拉长过程。二是要实现四季民俗与传统节日的融通。聚焦</w:t>
      </w:r>
      <w:r w:rsidR="00B00977" w:rsidRPr="00A67464">
        <w:rPr>
          <w:rFonts w:asciiTheme="majorEastAsia" w:eastAsiaTheme="majorEastAsia" w:hAnsiTheme="majorEastAsia" w:hint="eastAsia"/>
          <w:color w:val="000000" w:themeColor="text1"/>
          <w:sz w:val="24"/>
          <w:szCs w:val="24"/>
        </w:rPr>
        <w:t>“清明”等传统节日，设计系列活动，注重横向结构的整体性，形成不同节点阶段活动的内容序列，纵向形成低、中、高不同年段的活动目标序列，体现各年段活动层次差异。</w:t>
      </w:r>
      <w:r w:rsidR="00227F99" w:rsidRPr="00A67464">
        <w:rPr>
          <w:rFonts w:asciiTheme="majorEastAsia" w:eastAsiaTheme="majorEastAsia" w:hAnsiTheme="majorEastAsia" w:hint="eastAsia"/>
          <w:color w:val="000000" w:themeColor="text1"/>
          <w:sz w:val="24"/>
          <w:szCs w:val="24"/>
        </w:rPr>
        <w:t>三是实现多学科融通，从春季的节气起步，</w:t>
      </w:r>
      <w:r w:rsidR="00BC75F0" w:rsidRPr="00A67464">
        <w:rPr>
          <w:rFonts w:asciiTheme="majorEastAsia" w:eastAsiaTheme="majorEastAsia" w:hAnsiTheme="majorEastAsia" w:hint="eastAsia"/>
          <w:color w:val="000000" w:themeColor="text1"/>
          <w:sz w:val="24"/>
          <w:szCs w:val="24"/>
        </w:rPr>
        <w:t>分年段</w:t>
      </w:r>
      <w:r w:rsidR="00227F99" w:rsidRPr="00A67464">
        <w:rPr>
          <w:rFonts w:asciiTheme="majorEastAsia" w:eastAsiaTheme="majorEastAsia" w:hAnsiTheme="majorEastAsia" w:hint="eastAsia"/>
          <w:color w:val="000000" w:themeColor="text1"/>
          <w:sz w:val="24"/>
          <w:szCs w:val="24"/>
        </w:rPr>
        <w:t>开展</w:t>
      </w:r>
      <w:r w:rsidR="00BC75F0" w:rsidRPr="00A67464">
        <w:rPr>
          <w:rFonts w:asciiTheme="majorEastAsia" w:eastAsiaTheme="majorEastAsia" w:hAnsiTheme="majorEastAsia" w:hint="eastAsia"/>
          <w:color w:val="000000" w:themeColor="text1"/>
          <w:sz w:val="24"/>
          <w:szCs w:val="24"/>
        </w:rPr>
        <w:t>“体验节气习俗”</w:t>
      </w:r>
      <w:r w:rsidR="00227F99" w:rsidRPr="00A67464">
        <w:rPr>
          <w:rFonts w:asciiTheme="majorEastAsia" w:eastAsiaTheme="majorEastAsia" w:hAnsiTheme="majorEastAsia" w:hint="eastAsia"/>
          <w:color w:val="000000" w:themeColor="text1"/>
          <w:sz w:val="24"/>
          <w:szCs w:val="24"/>
        </w:rPr>
        <w:t>“探访节气来历”“观察节气变化”三大系列活动</w:t>
      </w:r>
      <w:r w:rsidR="00BC75F0" w:rsidRPr="00A67464">
        <w:rPr>
          <w:rFonts w:asciiTheme="majorEastAsia" w:eastAsiaTheme="majorEastAsia" w:hAnsiTheme="majorEastAsia" w:hint="eastAsia"/>
          <w:color w:val="000000" w:themeColor="text1"/>
          <w:sz w:val="24"/>
          <w:szCs w:val="24"/>
        </w:rPr>
        <w:t>。</w:t>
      </w:r>
    </w:p>
    <w:p w:rsidR="00B00977" w:rsidRPr="00A67464" w:rsidRDefault="00D0379E" w:rsidP="006F4164">
      <w:pPr>
        <w:spacing w:line="440" w:lineRule="exact"/>
        <w:ind w:firstLineChars="150" w:firstLine="361"/>
        <w:jc w:val="left"/>
        <w:rPr>
          <w:rFonts w:ascii="宋体" w:hAnsi="宋体" w:cs="宋体"/>
          <w:color w:val="000000" w:themeColor="text1"/>
          <w:sz w:val="24"/>
          <w:szCs w:val="24"/>
        </w:rPr>
      </w:pPr>
      <w:r w:rsidRPr="00A67464">
        <w:rPr>
          <w:rFonts w:ascii="宋体" w:hAnsi="宋体" w:cs="宋体" w:hint="eastAsia"/>
          <w:b/>
          <w:color w:val="000000" w:themeColor="text1"/>
          <w:sz w:val="24"/>
          <w:szCs w:val="24"/>
        </w:rPr>
        <w:t>（2）年级活动主题化：</w:t>
      </w:r>
      <w:r w:rsidR="008D6228" w:rsidRPr="00A67464">
        <w:rPr>
          <w:rFonts w:hint="eastAsia"/>
          <w:color w:val="000000" w:themeColor="text1"/>
          <w:sz w:val="24"/>
          <w:szCs w:val="24"/>
          <w:shd w:val="clear" w:color="auto" w:fill="FFFFFF"/>
        </w:rPr>
        <w:t xml:space="preserve"> </w:t>
      </w:r>
      <w:r w:rsidR="004104C8" w:rsidRPr="00A67464">
        <w:rPr>
          <w:rFonts w:hint="eastAsia"/>
          <w:color w:val="000000" w:themeColor="text1"/>
          <w:sz w:val="24"/>
          <w:szCs w:val="24"/>
          <w:shd w:val="clear" w:color="auto" w:fill="FFFFFF"/>
        </w:rPr>
        <w:t>“探春”活动，</w:t>
      </w:r>
      <w:r w:rsidR="008D6228" w:rsidRPr="00A67464">
        <w:rPr>
          <w:rFonts w:hint="eastAsia"/>
          <w:color w:val="000000" w:themeColor="text1"/>
          <w:sz w:val="24"/>
          <w:szCs w:val="24"/>
          <w:shd w:val="clear" w:color="auto" w:fill="FFFFFF"/>
        </w:rPr>
        <w:t>各年级可</w:t>
      </w:r>
      <w:r w:rsidR="004104C8" w:rsidRPr="00A67464">
        <w:rPr>
          <w:rFonts w:hint="eastAsia"/>
          <w:color w:val="000000" w:themeColor="text1"/>
          <w:sz w:val="24"/>
          <w:szCs w:val="24"/>
          <w:shd w:val="clear" w:color="auto" w:fill="FFFFFF"/>
        </w:rPr>
        <w:t>以“播种”为</w:t>
      </w:r>
      <w:r w:rsidR="002A748C" w:rsidRPr="00A67464">
        <w:rPr>
          <w:rFonts w:hint="eastAsia"/>
          <w:color w:val="000000" w:themeColor="text1"/>
          <w:sz w:val="24"/>
          <w:szCs w:val="24"/>
          <w:shd w:val="clear" w:color="auto" w:fill="FFFFFF"/>
        </w:rPr>
        <w:t>主题</w:t>
      </w:r>
      <w:r w:rsidR="004104C8" w:rsidRPr="00A67464">
        <w:rPr>
          <w:rFonts w:hint="eastAsia"/>
          <w:color w:val="000000" w:themeColor="text1"/>
          <w:sz w:val="24"/>
          <w:szCs w:val="24"/>
          <w:shd w:val="clear" w:color="auto" w:fill="FFFFFF"/>
        </w:rPr>
        <w:t>，“播种”可以是植物，也可以是习惯、品质、文化、希望……</w:t>
      </w:r>
      <w:r w:rsidR="00FD513D" w:rsidRPr="00A67464">
        <w:rPr>
          <w:rFonts w:hint="eastAsia"/>
          <w:color w:val="000000" w:themeColor="text1"/>
          <w:sz w:val="24"/>
          <w:szCs w:val="24"/>
          <w:shd w:val="clear" w:color="auto" w:fill="FFFFFF"/>
        </w:rPr>
        <w:t>“嬉夏”活动，可以“成长”为主题，</w:t>
      </w:r>
      <w:r w:rsidR="00FD513D" w:rsidRPr="00A67464">
        <w:rPr>
          <w:rFonts w:ascii="宋体" w:hAnsi="宋体" w:hint="eastAsia"/>
          <w:color w:val="000000" w:themeColor="text1"/>
          <w:kern w:val="0"/>
          <w:sz w:val="24"/>
          <w:szCs w:val="24"/>
        </w:rPr>
        <w:t>长身体、长学问、长能力、长智慧、长意志、长责任、长情谊……</w:t>
      </w:r>
      <w:r w:rsidR="003915C1" w:rsidRPr="00A67464">
        <w:rPr>
          <w:rFonts w:ascii="宋体" w:hAnsi="宋体" w:cs="宋体" w:hint="eastAsia"/>
          <w:color w:val="000000" w:themeColor="text1"/>
          <w:sz w:val="24"/>
          <w:szCs w:val="24"/>
        </w:rPr>
        <w:t>由年级组长协同组员共同策划与实施，要求各班都参与活动，</w:t>
      </w:r>
      <w:r w:rsidR="00B00977" w:rsidRPr="00A67464">
        <w:rPr>
          <w:rFonts w:ascii="宋体" w:hAnsi="宋体" w:cs="宋体" w:hint="eastAsia"/>
          <w:color w:val="000000" w:themeColor="text1"/>
          <w:sz w:val="24"/>
          <w:szCs w:val="24"/>
        </w:rPr>
        <w:t>为年级组学生成长服务的同时形成年级研究成果。</w:t>
      </w:r>
    </w:p>
    <w:p w:rsidR="006F4164" w:rsidRPr="00A67464" w:rsidRDefault="00D0379E" w:rsidP="006F4164">
      <w:pPr>
        <w:pStyle w:val="a3"/>
        <w:spacing w:before="0" w:beforeAutospacing="0" w:after="0" w:afterAutospacing="0" w:line="440" w:lineRule="exact"/>
        <w:ind w:firstLineChars="200" w:firstLine="482"/>
        <w:rPr>
          <w:color w:val="000000" w:themeColor="text1"/>
          <w:shd w:val="clear" w:color="auto" w:fill="FFFFFF"/>
        </w:rPr>
      </w:pPr>
      <w:r w:rsidRPr="00A67464">
        <w:rPr>
          <w:rFonts w:hint="eastAsia"/>
          <w:b/>
          <w:bCs/>
          <w:color w:val="000000" w:themeColor="text1"/>
        </w:rPr>
        <w:t>（3）班级活动特色化：</w:t>
      </w:r>
      <w:r w:rsidR="00624BE5" w:rsidRPr="00A67464">
        <w:rPr>
          <w:rFonts w:hint="eastAsia"/>
          <w:color w:val="000000" w:themeColor="text1"/>
          <w:shd w:val="clear" w:color="auto" w:fill="FFFFFF"/>
        </w:rPr>
        <w:t>进一步重视</w:t>
      </w:r>
      <w:r w:rsidR="00BD2052" w:rsidRPr="00A67464">
        <w:rPr>
          <w:rFonts w:hint="eastAsia"/>
          <w:color w:val="000000" w:themeColor="text1"/>
          <w:shd w:val="clear" w:color="auto" w:fill="FFFFFF"/>
        </w:rPr>
        <w:t>24节气活动</w:t>
      </w:r>
      <w:r w:rsidR="00624BE5" w:rsidRPr="00A67464">
        <w:rPr>
          <w:rFonts w:hint="eastAsia"/>
          <w:color w:val="000000" w:themeColor="text1"/>
          <w:shd w:val="clear" w:color="auto" w:fill="FFFFFF"/>
        </w:rPr>
        <w:t>在班级里的转化落实，有特色地开展。</w:t>
      </w:r>
      <w:r w:rsidR="009B41CB" w:rsidRPr="00A67464">
        <w:rPr>
          <w:rFonts w:hint="eastAsia"/>
          <w:color w:val="000000" w:themeColor="text1"/>
          <w:shd w:val="clear" w:color="auto" w:fill="FFFFFF"/>
        </w:rPr>
        <w:t>每位</w:t>
      </w:r>
      <w:r w:rsidR="009B41CB" w:rsidRPr="00A67464">
        <w:rPr>
          <w:rFonts w:ascii="Arial" w:hAnsi="Arial" w:cs="Arial"/>
          <w:color w:val="000000" w:themeColor="text1"/>
          <w:shd w:val="clear" w:color="auto" w:fill="FFFFFF"/>
        </w:rPr>
        <w:t>班主任</w:t>
      </w:r>
      <w:r w:rsidR="009B41CB" w:rsidRPr="00A67464">
        <w:rPr>
          <w:rFonts w:ascii="Arial" w:hAnsi="Arial" w:cs="Arial" w:hint="eastAsia"/>
          <w:color w:val="000000" w:themeColor="text1"/>
          <w:shd w:val="clear" w:color="auto" w:fill="FFFFFF"/>
        </w:rPr>
        <w:t>要</w:t>
      </w:r>
      <w:r w:rsidR="009B41CB" w:rsidRPr="00A67464">
        <w:rPr>
          <w:rFonts w:ascii="Arial" w:hAnsi="Arial" w:cs="Arial"/>
          <w:color w:val="000000" w:themeColor="text1"/>
          <w:shd w:val="clear" w:color="auto" w:fill="FFFFFF"/>
        </w:rPr>
        <w:t>在实践中研究、思考，寻找融通的路径和融通的内容，寻找班级和学科间的相互融通点。</w:t>
      </w:r>
      <w:r w:rsidR="009B41CB" w:rsidRPr="00A67464">
        <w:rPr>
          <w:rFonts w:ascii="Arial" w:hAnsi="Arial" w:cs="Arial" w:hint="eastAsia"/>
          <w:color w:val="000000" w:themeColor="text1"/>
          <w:shd w:val="clear" w:color="auto" w:fill="FFFFFF"/>
        </w:rPr>
        <w:t>可以</w:t>
      </w:r>
      <w:r w:rsidR="009B41CB" w:rsidRPr="00A67464">
        <w:rPr>
          <w:rFonts w:ascii="Arial" w:hAnsi="Arial" w:cs="Arial"/>
          <w:color w:val="000000" w:themeColor="text1"/>
          <w:shd w:val="clear" w:color="auto" w:fill="FFFFFF"/>
        </w:rPr>
        <w:t>将学生学科学习中的问题转化为班队会的内容，学科学习资源转化为班队会的内容，在活动过程及结果表达中渗透学科学习资源等</w:t>
      </w:r>
      <w:r w:rsidR="009B41CB" w:rsidRPr="00A67464">
        <w:rPr>
          <w:rFonts w:ascii="Arial" w:hAnsi="Arial" w:cs="Arial" w:hint="eastAsia"/>
          <w:color w:val="000000" w:themeColor="text1"/>
          <w:shd w:val="clear" w:color="auto" w:fill="FFFFFF"/>
        </w:rPr>
        <w:t>。本学期将</w:t>
      </w:r>
      <w:r w:rsidR="00BA53F6" w:rsidRPr="00A67464">
        <w:rPr>
          <w:rFonts w:hint="eastAsia"/>
          <w:color w:val="000000" w:themeColor="text1"/>
          <w:shd w:val="clear" w:color="auto" w:fill="FFFFFF"/>
        </w:rPr>
        <w:t>开展</w:t>
      </w:r>
      <w:r w:rsidR="009B7633" w:rsidRPr="00A67464">
        <w:rPr>
          <w:rFonts w:hint="eastAsia"/>
          <w:color w:val="000000" w:themeColor="text1"/>
          <w:shd w:val="clear" w:color="auto" w:fill="FFFFFF"/>
        </w:rPr>
        <w:t>班级</w:t>
      </w:r>
      <w:r w:rsidR="00BA53F6" w:rsidRPr="00A67464">
        <w:rPr>
          <w:rFonts w:hint="eastAsia"/>
          <w:color w:val="000000" w:themeColor="text1"/>
          <w:shd w:val="clear" w:color="auto" w:fill="FFFFFF"/>
        </w:rPr>
        <w:t>活动设计大比拼，评出优秀活动方案，通过解读案例，提升班主任的能力和素养。</w:t>
      </w:r>
    </w:p>
    <w:p w:rsidR="006F4164" w:rsidRPr="00A67464" w:rsidRDefault="00D0379E" w:rsidP="006F4164">
      <w:pPr>
        <w:pStyle w:val="a3"/>
        <w:spacing w:before="0" w:beforeAutospacing="0" w:after="0" w:afterAutospacing="0" w:line="440" w:lineRule="exact"/>
        <w:ind w:firstLineChars="200" w:firstLine="482"/>
        <w:rPr>
          <w:color w:val="000000" w:themeColor="text1"/>
        </w:rPr>
      </w:pPr>
      <w:r w:rsidRPr="00A67464">
        <w:rPr>
          <w:rFonts w:asciiTheme="majorEastAsia" w:eastAsiaTheme="majorEastAsia" w:hAnsiTheme="majorEastAsia" w:hint="eastAsia"/>
          <w:b/>
          <w:color w:val="000000" w:themeColor="text1"/>
        </w:rPr>
        <w:t>4.挖掘资源，提升聚合力</w:t>
      </w:r>
      <w:r w:rsidR="00AB42D6" w:rsidRPr="00A67464">
        <w:rPr>
          <w:rFonts w:asciiTheme="majorEastAsia" w:eastAsiaTheme="majorEastAsia" w:hAnsiTheme="majorEastAsia" w:hint="eastAsia"/>
          <w:b/>
          <w:color w:val="000000" w:themeColor="text1"/>
        </w:rPr>
        <w:t>。</w:t>
      </w:r>
      <w:r w:rsidR="00B95C20" w:rsidRPr="00A67464">
        <w:rPr>
          <w:rFonts w:hint="eastAsia"/>
          <w:color w:val="000000" w:themeColor="text1"/>
        </w:rPr>
        <w:t>在当代社会中，任何人的成长发展必将基于整个社会发展的大背景之中，尤其是作为人生发展起步阶段小学生的主动健康发展，更是需要更为综合、多元和丰富的校内外资源。</w:t>
      </w:r>
    </w:p>
    <w:p w:rsidR="006F4164" w:rsidRPr="00A67464" w:rsidRDefault="00B95C20" w:rsidP="006F4164">
      <w:pPr>
        <w:spacing w:line="440" w:lineRule="exact"/>
        <w:ind w:firstLineChars="150" w:firstLine="361"/>
        <w:jc w:val="left"/>
        <w:rPr>
          <w:rFonts w:ascii="宋体" w:hAnsi="宋体"/>
          <w:color w:val="000000" w:themeColor="text1"/>
          <w:sz w:val="24"/>
          <w:szCs w:val="24"/>
        </w:rPr>
      </w:pPr>
      <w:r w:rsidRPr="00A67464">
        <w:rPr>
          <w:rFonts w:ascii="宋体" w:hAnsi="宋体" w:hint="eastAsia"/>
          <w:b/>
          <w:color w:val="000000" w:themeColor="text1"/>
          <w:sz w:val="24"/>
          <w:szCs w:val="24"/>
        </w:rPr>
        <w:t>（1）合作互动机制化：</w:t>
      </w:r>
      <w:r w:rsidRPr="00A67464">
        <w:rPr>
          <w:rFonts w:ascii="宋体" w:hAnsi="宋体" w:hint="eastAsia"/>
          <w:color w:val="000000" w:themeColor="text1"/>
          <w:sz w:val="24"/>
          <w:szCs w:val="24"/>
        </w:rPr>
        <w:t>在目前较为成熟有效的家校合作互动基础上，建立基</w:t>
      </w:r>
      <w:r w:rsidRPr="00A67464">
        <w:rPr>
          <w:rFonts w:ascii="宋体" w:hAnsi="宋体" w:hint="eastAsia"/>
          <w:color w:val="000000" w:themeColor="text1"/>
          <w:sz w:val="24"/>
          <w:szCs w:val="24"/>
        </w:rPr>
        <w:lastRenderedPageBreak/>
        <w:t>于家社校合作互动的工作机制——家社校联席会议制度，过程中</w:t>
      </w:r>
      <w:r w:rsidRPr="00A67464">
        <w:rPr>
          <w:rFonts w:ascii="宋体" w:hAnsi="宋体" w:hint="eastAsia"/>
          <w:color w:val="000000" w:themeColor="text1"/>
          <w:kern w:val="0"/>
          <w:sz w:val="24"/>
          <w:szCs w:val="24"/>
        </w:rPr>
        <w:t>把家庭教育资源、社区教育资源和学校教育资源充分整合，逐步</w:t>
      </w:r>
      <w:proofErr w:type="gramStart"/>
      <w:r w:rsidRPr="00A67464">
        <w:rPr>
          <w:rFonts w:ascii="宋体" w:hAnsi="宋体" w:hint="eastAsia"/>
          <w:color w:val="000000" w:themeColor="text1"/>
          <w:kern w:val="0"/>
          <w:sz w:val="24"/>
          <w:szCs w:val="24"/>
        </w:rPr>
        <w:t>实现</w:t>
      </w:r>
      <w:r w:rsidRPr="00A67464">
        <w:rPr>
          <w:rFonts w:ascii="宋体" w:hAnsi="宋体" w:hint="eastAsia"/>
          <w:color w:val="000000" w:themeColor="text1"/>
          <w:sz w:val="24"/>
          <w:szCs w:val="24"/>
        </w:rPr>
        <w:t>家</w:t>
      </w:r>
      <w:proofErr w:type="gramEnd"/>
      <w:r w:rsidRPr="00A67464">
        <w:rPr>
          <w:rFonts w:ascii="宋体" w:hAnsi="宋体" w:hint="eastAsia"/>
          <w:color w:val="000000" w:themeColor="text1"/>
          <w:sz w:val="24"/>
          <w:szCs w:val="24"/>
        </w:rPr>
        <w:t>社校的融合互动和资源辐射共享。</w:t>
      </w:r>
    </w:p>
    <w:p w:rsidR="006F4164" w:rsidRPr="00A67464" w:rsidRDefault="00B95C20" w:rsidP="006F4164">
      <w:pPr>
        <w:spacing w:line="440" w:lineRule="exact"/>
        <w:ind w:firstLineChars="150" w:firstLine="361"/>
        <w:jc w:val="left"/>
        <w:rPr>
          <w:rFonts w:ascii="宋体" w:hAnsi="宋体"/>
          <w:color w:val="000000" w:themeColor="text1"/>
          <w:sz w:val="24"/>
          <w:szCs w:val="24"/>
        </w:rPr>
      </w:pPr>
      <w:r w:rsidRPr="00A67464">
        <w:rPr>
          <w:rFonts w:ascii="宋体" w:hAnsi="宋体" w:hint="eastAsia"/>
          <w:b/>
          <w:color w:val="000000" w:themeColor="text1"/>
          <w:sz w:val="24"/>
          <w:szCs w:val="24"/>
        </w:rPr>
        <w:t>（2）资源利用集聚化：</w:t>
      </w:r>
      <w:r w:rsidRPr="00A67464">
        <w:rPr>
          <w:rFonts w:ascii="宋体" w:hAnsi="宋体" w:hint="eastAsia"/>
          <w:color w:val="000000" w:themeColor="text1"/>
          <w:sz w:val="24"/>
          <w:szCs w:val="24"/>
        </w:rPr>
        <w:t>整体有序地开发和集聚社区、企业以及家长层面的教育资源，在此基础上结合学生年龄阶段的成长需求进行系统梳理，以项目或是模块建立起与“畅玩乐享德育课程”的有机联系。</w:t>
      </w:r>
    </w:p>
    <w:p w:rsidR="00B95C20" w:rsidRPr="00A67464" w:rsidRDefault="00B95C20" w:rsidP="006F4164">
      <w:pPr>
        <w:spacing w:line="440" w:lineRule="exact"/>
        <w:ind w:firstLineChars="150" w:firstLine="361"/>
        <w:jc w:val="left"/>
        <w:rPr>
          <w:rFonts w:ascii="宋体" w:hAnsi="宋体"/>
          <w:color w:val="000000" w:themeColor="text1"/>
          <w:sz w:val="24"/>
          <w:szCs w:val="24"/>
        </w:rPr>
      </w:pPr>
      <w:r w:rsidRPr="00A67464">
        <w:rPr>
          <w:rFonts w:ascii="宋体" w:hAnsi="宋体" w:hint="eastAsia"/>
          <w:b/>
          <w:color w:val="000000" w:themeColor="text1"/>
          <w:sz w:val="24"/>
          <w:szCs w:val="24"/>
        </w:rPr>
        <w:t>（3）学校管理开放化：</w:t>
      </w:r>
      <w:r w:rsidRPr="00A67464">
        <w:rPr>
          <w:rFonts w:ascii="宋体" w:hAnsi="宋体" w:hint="eastAsia"/>
          <w:color w:val="000000" w:themeColor="text1"/>
          <w:sz w:val="24"/>
          <w:szCs w:val="24"/>
        </w:rPr>
        <w:t>推进校园的动态开放，除各年级家长开放日、三年级开放十岁生日、六年级开放毕业典礼以外，创设更多的丰富与有节律的平台，引领家长和社区更多地走进学校，了解学校，参与学校决策管理，共同见证学生的成长发展。在校、年级和班级三级家委会建设基础上，着力于分层引领家长更好的参与学校和班级的决策、管理与互动，着力提升家委会成员的参与、互动和育人能力。</w:t>
      </w:r>
    </w:p>
    <w:p w:rsidR="00BF5651" w:rsidRPr="00A67464" w:rsidRDefault="00D62CDA" w:rsidP="006F4164">
      <w:pPr>
        <w:widowControl/>
        <w:spacing w:line="440" w:lineRule="exact"/>
        <w:ind w:firstLineChars="200" w:firstLine="482"/>
        <w:jc w:val="left"/>
        <w:rPr>
          <w:rFonts w:asciiTheme="minorEastAsia" w:hAnsiTheme="minorEastAsia"/>
          <w:b/>
          <w:color w:val="000000" w:themeColor="text1"/>
          <w:sz w:val="24"/>
          <w:szCs w:val="24"/>
        </w:rPr>
      </w:pPr>
      <w:r w:rsidRPr="00A67464">
        <w:rPr>
          <w:rFonts w:asciiTheme="minorEastAsia" w:hAnsiTheme="minorEastAsia" w:hint="eastAsia"/>
          <w:b/>
          <w:color w:val="000000" w:themeColor="text1"/>
          <w:sz w:val="24"/>
          <w:szCs w:val="24"/>
        </w:rPr>
        <w:t>（五）</w:t>
      </w:r>
      <w:proofErr w:type="gramStart"/>
      <w:r w:rsidRPr="00A67464">
        <w:rPr>
          <w:rFonts w:asciiTheme="minorEastAsia" w:hAnsiTheme="minorEastAsia" w:hint="eastAsia"/>
          <w:b/>
          <w:color w:val="000000" w:themeColor="text1"/>
          <w:sz w:val="24"/>
          <w:szCs w:val="24"/>
        </w:rPr>
        <w:t>怀善抱真创优</w:t>
      </w:r>
      <w:proofErr w:type="gramEnd"/>
      <w:r w:rsidRPr="00A67464">
        <w:rPr>
          <w:rFonts w:asciiTheme="minorEastAsia" w:hAnsiTheme="minorEastAsia" w:hint="eastAsia"/>
          <w:b/>
          <w:color w:val="000000" w:themeColor="text1"/>
          <w:sz w:val="24"/>
          <w:szCs w:val="24"/>
        </w:rPr>
        <w:t>质，构筑“服务育人”的保障。</w:t>
      </w:r>
    </w:p>
    <w:p w:rsidR="00D62CDA" w:rsidRPr="00A67464" w:rsidRDefault="00D62CDA" w:rsidP="006F4164">
      <w:pPr>
        <w:widowControl/>
        <w:shd w:val="clear" w:color="FCFCFC" w:fill="auto"/>
        <w:autoSpaceDN w:val="0"/>
        <w:spacing w:line="440" w:lineRule="exact"/>
        <w:ind w:firstLineChars="200" w:firstLine="482"/>
        <w:jc w:val="left"/>
        <w:rPr>
          <w:rFonts w:ascii="宋体" w:hAnsi="宋体" w:cs="宋体"/>
          <w:b/>
          <w:color w:val="000000" w:themeColor="text1"/>
          <w:sz w:val="24"/>
          <w:szCs w:val="24"/>
        </w:rPr>
      </w:pPr>
      <w:r w:rsidRPr="00A67464">
        <w:rPr>
          <w:rFonts w:asciiTheme="minorEastAsia" w:hAnsiTheme="minorEastAsia" w:hint="eastAsia"/>
          <w:b/>
          <w:color w:val="000000" w:themeColor="text1"/>
          <w:sz w:val="24"/>
          <w:szCs w:val="24"/>
        </w:rPr>
        <w:t>1.完善制度，提升规范力。</w:t>
      </w:r>
      <w:r w:rsidRPr="00A67464">
        <w:rPr>
          <w:rFonts w:ascii="宋体" w:hAnsi="宋体" w:cs="宋体"/>
          <w:b/>
          <w:color w:val="000000" w:themeColor="text1"/>
          <w:sz w:val="24"/>
          <w:szCs w:val="24"/>
        </w:rPr>
        <w:t xml:space="preserve"> </w:t>
      </w:r>
    </w:p>
    <w:p w:rsidR="00D62CDA" w:rsidRPr="00A67464" w:rsidRDefault="00D62CDA" w:rsidP="006F4164">
      <w:pPr>
        <w:spacing w:line="440" w:lineRule="exact"/>
        <w:ind w:firstLineChars="200" w:firstLine="482"/>
        <w:jc w:val="left"/>
        <w:rPr>
          <w:rFonts w:asciiTheme="majorEastAsia" w:eastAsiaTheme="majorEastAsia" w:hAnsiTheme="majorEastAsia"/>
          <w:color w:val="000000" w:themeColor="text1"/>
          <w:sz w:val="24"/>
          <w:szCs w:val="24"/>
        </w:rPr>
      </w:pPr>
      <w:r w:rsidRPr="00A67464">
        <w:rPr>
          <w:rFonts w:asciiTheme="minorEastAsia" w:hAnsiTheme="minorEastAsia" w:hint="eastAsia"/>
          <w:b/>
          <w:color w:val="000000" w:themeColor="text1"/>
          <w:sz w:val="24"/>
          <w:szCs w:val="24"/>
        </w:rPr>
        <w:t>（1）安全管理日常化。</w:t>
      </w:r>
      <w:r w:rsidRPr="00A67464">
        <w:rPr>
          <w:rFonts w:ascii="宋体" w:hAnsi="宋体" w:cs="宋体" w:hint="eastAsia"/>
          <w:color w:val="000000" w:themeColor="text1"/>
          <w:sz w:val="24"/>
          <w:szCs w:val="24"/>
        </w:rPr>
        <w:t>对照</w:t>
      </w:r>
      <w:r w:rsidRPr="00A67464">
        <w:rPr>
          <w:rFonts w:ascii="宋体" w:hAnsi="宋体" w:cs="宋体" w:hint="eastAsia"/>
          <w:color w:val="000000" w:themeColor="text1"/>
          <w:kern w:val="0"/>
          <w:sz w:val="24"/>
          <w:szCs w:val="24"/>
        </w:rPr>
        <w:t>《新北区中小学安全工作评估办法》，</w:t>
      </w:r>
      <w:r w:rsidRPr="00A67464">
        <w:rPr>
          <w:rFonts w:ascii="宋体" w:hAnsi="宋体" w:cs="宋体" w:hint="eastAsia"/>
          <w:color w:val="000000" w:themeColor="text1"/>
          <w:sz w:val="24"/>
          <w:szCs w:val="24"/>
        </w:rPr>
        <w:t>完善《制度汇编》的安全制度及各项应急预案，</w:t>
      </w:r>
      <w:r w:rsidRPr="00A67464">
        <w:rPr>
          <w:rFonts w:ascii="宋体" w:hAnsi="宋体" w:cs="宋体" w:hint="eastAsia"/>
          <w:color w:val="000000" w:themeColor="text1"/>
          <w:kern w:val="0"/>
          <w:sz w:val="24"/>
          <w:szCs w:val="24"/>
        </w:rPr>
        <w:t>加强学校安全管理，全面落实安全工作。</w:t>
      </w:r>
      <w:r w:rsidRPr="00A67464">
        <w:rPr>
          <w:rFonts w:asciiTheme="majorEastAsia" w:eastAsiaTheme="majorEastAsia" w:hAnsiTheme="majorEastAsia" w:cs="宋体" w:hint="eastAsia"/>
          <w:color w:val="000000" w:themeColor="text1"/>
          <w:kern w:val="0"/>
          <w:sz w:val="24"/>
          <w:szCs w:val="24"/>
        </w:rPr>
        <w:t>后勤管理建立健全</w:t>
      </w:r>
      <w:r w:rsidRPr="00A67464">
        <w:rPr>
          <w:rFonts w:asciiTheme="majorEastAsia" w:eastAsiaTheme="majorEastAsia" w:hAnsiTheme="majorEastAsia" w:hint="eastAsia"/>
          <w:color w:val="000000" w:themeColor="text1"/>
          <w:sz w:val="24"/>
          <w:szCs w:val="24"/>
          <w:shd w:val="clear" w:color="auto" w:fill="FFFFFF"/>
        </w:rPr>
        <w:t>校园“日巡视制” “月检查制”，</w:t>
      </w:r>
      <w:r w:rsidR="00A31150" w:rsidRPr="00A67464">
        <w:rPr>
          <w:rFonts w:asciiTheme="majorEastAsia" w:eastAsiaTheme="majorEastAsia" w:hAnsiTheme="majorEastAsia" w:hint="eastAsia"/>
          <w:color w:val="000000" w:themeColor="text1"/>
          <w:sz w:val="24"/>
          <w:szCs w:val="24"/>
        </w:rPr>
        <w:t xml:space="preserve"> 主题教育</w:t>
      </w:r>
      <w:r w:rsidR="00D06E81" w:rsidRPr="00A67464">
        <w:rPr>
          <w:rFonts w:asciiTheme="majorEastAsia" w:eastAsiaTheme="majorEastAsia" w:hAnsiTheme="majorEastAsia" w:hint="eastAsia"/>
          <w:color w:val="000000" w:themeColor="text1"/>
          <w:sz w:val="24"/>
          <w:szCs w:val="24"/>
        </w:rPr>
        <w:t>要</w:t>
      </w:r>
      <w:r w:rsidR="00A31150" w:rsidRPr="00A67464">
        <w:rPr>
          <w:rFonts w:asciiTheme="majorEastAsia" w:eastAsiaTheme="majorEastAsia" w:hAnsiTheme="majorEastAsia" w:hint="eastAsia"/>
          <w:color w:val="000000" w:themeColor="text1"/>
          <w:sz w:val="24"/>
          <w:szCs w:val="24"/>
        </w:rPr>
        <w:t>形成系列化，安全演练落到实处。</w:t>
      </w:r>
    </w:p>
    <w:p w:rsidR="00F7657A" w:rsidRPr="00A67464" w:rsidRDefault="00F7657A" w:rsidP="006F4164">
      <w:pPr>
        <w:adjustRightInd w:val="0"/>
        <w:snapToGrid w:val="0"/>
        <w:spacing w:line="440" w:lineRule="exact"/>
        <w:ind w:firstLineChars="200" w:firstLine="482"/>
        <w:jc w:val="left"/>
        <w:rPr>
          <w:rFonts w:ascii="宋体" w:hAnsi="宋体" w:cs="Tahoma"/>
          <w:color w:val="000000" w:themeColor="text1"/>
          <w:sz w:val="24"/>
        </w:rPr>
      </w:pPr>
      <w:r w:rsidRPr="00A67464">
        <w:rPr>
          <w:rFonts w:asciiTheme="majorEastAsia" w:eastAsiaTheme="majorEastAsia" w:hAnsiTheme="majorEastAsia" w:hint="eastAsia"/>
          <w:b/>
          <w:color w:val="000000" w:themeColor="text1"/>
          <w:sz w:val="24"/>
          <w:szCs w:val="24"/>
        </w:rPr>
        <w:t>（2）制度执行坚持化。</w:t>
      </w:r>
      <w:r w:rsidRPr="00A67464">
        <w:rPr>
          <w:rFonts w:asciiTheme="minorEastAsia" w:hAnsiTheme="minorEastAsia" w:hint="eastAsia"/>
          <w:color w:val="000000" w:themeColor="text1"/>
          <w:sz w:val="24"/>
          <w:szCs w:val="24"/>
        </w:rPr>
        <w:t>坚持制度建设从严，细化常规性工作流程，</w:t>
      </w:r>
      <w:r w:rsidRPr="00A67464">
        <w:rPr>
          <w:rFonts w:asciiTheme="minorEastAsia" w:hAnsiTheme="minorEastAsia" w:hint="eastAsia"/>
          <w:bCs/>
          <w:snapToGrid w:val="0"/>
          <w:color w:val="000000" w:themeColor="text1"/>
          <w:sz w:val="24"/>
          <w:szCs w:val="24"/>
        </w:rPr>
        <w:t>促使食堂管理进一步制度化和规范化。食堂负责人严把食品安全关，每天对原材料及菜品进行严格把关验收，关注数量与质量，实事求是反映情况。建立后勤人员例会制，</w:t>
      </w:r>
      <w:r w:rsidRPr="00A67464">
        <w:rPr>
          <w:rFonts w:ascii="宋体" w:hAnsi="宋体" w:cs="宋体" w:hint="eastAsia"/>
          <w:color w:val="000000" w:themeColor="text1"/>
          <w:sz w:val="24"/>
        </w:rPr>
        <w:t>通过每月主题式的学习培训，强化职业道德，提升专业技能</w:t>
      </w:r>
      <w:r w:rsidRPr="00A67464">
        <w:rPr>
          <w:rFonts w:ascii="宋体" w:hAnsi="宋体" w:cs="Tahoma"/>
          <w:color w:val="000000" w:themeColor="text1"/>
          <w:sz w:val="24"/>
        </w:rPr>
        <w:t>。</w:t>
      </w:r>
    </w:p>
    <w:p w:rsidR="00D62CDA" w:rsidRPr="00A67464" w:rsidRDefault="00D62CDA" w:rsidP="006F4164">
      <w:pPr>
        <w:pStyle w:val="a3"/>
        <w:shd w:val="clear" w:color="auto" w:fill="FFFFFF"/>
        <w:spacing w:before="0" w:beforeAutospacing="0" w:after="0" w:afterAutospacing="0" w:line="440" w:lineRule="exact"/>
        <w:ind w:firstLineChars="200" w:firstLine="482"/>
        <w:rPr>
          <w:rFonts w:cs="Times New Roman"/>
          <w:b/>
          <w:color w:val="000000" w:themeColor="text1"/>
        </w:rPr>
      </w:pPr>
      <w:r w:rsidRPr="00A67464">
        <w:rPr>
          <w:rFonts w:asciiTheme="minorEastAsia" w:eastAsiaTheme="minorEastAsia" w:hAnsiTheme="minorEastAsia" w:hint="eastAsia"/>
          <w:b/>
          <w:bCs/>
          <w:snapToGrid w:val="0"/>
          <w:color w:val="000000" w:themeColor="text1"/>
        </w:rPr>
        <w:t>（</w:t>
      </w:r>
      <w:r w:rsidR="00F7657A" w:rsidRPr="00A67464">
        <w:rPr>
          <w:rFonts w:asciiTheme="minorEastAsia" w:eastAsiaTheme="minorEastAsia" w:hAnsiTheme="minorEastAsia" w:hint="eastAsia"/>
          <w:b/>
          <w:bCs/>
          <w:snapToGrid w:val="0"/>
          <w:color w:val="000000" w:themeColor="text1"/>
        </w:rPr>
        <w:t>3</w:t>
      </w:r>
      <w:r w:rsidRPr="00A67464">
        <w:rPr>
          <w:rFonts w:asciiTheme="minorEastAsia" w:eastAsiaTheme="minorEastAsia" w:hAnsiTheme="minorEastAsia" w:hint="eastAsia"/>
          <w:b/>
          <w:bCs/>
          <w:snapToGrid w:val="0"/>
          <w:color w:val="000000" w:themeColor="text1"/>
        </w:rPr>
        <w:t>）</w:t>
      </w:r>
      <w:r w:rsidR="00F7657A" w:rsidRPr="00A67464">
        <w:rPr>
          <w:rFonts w:asciiTheme="minorEastAsia" w:eastAsiaTheme="minorEastAsia" w:hAnsiTheme="minorEastAsia" w:hint="eastAsia"/>
          <w:b/>
          <w:bCs/>
          <w:snapToGrid w:val="0"/>
          <w:color w:val="000000" w:themeColor="text1"/>
        </w:rPr>
        <w:t>习惯培养课程化</w:t>
      </w:r>
      <w:r w:rsidRPr="00A67464">
        <w:rPr>
          <w:rFonts w:asciiTheme="minorEastAsia" w:eastAsiaTheme="minorEastAsia" w:hAnsiTheme="minorEastAsia" w:hint="eastAsia"/>
          <w:b/>
          <w:bCs/>
          <w:snapToGrid w:val="0"/>
          <w:color w:val="000000" w:themeColor="text1"/>
        </w:rPr>
        <w:t>。</w:t>
      </w:r>
      <w:r w:rsidRPr="00A67464">
        <w:rPr>
          <w:rFonts w:asciiTheme="minorEastAsia" w:eastAsiaTheme="minorEastAsia" w:hAnsiTheme="minorEastAsia" w:hint="eastAsia"/>
          <w:color w:val="000000" w:themeColor="text1"/>
        </w:rPr>
        <w:t>坚持“</w:t>
      </w:r>
      <w:r w:rsidRPr="00A67464">
        <w:rPr>
          <w:rFonts w:asciiTheme="minorEastAsia" w:eastAsiaTheme="minorEastAsia" w:hAnsiTheme="minorEastAsia" w:hint="eastAsia"/>
          <w:b/>
          <w:bCs/>
          <w:color w:val="000000" w:themeColor="text1"/>
        </w:rPr>
        <w:t>人人享有健康，一切为了健康</w:t>
      </w:r>
      <w:r w:rsidRPr="00A67464">
        <w:rPr>
          <w:rFonts w:asciiTheme="minorEastAsia" w:eastAsiaTheme="minorEastAsia" w:hAnsiTheme="minorEastAsia" w:hint="eastAsia"/>
          <w:color w:val="000000" w:themeColor="text1"/>
        </w:rPr>
        <w:t>”的思想，</w:t>
      </w:r>
      <w:r w:rsidR="00F7657A" w:rsidRPr="00A67464">
        <w:rPr>
          <w:rFonts w:asciiTheme="minorEastAsia" w:eastAsiaTheme="minorEastAsia" w:hAnsiTheme="minorEastAsia" w:hint="eastAsia"/>
          <w:color w:val="000000" w:themeColor="text1"/>
        </w:rPr>
        <w:t>结合“生命教育月”活动，</w:t>
      </w:r>
      <w:r w:rsidR="00F7657A" w:rsidRPr="00A67464">
        <w:rPr>
          <w:rFonts w:ascii="Arial" w:hAnsi="Arial" w:cs="Arial" w:hint="eastAsia"/>
          <w:bCs/>
          <w:color w:val="000000" w:themeColor="text1"/>
          <w:spacing w:val="8"/>
        </w:rPr>
        <w:t>采用“点上突破——面上铺开——立体推进”的策略，</w:t>
      </w:r>
      <w:r w:rsidRPr="00A67464">
        <w:rPr>
          <w:rFonts w:ascii="Arial" w:hAnsi="Arial" w:cs="Arial" w:hint="eastAsia"/>
          <w:bCs/>
          <w:color w:val="000000" w:themeColor="text1"/>
          <w:spacing w:val="8"/>
        </w:rPr>
        <w:t>利用综合实践活动课，从吃出健康、吃出文明、吃出环保三大板块，</w:t>
      </w:r>
      <w:r w:rsidR="00F7657A" w:rsidRPr="00A67464">
        <w:rPr>
          <w:rFonts w:asciiTheme="majorEastAsia" w:eastAsiaTheme="majorEastAsia" w:hAnsiTheme="majorEastAsia" w:hint="eastAsia"/>
          <w:color w:val="000000" w:themeColor="text1"/>
        </w:rPr>
        <w:t>基于习惯培养</w:t>
      </w:r>
      <w:r w:rsidRPr="00A67464">
        <w:rPr>
          <w:rFonts w:ascii="Arial" w:hAnsi="Arial" w:cs="Arial" w:hint="eastAsia"/>
          <w:bCs/>
          <w:color w:val="000000" w:themeColor="text1"/>
          <w:spacing w:val="8"/>
        </w:rPr>
        <w:t>系列</w:t>
      </w:r>
      <w:proofErr w:type="gramStart"/>
      <w:r w:rsidRPr="00A67464">
        <w:rPr>
          <w:rFonts w:ascii="Arial" w:hAnsi="Arial" w:cs="Arial" w:hint="eastAsia"/>
          <w:bCs/>
          <w:color w:val="000000" w:themeColor="text1"/>
          <w:spacing w:val="8"/>
        </w:rPr>
        <w:t>开发食育课程</w:t>
      </w:r>
      <w:proofErr w:type="gramEnd"/>
      <w:r w:rsidRPr="00A67464">
        <w:rPr>
          <w:rFonts w:ascii="Arial" w:hAnsi="Arial" w:cs="Arial" w:hint="eastAsia"/>
          <w:bCs/>
          <w:color w:val="000000" w:themeColor="text1"/>
          <w:spacing w:val="8"/>
        </w:rPr>
        <w:t>，用课程来滋养学生，提升生命质量。</w:t>
      </w:r>
    </w:p>
    <w:p w:rsidR="00D62CDA" w:rsidRPr="00A67464" w:rsidRDefault="00D62CDA" w:rsidP="006F4164">
      <w:pPr>
        <w:widowControl/>
        <w:shd w:val="clear" w:color="FCFCFC" w:fill="auto"/>
        <w:autoSpaceDN w:val="0"/>
        <w:spacing w:line="440" w:lineRule="exact"/>
        <w:ind w:firstLineChars="200" w:firstLine="482"/>
        <w:jc w:val="left"/>
        <w:rPr>
          <w:rFonts w:ascii="宋体" w:hAnsi="宋体" w:cs="宋体"/>
          <w:b/>
          <w:color w:val="000000" w:themeColor="text1"/>
          <w:sz w:val="24"/>
          <w:szCs w:val="24"/>
        </w:rPr>
      </w:pPr>
      <w:r w:rsidRPr="00A67464">
        <w:rPr>
          <w:rFonts w:asciiTheme="minorEastAsia" w:hAnsiTheme="minorEastAsia" w:hint="eastAsia"/>
          <w:b/>
          <w:color w:val="000000" w:themeColor="text1"/>
          <w:sz w:val="24"/>
          <w:szCs w:val="24"/>
        </w:rPr>
        <w:t>2.文化滋养，提升服务力</w:t>
      </w:r>
      <w:r w:rsidRPr="00A67464">
        <w:rPr>
          <w:rFonts w:ascii="宋体" w:hAnsi="宋体" w:cs="宋体" w:hint="eastAsia"/>
          <w:b/>
          <w:color w:val="000000" w:themeColor="text1"/>
          <w:sz w:val="24"/>
          <w:szCs w:val="24"/>
        </w:rPr>
        <w:t>。</w:t>
      </w:r>
    </w:p>
    <w:p w:rsidR="00D62CDA" w:rsidRPr="00A67464" w:rsidRDefault="00D62CDA" w:rsidP="006F4164">
      <w:pPr>
        <w:adjustRightInd w:val="0"/>
        <w:snapToGrid w:val="0"/>
        <w:spacing w:line="440" w:lineRule="exact"/>
        <w:ind w:firstLineChars="200" w:firstLine="482"/>
        <w:jc w:val="left"/>
        <w:rPr>
          <w:rFonts w:asciiTheme="minorEastAsia" w:hAnsiTheme="minorEastAsia"/>
          <w:b/>
          <w:color w:val="000000" w:themeColor="text1"/>
          <w:sz w:val="24"/>
          <w:szCs w:val="24"/>
        </w:rPr>
      </w:pPr>
      <w:r w:rsidRPr="00A67464">
        <w:rPr>
          <w:rFonts w:asciiTheme="minorEastAsia" w:hAnsiTheme="minorEastAsia" w:hint="eastAsia"/>
          <w:b/>
          <w:bCs/>
          <w:snapToGrid w:val="0"/>
          <w:color w:val="000000" w:themeColor="text1"/>
          <w:sz w:val="24"/>
          <w:szCs w:val="24"/>
        </w:rPr>
        <w:t>（1）</w:t>
      </w:r>
      <w:r w:rsidRPr="00A67464">
        <w:rPr>
          <w:rFonts w:asciiTheme="minorEastAsia" w:hAnsiTheme="minorEastAsia" w:hint="eastAsia"/>
          <w:b/>
          <w:color w:val="000000" w:themeColor="text1"/>
          <w:sz w:val="24"/>
          <w:szCs w:val="24"/>
        </w:rPr>
        <w:t>倡导服务文化。</w:t>
      </w:r>
      <w:r w:rsidRPr="00A67464">
        <w:rPr>
          <w:rFonts w:asciiTheme="majorEastAsia" w:eastAsiaTheme="majorEastAsia" w:hAnsiTheme="majorEastAsia" w:cs="宋体" w:hint="eastAsia"/>
          <w:color w:val="000000" w:themeColor="text1"/>
          <w:kern w:val="0"/>
          <w:sz w:val="24"/>
          <w:szCs w:val="24"/>
        </w:rPr>
        <w:t>学校后勤工作始终</w:t>
      </w:r>
      <w:r w:rsidRPr="00A67464">
        <w:rPr>
          <w:rFonts w:asciiTheme="majorEastAsia" w:eastAsiaTheme="majorEastAsia" w:hAnsiTheme="majorEastAsia" w:hint="eastAsia"/>
          <w:color w:val="000000" w:themeColor="text1"/>
          <w:sz w:val="24"/>
          <w:szCs w:val="24"/>
          <w:shd w:val="clear" w:color="auto" w:fill="FFFFFF"/>
        </w:rPr>
        <w:t>围绕“三服务”“三育人”宗旨，即后勤为教育、教学、师生服务，后勤工作要做到管理育人、服务育人、环境育人。</w:t>
      </w:r>
      <w:r w:rsidRPr="00A67464">
        <w:rPr>
          <w:rFonts w:asciiTheme="majorEastAsia" w:eastAsiaTheme="majorEastAsia" w:hAnsiTheme="majorEastAsia" w:cs="宋体" w:hint="eastAsia"/>
          <w:color w:val="000000" w:themeColor="text1"/>
          <w:kern w:val="0"/>
          <w:sz w:val="24"/>
          <w:szCs w:val="24"/>
        </w:rPr>
        <w:t>一是建设 “服务育人”的教育文化——确立“后勤职工是无讲台老师”的育人理念，倡导“人人都是育人环境，个个都是学校形象”的全员育人、全过程育人、</w:t>
      </w:r>
      <w:r w:rsidRPr="00A67464">
        <w:rPr>
          <w:rFonts w:asciiTheme="majorEastAsia" w:eastAsiaTheme="majorEastAsia" w:hAnsiTheme="majorEastAsia" w:cs="宋体" w:hint="eastAsia"/>
          <w:color w:val="000000" w:themeColor="text1"/>
          <w:kern w:val="0"/>
          <w:sz w:val="24"/>
          <w:szCs w:val="24"/>
        </w:rPr>
        <w:lastRenderedPageBreak/>
        <w:t>全方位育人的理念。二是建设“追求品质”的服务文化</w:t>
      </w:r>
      <w:r w:rsidRPr="00A67464">
        <w:rPr>
          <w:rFonts w:asciiTheme="majorEastAsia" w:eastAsiaTheme="majorEastAsia" w:hAnsiTheme="majorEastAsia" w:cs="宋体" w:hint="eastAsia"/>
          <w:b/>
          <w:color w:val="000000" w:themeColor="text1"/>
          <w:kern w:val="0"/>
          <w:sz w:val="24"/>
          <w:szCs w:val="24"/>
        </w:rPr>
        <w:t>——</w:t>
      </w:r>
      <w:r w:rsidRPr="00A67464">
        <w:rPr>
          <w:rFonts w:asciiTheme="majorEastAsia" w:eastAsiaTheme="majorEastAsia" w:hAnsiTheme="majorEastAsia" w:cs="宋体" w:hint="eastAsia"/>
          <w:color w:val="000000" w:themeColor="text1"/>
          <w:kern w:val="0"/>
          <w:sz w:val="24"/>
          <w:szCs w:val="24"/>
        </w:rPr>
        <w:t>培育“把工作当作研究来做”的服务精神，养成“注重细节、追求完美”的服务品格。不定期对后勤员工进行培训，通过请进来、走出去等方式进行文化熏陶。</w:t>
      </w:r>
    </w:p>
    <w:p w:rsidR="00D62CDA" w:rsidRPr="00A67464" w:rsidRDefault="00D62CDA" w:rsidP="006F4164">
      <w:pPr>
        <w:adjustRightInd w:val="0"/>
        <w:snapToGrid w:val="0"/>
        <w:spacing w:line="440" w:lineRule="exact"/>
        <w:ind w:firstLineChars="200" w:firstLine="482"/>
        <w:jc w:val="left"/>
        <w:rPr>
          <w:rFonts w:asciiTheme="minorEastAsia" w:hAnsiTheme="minorEastAsia"/>
          <w:color w:val="000000" w:themeColor="text1"/>
          <w:sz w:val="24"/>
          <w:szCs w:val="24"/>
        </w:rPr>
      </w:pPr>
      <w:r w:rsidRPr="00A67464">
        <w:rPr>
          <w:rFonts w:asciiTheme="minorEastAsia" w:hAnsiTheme="minorEastAsia" w:hint="eastAsia"/>
          <w:b/>
          <w:bCs/>
          <w:snapToGrid w:val="0"/>
          <w:color w:val="000000" w:themeColor="text1"/>
          <w:sz w:val="24"/>
          <w:szCs w:val="24"/>
        </w:rPr>
        <w:t>（2）优化评价方式。</w:t>
      </w:r>
      <w:r w:rsidRPr="00A67464">
        <w:rPr>
          <w:rFonts w:asciiTheme="minorEastAsia" w:hAnsiTheme="minorEastAsia" w:hint="eastAsia"/>
          <w:bCs/>
          <w:snapToGrid w:val="0"/>
          <w:color w:val="000000" w:themeColor="text1"/>
          <w:sz w:val="24"/>
          <w:szCs w:val="24"/>
        </w:rPr>
        <w:t>开展技能大赛，结合日常考核，评选金牌员工，建立金牌员工风采展示墙。</w:t>
      </w:r>
    </w:p>
    <w:p w:rsidR="00D62CDA" w:rsidRPr="00A67464" w:rsidRDefault="00F7657A" w:rsidP="006F4164">
      <w:pPr>
        <w:widowControl/>
        <w:shd w:val="clear" w:color="FCFCFC" w:fill="auto"/>
        <w:autoSpaceDN w:val="0"/>
        <w:spacing w:line="440" w:lineRule="exact"/>
        <w:ind w:firstLineChars="200" w:firstLine="482"/>
        <w:jc w:val="left"/>
        <w:rPr>
          <w:rFonts w:asciiTheme="minorEastAsia" w:hAnsiTheme="minorEastAsia" w:cs="宋体"/>
          <w:b/>
          <w:color w:val="000000" w:themeColor="text1"/>
          <w:sz w:val="24"/>
          <w:szCs w:val="24"/>
        </w:rPr>
      </w:pPr>
      <w:r w:rsidRPr="00A67464">
        <w:rPr>
          <w:rFonts w:asciiTheme="minorEastAsia" w:hAnsiTheme="minorEastAsia" w:cs="Times New Roman" w:hint="eastAsia"/>
          <w:b/>
          <w:color w:val="000000" w:themeColor="text1"/>
          <w:sz w:val="24"/>
          <w:szCs w:val="24"/>
        </w:rPr>
        <w:t xml:space="preserve">3. </w:t>
      </w:r>
      <w:r w:rsidRPr="00A67464">
        <w:rPr>
          <w:rFonts w:asciiTheme="minorEastAsia" w:hAnsiTheme="minorEastAsia" w:cs="宋体" w:hint="eastAsia"/>
          <w:b/>
          <w:color w:val="000000" w:themeColor="text1"/>
          <w:sz w:val="24"/>
          <w:szCs w:val="24"/>
        </w:rPr>
        <w:t>装备先行，提升</w:t>
      </w:r>
      <w:r w:rsidR="008268F7" w:rsidRPr="00A67464">
        <w:rPr>
          <w:rFonts w:asciiTheme="minorEastAsia" w:hAnsiTheme="minorEastAsia" w:cs="宋体" w:hint="eastAsia"/>
          <w:b/>
          <w:color w:val="000000" w:themeColor="text1"/>
          <w:sz w:val="24"/>
          <w:szCs w:val="24"/>
        </w:rPr>
        <w:t>引擎</w:t>
      </w:r>
      <w:r w:rsidRPr="00A67464">
        <w:rPr>
          <w:rFonts w:asciiTheme="minorEastAsia" w:hAnsiTheme="minorEastAsia" w:cs="宋体" w:hint="eastAsia"/>
          <w:b/>
          <w:color w:val="000000" w:themeColor="text1"/>
          <w:sz w:val="24"/>
          <w:szCs w:val="24"/>
        </w:rPr>
        <w:t>力。</w:t>
      </w:r>
    </w:p>
    <w:p w:rsidR="00D62CDA" w:rsidRPr="00A67464" w:rsidRDefault="00F7657A" w:rsidP="006F4164">
      <w:pPr>
        <w:spacing w:line="440" w:lineRule="exact"/>
        <w:ind w:firstLineChars="200" w:firstLine="482"/>
        <w:jc w:val="left"/>
        <w:rPr>
          <w:rFonts w:ascii="宋体" w:hAnsi="宋体" w:cs="Tahoma"/>
          <w:color w:val="000000" w:themeColor="text1"/>
          <w:sz w:val="24"/>
          <w:szCs w:val="24"/>
        </w:rPr>
      </w:pPr>
      <w:r w:rsidRPr="00A67464">
        <w:rPr>
          <w:rFonts w:asciiTheme="minorEastAsia" w:hAnsiTheme="minorEastAsia" w:hint="eastAsia"/>
          <w:b/>
          <w:color w:val="000000" w:themeColor="text1"/>
          <w:sz w:val="24"/>
          <w:szCs w:val="24"/>
        </w:rPr>
        <w:t>（1）</w:t>
      </w:r>
      <w:r w:rsidR="00D62CDA" w:rsidRPr="00A67464">
        <w:rPr>
          <w:rFonts w:asciiTheme="minorEastAsia" w:hAnsiTheme="minorEastAsia" w:hint="eastAsia"/>
          <w:b/>
          <w:color w:val="000000" w:themeColor="text1"/>
          <w:sz w:val="24"/>
          <w:szCs w:val="24"/>
        </w:rPr>
        <w:t>规范装备管理</w:t>
      </w:r>
      <w:r w:rsidR="00D62CDA" w:rsidRPr="00A67464">
        <w:rPr>
          <w:rFonts w:asciiTheme="minorEastAsia" w:hAnsiTheme="minorEastAsia" w:hint="eastAsia"/>
          <w:color w:val="000000" w:themeColor="text1"/>
          <w:sz w:val="24"/>
          <w:szCs w:val="24"/>
        </w:rPr>
        <w:t>：贯彻落实“三重一大”事项集体决策制度，</w:t>
      </w:r>
      <w:r w:rsidR="00D62CDA" w:rsidRPr="00A67464">
        <w:rPr>
          <w:rFonts w:asciiTheme="minorEastAsia" w:hAnsiTheme="minorEastAsia" w:cs="仿宋_GB2312" w:hint="eastAsia"/>
          <w:color w:val="000000" w:themeColor="text1"/>
          <w:sz w:val="24"/>
          <w:szCs w:val="24"/>
        </w:rPr>
        <w:t>规范操作，</w:t>
      </w:r>
      <w:r w:rsidR="00D62CDA" w:rsidRPr="00A67464">
        <w:rPr>
          <w:rFonts w:asciiTheme="minorEastAsia" w:hAnsiTheme="minorEastAsia" w:hint="eastAsia"/>
          <w:color w:val="000000" w:themeColor="text1"/>
          <w:sz w:val="24"/>
          <w:szCs w:val="24"/>
        </w:rPr>
        <w:t>做到谋划在先、立项上会、实施按</w:t>
      </w:r>
      <w:proofErr w:type="gramStart"/>
      <w:r w:rsidR="00D62CDA" w:rsidRPr="00A67464">
        <w:rPr>
          <w:rFonts w:asciiTheme="minorEastAsia" w:hAnsiTheme="minorEastAsia" w:hint="eastAsia"/>
          <w:color w:val="000000" w:themeColor="text1"/>
          <w:sz w:val="24"/>
          <w:szCs w:val="24"/>
        </w:rPr>
        <w:t>规</w:t>
      </w:r>
      <w:proofErr w:type="gramEnd"/>
      <w:r w:rsidR="00D62CDA" w:rsidRPr="00A67464">
        <w:rPr>
          <w:rFonts w:asciiTheme="minorEastAsia" w:hAnsiTheme="minorEastAsia" w:hint="eastAsia"/>
          <w:color w:val="000000" w:themeColor="text1"/>
          <w:sz w:val="24"/>
          <w:szCs w:val="24"/>
        </w:rPr>
        <w:t>、验收严格、结算有据。常用物品</w:t>
      </w:r>
      <w:r w:rsidR="00A31150" w:rsidRPr="00A67464">
        <w:rPr>
          <w:rFonts w:asciiTheme="minorEastAsia" w:hAnsiTheme="minorEastAsia" w:hint="eastAsia"/>
          <w:color w:val="000000" w:themeColor="text1"/>
          <w:sz w:val="24"/>
          <w:szCs w:val="24"/>
        </w:rPr>
        <w:t>要把好购货关和使用关。</w:t>
      </w:r>
      <w:r w:rsidR="00D62CDA" w:rsidRPr="00A67464">
        <w:rPr>
          <w:rFonts w:asciiTheme="minorEastAsia" w:hAnsiTheme="minorEastAsia" w:hint="eastAsia"/>
          <w:color w:val="000000" w:themeColor="text1"/>
          <w:sz w:val="24"/>
          <w:szCs w:val="24"/>
        </w:rPr>
        <w:t>实行网上报修制度，综合处要逐渐建立校内维修团队，提高维修效率，为打造高效节约型</w:t>
      </w:r>
      <w:r w:rsidR="00D62CDA" w:rsidRPr="00A67464">
        <w:rPr>
          <w:rFonts w:ascii="宋体" w:hAnsi="宋体" w:hint="eastAsia"/>
          <w:color w:val="000000" w:themeColor="text1"/>
          <w:sz w:val="24"/>
          <w:szCs w:val="24"/>
        </w:rPr>
        <w:t>校园奠定基础。另外，要及时、准确地做好</w:t>
      </w:r>
      <w:r w:rsidR="00D62CDA" w:rsidRPr="00A67464">
        <w:rPr>
          <w:rFonts w:ascii="宋体" w:hAnsi="宋体" w:cs="Tahoma" w:hint="eastAsia"/>
          <w:color w:val="000000" w:themeColor="text1"/>
          <w:sz w:val="24"/>
          <w:szCs w:val="24"/>
        </w:rPr>
        <w:t>新增</w:t>
      </w:r>
      <w:r w:rsidR="00D62CDA" w:rsidRPr="00A67464">
        <w:rPr>
          <w:rFonts w:ascii="宋体" w:hAnsi="宋体" w:hint="eastAsia"/>
          <w:color w:val="000000" w:themeColor="text1"/>
          <w:sz w:val="24"/>
          <w:szCs w:val="24"/>
        </w:rPr>
        <w:t>资产的录入登记工作以及</w:t>
      </w:r>
      <w:r w:rsidR="00D62CDA" w:rsidRPr="00A67464">
        <w:rPr>
          <w:rFonts w:ascii="宋体" w:hAnsi="宋体" w:cs="Tahoma" w:hint="eastAsia"/>
          <w:color w:val="000000" w:themeColor="text1"/>
          <w:sz w:val="24"/>
          <w:szCs w:val="24"/>
        </w:rPr>
        <w:t>资产处置报废工作。</w:t>
      </w:r>
      <w:r w:rsidR="00D62CDA" w:rsidRPr="00A67464">
        <w:rPr>
          <w:rFonts w:asciiTheme="minorEastAsia" w:hAnsiTheme="minorEastAsia" w:hint="eastAsia"/>
          <w:color w:val="000000" w:themeColor="text1"/>
          <w:sz w:val="24"/>
          <w:szCs w:val="24"/>
        </w:rPr>
        <w:t>通过善真星级办公室评比，引领教师节约资源，爱护学校财产。</w:t>
      </w:r>
    </w:p>
    <w:p w:rsidR="00D62CDA" w:rsidRDefault="006153F1" w:rsidP="006F4164">
      <w:pPr>
        <w:adjustRightInd w:val="0"/>
        <w:snapToGrid w:val="0"/>
        <w:spacing w:line="440" w:lineRule="exact"/>
        <w:ind w:firstLineChars="200" w:firstLine="482"/>
        <w:jc w:val="left"/>
        <w:rPr>
          <w:color w:val="000000" w:themeColor="text1"/>
          <w:sz w:val="24"/>
          <w:szCs w:val="24"/>
          <w:shd w:val="clear" w:color="auto" w:fill="FFFFFF"/>
        </w:rPr>
      </w:pPr>
      <w:r w:rsidRPr="00A67464">
        <w:rPr>
          <w:rFonts w:asciiTheme="minorEastAsia" w:hAnsiTheme="minorEastAsia" w:hint="eastAsia"/>
          <w:b/>
          <w:color w:val="000000" w:themeColor="text1"/>
          <w:sz w:val="24"/>
          <w:szCs w:val="24"/>
        </w:rPr>
        <w:t>（2）</w:t>
      </w:r>
      <w:r w:rsidR="00D62CDA" w:rsidRPr="00A67464">
        <w:rPr>
          <w:rFonts w:asciiTheme="minorEastAsia" w:hAnsiTheme="minorEastAsia" w:hint="eastAsia"/>
          <w:b/>
          <w:color w:val="000000" w:themeColor="text1"/>
          <w:sz w:val="24"/>
          <w:szCs w:val="24"/>
        </w:rPr>
        <w:t>打造智慧校园：</w:t>
      </w:r>
      <w:r w:rsidR="00D62CDA" w:rsidRPr="00A67464">
        <w:rPr>
          <w:rFonts w:asciiTheme="minorEastAsia" w:hAnsiTheme="minorEastAsia" w:hint="eastAsia"/>
          <w:color w:val="000000" w:themeColor="text1"/>
          <w:sz w:val="24"/>
          <w:szCs w:val="24"/>
        </w:rPr>
        <w:t>优化</w:t>
      </w:r>
      <w:r w:rsidR="00D62CDA" w:rsidRPr="00A67464">
        <w:rPr>
          <w:rFonts w:ascii="宋体" w:hAnsi="宋体" w:cs="宋体" w:hint="eastAsia"/>
          <w:color w:val="000000" w:themeColor="text1"/>
          <w:kern w:val="0"/>
          <w:sz w:val="24"/>
          <w:szCs w:val="24"/>
        </w:rPr>
        <w:t>教育服务平台的作用，与学生处等部门联合，建立各班级网页，宣传班级，打造班级文化。用好红领巾电视台，让它成为展示学生真善美的另一个舞台。</w:t>
      </w:r>
      <w:r w:rsidR="00DB098A" w:rsidRPr="00A67464">
        <w:rPr>
          <w:rFonts w:hint="eastAsia"/>
          <w:color w:val="000000" w:themeColor="text1"/>
          <w:sz w:val="24"/>
          <w:szCs w:val="24"/>
          <w:shd w:val="clear" w:color="auto" w:fill="FFFFFF"/>
        </w:rPr>
        <w:t>加强学校文化宣传工作体系的构建，</w:t>
      </w:r>
      <w:r w:rsidR="00DB098A" w:rsidRPr="00A67464">
        <w:rPr>
          <w:rFonts w:ascii="宋体" w:hAnsi="宋体" w:cs="宋体" w:hint="eastAsia"/>
          <w:color w:val="000000" w:themeColor="text1"/>
          <w:kern w:val="0"/>
          <w:sz w:val="24"/>
          <w:szCs w:val="24"/>
        </w:rPr>
        <w:t>不断</w:t>
      </w:r>
      <w:proofErr w:type="gramStart"/>
      <w:r w:rsidR="00DB098A" w:rsidRPr="00A67464">
        <w:rPr>
          <w:rFonts w:ascii="宋体" w:hAnsi="宋体" w:cs="宋体" w:hint="eastAsia"/>
          <w:color w:val="000000" w:themeColor="text1"/>
          <w:kern w:val="0"/>
          <w:sz w:val="24"/>
          <w:szCs w:val="24"/>
        </w:rPr>
        <w:t>提升微信推送</w:t>
      </w:r>
      <w:proofErr w:type="gramEnd"/>
      <w:r w:rsidR="00DB098A" w:rsidRPr="00A67464">
        <w:rPr>
          <w:rFonts w:ascii="宋体" w:hAnsi="宋体" w:cs="宋体" w:hint="eastAsia"/>
          <w:color w:val="000000" w:themeColor="text1"/>
          <w:kern w:val="0"/>
          <w:sz w:val="24"/>
          <w:szCs w:val="24"/>
        </w:rPr>
        <w:t>的质量，</w:t>
      </w:r>
      <w:r w:rsidR="00DB098A" w:rsidRPr="00A67464">
        <w:rPr>
          <w:rFonts w:hint="eastAsia"/>
          <w:color w:val="000000" w:themeColor="text1"/>
          <w:sz w:val="24"/>
          <w:szCs w:val="24"/>
          <w:shd w:val="clear" w:color="auto" w:fill="FFFFFF"/>
        </w:rPr>
        <w:t>拓展学校办学经验成果和文化特色宣传的途径，通过学校网站、</w:t>
      </w:r>
      <w:proofErr w:type="gramStart"/>
      <w:r w:rsidR="00DB098A" w:rsidRPr="00A67464">
        <w:rPr>
          <w:rFonts w:hint="eastAsia"/>
          <w:color w:val="000000" w:themeColor="text1"/>
          <w:sz w:val="24"/>
          <w:szCs w:val="24"/>
          <w:shd w:val="clear" w:color="auto" w:fill="FFFFFF"/>
        </w:rPr>
        <w:t>微信公众号</w:t>
      </w:r>
      <w:proofErr w:type="gramEnd"/>
      <w:r w:rsidR="00DB098A" w:rsidRPr="00A67464">
        <w:rPr>
          <w:rFonts w:hint="eastAsia"/>
          <w:color w:val="000000" w:themeColor="text1"/>
          <w:sz w:val="24"/>
          <w:szCs w:val="24"/>
          <w:shd w:val="clear" w:color="auto" w:fill="FFFFFF"/>
        </w:rPr>
        <w:t>、电视广播、报刊杂志等不同平台加强信息宣传和品牌推广。</w:t>
      </w:r>
    </w:p>
    <w:p w:rsidR="00A67464" w:rsidRPr="00A67464" w:rsidRDefault="00A67464" w:rsidP="00A67464">
      <w:pPr>
        <w:adjustRightInd w:val="0"/>
        <w:snapToGrid w:val="0"/>
        <w:spacing w:line="440" w:lineRule="exact"/>
        <w:ind w:firstLineChars="200" w:firstLine="480"/>
        <w:jc w:val="left"/>
        <w:rPr>
          <w:rFonts w:asciiTheme="minorEastAsia" w:hAnsiTheme="minorEastAsia"/>
          <w:b/>
          <w:color w:val="000000" w:themeColor="text1"/>
          <w:sz w:val="24"/>
          <w:szCs w:val="24"/>
        </w:rPr>
      </w:pPr>
      <w:r>
        <w:rPr>
          <w:rFonts w:hint="eastAsia"/>
          <w:color w:val="000000" w:themeColor="text1"/>
          <w:sz w:val="24"/>
          <w:szCs w:val="24"/>
          <w:shd w:val="clear" w:color="auto" w:fill="FFFFFF"/>
        </w:rPr>
        <w:t xml:space="preserve"> </w:t>
      </w:r>
      <w:r w:rsidR="00EB41E4">
        <w:rPr>
          <w:rFonts w:hint="eastAsia"/>
          <w:color w:val="000000" w:themeColor="text1"/>
          <w:sz w:val="24"/>
          <w:szCs w:val="24"/>
          <w:shd w:val="clear" w:color="auto" w:fill="FFFFFF"/>
        </w:rPr>
        <w:t>2019</w:t>
      </w:r>
      <w:r w:rsidR="00EB41E4">
        <w:rPr>
          <w:rFonts w:hint="eastAsia"/>
          <w:color w:val="000000" w:themeColor="text1"/>
          <w:sz w:val="24"/>
          <w:szCs w:val="24"/>
          <w:shd w:val="clear" w:color="auto" w:fill="FFFFFF"/>
        </w:rPr>
        <w:t>年，以“新自觉”的萌发为起点，以“新实践”的创造为基础，以“新质量”的提升为目标，在“新成事”中实现“新成人。</w:t>
      </w:r>
    </w:p>
    <w:sectPr w:rsidR="00A67464" w:rsidRPr="00A67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27" w:rsidRDefault="00551027" w:rsidP="00EA0DFA">
      <w:r>
        <w:separator/>
      </w:r>
    </w:p>
  </w:endnote>
  <w:endnote w:type="continuationSeparator" w:id="0">
    <w:p w:rsidR="00551027" w:rsidRDefault="00551027" w:rsidP="00EA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27" w:rsidRDefault="00551027" w:rsidP="00EA0DFA">
      <w:r>
        <w:separator/>
      </w:r>
    </w:p>
  </w:footnote>
  <w:footnote w:type="continuationSeparator" w:id="0">
    <w:p w:rsidR="00551027" w:rsidRDefault="00551027" w:rsidP="00EA0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5E00"/>
    <w:multiLevelType w:val="multilevel"/>
    <w:tmpl w:val="F58A4DA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021814"/>
    <w:multiLevelType w:val="multilevel"/>
    <w:tmpl w:val="E5243F2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B37727"/>
    <w:multiLevelType w:val="multilevel"/>
    <w:tmpl w:val="CF72F6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B4"/>
    <w:rsid w:val="00022373"/>
    <w:rsid w:val="00024EE1"/>
    <w:rsid w:val="00050166"/>
    <w:rsid w:val="00071115"/>
    <w:rsid w:val="00072130"/>
    <w:rsid w:val="0008674A"/>
    <w:rsid w:val="000B2464"/>
    <w:rsid w:val="000B68F0"/>
    <w:rsid w:val="000C7ADF"/>
    <w:rsid w:val="000D3791"/>
    <w:rsid w:val="000E77B7"/>
    <w:rsid w:val="00106AC8"/>
    <w:rsid w:val="00124475"/>
    <w:rsid w:val="00140743"/>
    <w:rsid w:val="00147188"/>
    <w:rsid w:val="0016229F"/>
    <w:rsid w:val="001964E6"/>
    <w:rsid w:val="001F1454"/>
    <w:rsid w:val="00227F99"/>
    <w:rsid w:val="00231C3C"/>
    <w:rsid w:val="002548D5"/>
    <w:rsid w:val="00255709"/>
    <w:rsid w:val="00293660"/>
    <w:rsid w:val="00294898"/>
    <w:rsid w:val="002A0387"/>
    <w:rsid w:val="002A748C"/>
    <w:rsid w:val="002C78D8"/>
    <w:rsid w:val="002D1C9E"/>
    <w:rsid w:val="002F6791"/>
    <w:rsid w:val="00327452"/>
    <w:rsid w:val="00335576"/>
    <w:rsid w:val="00335AA9"/>
    <w:rsid w:val="00352F4E"/>
    <w:rsid w:val="003624B4"/>
    <w:rsid w:val="003915C1"/>
    <w:rsid w:val="003A6E6D"/>
    <w:rsid w:val="003C10D0"/>
    <w:rsid w:val="003C126D"/>
    <w:rsid w:val="003C263B"/>
    <w:rsid w:val="003D0FB4"/>
    <w:rsid w:val="003E5F25"/>
    <w:rsid w:val="003E733D"/>
    <w:rsid w:val="003F7F91"/>
    <w:rsid w:val="004037CA"/>
    <w:rsid w:val="004104C8"/>
    <w:rsid w:val="00410535"/>
    <w:rsid w:val="00413F5D"/>
    <w:rsid w:val="00436377"/>
    <w:rsid w:val="0044149D"/>
    <w:rsid w:val="00470E32"/>
    <w:rsid w:val="00475EFF"/>
    <w:rsid w:val="00492E5C"/>
    <w:rsid w:val="004A1A50"/>
    <w:rsid w:val="004A481C"/>
    <w:rsid w:val="004A605F"/>
    <w:rsid w:val="004B0496"/>
    <w:rsid w:val="004B3029"/>
    <w:rsid w:val="004B6A2E"/>
    <w:rsid w:val="00500291"/>
    <w:rsid w:val="005004C7"/>
    <w:rsid w:val="00514B48"/>
    <w:rsid w:val="005278E1"/>
    <w:rsid w:val="00537C39"/>
    <w:rsid w:val="005424B2"/>
    <w:rsid w:val="00550F97"/>
    <w:rsid w:val="00551027"/>
    <w:rsid w:val="00573F4E"/>
    <w:rsid w:val="00587788"/>
    <w:rsid w:val="005C41DD"/>
    <w:rsid w:val="005C7F15"/>
    <w:rsid w:val="005D005D"/>
    <w:rsid w:val="005F105A"/>
    <w:rsid w:val="005F5F15"/>
    <w:rsid w:val="006153F1"/>
    <w:rsid w:val="00615656"/>
    <w:rsid w:val="00621FCA"/>
    <w:rsid w:val="00624BE5"/>
    <w:rsid w:val="00624E71"/>
    <w:rsid w:val="006260FB"/>
    <w:rsid w:val="00635246"/>
    <w:rsid w:val="00672910"/>
    <w:rsid w:val="00674D22"/>
    <w:rsid w:val="006A0E6B"/>
    <w:rsid w:val="006B7B3B"/>
    <w:rsid w:val="006E7562"/>
    <w:rsid w:val="006F4164"/>
    <w:rsid w:val="007029D1"/>
    <w:rsid w:val="00711D8C"/>
    <w:rsid w:val="007654F0"/>
    <w:rsid w:val="007665E4"/>
    <w:rsid w:val="00792B56"/>
    <w:rsid w:val="007A712F"/>
    <w:rsid w:val="007A7712"/>
    <w:rsid w:val="007B34B5"/>
    <w:rsid w:val="007C4DD8"/>
    <w:rsid w:val="007E0488"/>
    <w:rsid w:val="008268F7"/>
    <w:rsid w:val="0084597C"/>
    <w:rsid w:val="00852AB0"/>
    <w:rsid w:val="008648D4"/>
    <w:rsid w:val="008829A5"/>
    <w:rsid w:val="00891BA6"/>
    <w:rsid w:val="008D6228"/>
    <w:rsid w:val="00925330"/>
    <w:rsid w:val="00931A49"/>
    <w:rsid w:val="009364DE"/>
    <w:rsid w:val="0094357A"/>
    <w:rsid w:val="00951C13"/>
    <w:rsid w:val="00990340"/>
    <w:rsid w:val="00996195"/>
    <w:rsid w:val="009A14E1"/>
    <w:rsid w:val="009A5C36"/>
    <w:rsid w:val="009B41CB"/>
    <w:rsid w:val="009B7633"/>
    <w:rsid w:val="009C1EDF"/>
    <w:rsid w:val="009E7511"/>
    <w:rsid w:val="009F0FD5"/>
    <w:rsid w:val="00A31150"/>
    <w:rsid w:val="00A314DD"/>
    <w:rsid w:val="00A67464"/>
    <w:rsid w:val="00A876F1"/>
    <w:rsid w:val="00A8780E"/>
    <w:rsid w:val="00A92552"/>
    <w:rsid w:val="00AA2098"/>
    <w:rsid w:val="00AB42D6"/>
    <w:rsid w:val="00AC3837"/>
    <w:rsid w:val="00AD3C25"/>
    <w:rsid w:val="00B00977"/>
    <w:rsid w:val="00B058A0"/>
    <w:rsid w:val="00B073D9"/>
    <w:rsid w:val="00B119D2"/>
    <w:rsid w:val="00B32CE0"/>
    <w:rsid w:val="00B6099A"/>
    <w:rsid w:val="00B73763"/>
    <w:rsid w:val="00B95C20"/>
    <w:rsid w:val="00BA53F6"/>
    <w:rsid w:val="00BC75F0"/>
    <w:rsid w:val="00BD14CD"/>
    <w:rsid w:val="00BD2052"/>
    <w:rsid w:val="00BE7C97"/>
    <w:rsid w:val="00BF5651"/>
    <w:rsid w:val="00C0437B"/>
    <w:rsid w:val="00C17FEF"/>
    <w:rsid w:val="00C27E2A"/>
    <w:rsid w:val="00C348CC"/>
    <w:rsid w:val="00C60D0E"/>
    <w:rsid w:val="00C814DE"/>
    <w:rsid w:val="00CB5DE4"/>
    <w:rsid w:val="00CC2DA5"/>
    <w:rsid w:val="00CD0F5C"/>
    <w:rsid w:val="00CE343E"/>
    <w:rsid w:val="00D0379E"/>
    <w:rsid w:val="00D06E81"/>
    <w:rsid w:val="00D15C2D"/>
    <w:rsid w:val="00D31B91"/>
    <w:rsid w:val="00D44EED"/>
    <w:rsid w:val="00D62CDA"/>
    <w:rsid w:val="00D6506F"/>
    <w:rsid w:val="00D82AE2"/>
    <w:rsid w:val="00DB098A"/>
    <w:rsid w:val="00DB64B4"/>
    <w:rsid w:val="00DD7A17"/>
    <w:rsid w:val="00E032D9"/>
    <w:rsid w:val="00E0715A"/>
    <w:rsid w:val="00E15BFB"/>
    <w:rsid w:val="00E267D8"/>
    <w:rsid w:val="00E45EE5"/>
    <w:rsid w:val="00E67D0F"/>
    <w:rsid w:val="00E70D8D"/>
    <w:rsid w:val="00E85017"/>
    <w:rsid w:val="00E91236"/>
    <w:rsid w:val="00E93770"/>
    <w:rsid w:val="00EA0DFA"/>
    <w:rsid w:val="00EA38E1"/>
    <w:rsid w:val="00EB41E4"/>
    <w:rsid w:val="00ED6524"/>
    <w:rsid w:val="00F0603D"/>
    <w:rsid w:val="00F11EAC"/>
    <w:rsid w:val="00F379E0"/>
    <w:rsid w:val="00F40431"/>
    <w:rsid w:val="00F63215"/>
    <w:rsid w:val="00F64B5C"/>
    <w:rsid w:val="00F65E58"/>
    <w:rsid w:val="00F66C09"/>
    <w:rsid w:val="00F72961"/>
    <w:rsid w:val="00F7657A"/>
    <w:rsid w:val="00FC1D0E"/>
    <w:rsid w:val="00FD513D"/>
    <w:rsid w:val="00FF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B64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64B4"/>
    <w:rPr>
      <w:b/>
      <w:bCs/>
    </w:rPr>
  </w:style>
  <w:style w:type="paragraph" w:customStyle="1" w:styleId="1">
    <w:name w:val="列出段落1"/>
    <w:basedOn w:val="a"/>
    <w:uiPriority w:val="34"/>
    <w:qFormat/>
    <w:rsid w:val="00DB64B4"/>
    <w:pPr>
      <w:ind w:firstLineChars="200" w:firstLine="420"/>
    </w:pPr>
    <w:rPr>
      <w:rFonts w:ascii="Times New Roman" w:eastAsia="宋体" w:hAnsi="Times New Roman" w:cs="Times New Roman"/>
      <w:szCs w:val="24"/>
    </w:rPr>
  </w:style>
  <w:style w:type="paragraph" w:styleId="a5">
    <w:name w:val="List Paragraph"/>
    <w:basedOn w:val="a"/>
    <w:uiPriority w:val="34"/>
    <w:qFormat/>
    <w:rsid w:val="007C4DD8"/>
    <w:pPr>
      <w:ind w:firstLineChars="200" w:firstLine="420"/>
    </w:pPr>
  </w:style>
  <w:style w:type="paragraph" w:styleId="a6">
    <w:name w:val="header"/>
    <w:basedOn w:val="a"/>
    <w:link w:val="Char"/>
    <w:uiPriority w:val="99"/>
    <w:unhideWhenUsed/>
    <w:rsid w:val="00EA0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A0DFA"/>
    <w:rPr>
      <w:sz w:val="18"/>
      <w:szCs w:val="18"/>
    </w:rPr>
  </w:style>
  <w:style w:type="paragraph" w:styleId="a7">
    <w:name w:val="footer"/>
    <w:basedOn w:val="a"/>
    <w:link w:val="Char0"/>
    <w:uiPriority w:val="99"/>
    <w:unhideWhenUsed/>
    <w:rsid w:val="00EA0DFA"/>
    <w:pPr>
      <w:tabs>
        <w:tab w:val="center" w:pos="4153"/>
        <w:tab w:val="right" w:pos="8306"/>
      </w:tabs>
      <w:snapToGrid w:val="0"/>
      <w:jc w:val="left"/>
    </w:pPr>
    <w:rPr>
      <w:sz w:val="18"/>
      <w:szCs w:val="18"/>
    </w:rPr>
  </w:style>
  <w:style w:type="character" w:customStyle="1" w:styleId="Char0">
    <w:name w:val="页脚 Char"/>
    <w:basedOn w:val="a0"/>
    <w:link w:val="a7"/>
    <w:uiPriority w:val="99"/>
    <w:rsid w:val="00EA0DFA"/>
    <w:rPr>
      <w:sz w:val="18"/>
      <w:szCs w:val="18"/>
    </w:rPr>
  </w:style>
  <w:style w:type="character" w:styleId="a8">
    <w:name w:val="Emphasis"/>
    <w:basedOn w:val="a0"/>
    <w:uiPriority w:val="20"/>
    <w:qFormat/>
    <w:rsid w:val="007E0488"/>
    <w:rPr>
      <w:i/>
      <w:iCs/>
    </w:rPr>
  </w:style>
  <w:style w:type="table" w:styleId="a9">
    <w:name w:val="Table Grid"/>
    <w:basedOn w:val="a1"/>
    <w:uiPriority w:val="99"/>
    <w:qFormat/>
    <w:rsid w:val="00AC383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rsid w:val="00AC3837"/>
    <w:pPr>
      <w:ind w:firstLineChars="200" w:firstLine="420"/>
    </w:pPr>
    <w:rPr>
      <w:rFonts w:ascii="Times New Roman" w:eastAsia="宋体" w:hAnsi="Times New Roman" w:cs="Times New Roman"/>
      <w:szCs w:val="21"/>
    </w:rPr>
  </w:style>
  <w:style w:type="paragraph" w:customStyle="1" w:styleId="3">
    <w:name w:val="列出段落3"/>
    <w:basedOn w:val="a"/>
    <w:qFormat/>
    <w:rsid w:val="00B00977"/>
    <w:pPr>
      <w:widowControl/>
      <w:ind w:firstLineChars="200" w:firstLine="420"/>
      <w:jc w:val="left"/>
    </w:pPr>
    <w:rPr>
      <w:rFonts w:ascii="Times New Roman" w:eastAsia="宋体" w:hAnsi="Times New Roman" w:cs="Times New Roman"/>
      <w:kern w:val="0"/>
      <w:sz w:val="24"/>
      <w:szCs w:val="24"/>
    </w:rPr>
  </w:style>
  <w:style w:type="paragraph" w:customStyle="1" w:styleId="p0">
    <w:name w:val="p0"/>
    <w:basedOn w:val="a"/>
    <w:rsid w:val="00B00977"/>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B64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64B4"/>
    <w:rPr>
      <w:b/>
      <w:bCs/>
    </w:rPr>
  </w:style>
  <w:style w:type="paragraph" w:customStyle="1" w:styleId="1">
    <w:name w:val="列出段落1"/>
    <w:basedOn w:val="a"/>
    <w:uiPriority w:val="34"/>
    <w:qFormat/>
    <w:rsid w:val="00DB64B4"/>
    <w:pPr>
      <w:ind w:firstLineChars="200" w:firstLine="420"/>
    </w:pPr>
    <w:rPr>
      <w:rFonts w:ascii="Times New Roman" w:eastAsia="宋体" w:hAnsi="Times New Roman" w:cs="Times New Roman"/>
      <w:szCs w:val="24"/>
    </w:rPr>
  </w:style>
  <w:style w:type="paragraph" w:styleId="a5">
    <w:name w:val="List Paragraph"/>
    <w:basedOn w:val="a"/>
    <w:uiPriority w:val="34"/>
    <w:qFormat/>
    <w:rsid w:val="007C4DD8"/>
    <w:pPr>
      <w:ind w:firstLineChars="200" w:firstLine="420"/>
    </w:pPr>
  </w:style>
  <w:style w:type="paragraph" w:styleId="a6">
    <w:name w:val="header"/>
    <w:basedOn w:val="a"/>
    <w:link w:val="Char"/>
    <w:uiPriority w:val="99"/>
    <w:unhideWhenUsed/>
    <w:rsid w:val="00EA0D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A0DFA"/>
    <w:rPr>
      <w:sz w:val="18"/>
      <w:szCs w:val="18"/>
    </w:rPr>
  </w:style>
  <w:style w:type="paragraph" w:styleId="a7">
    <w:name w:val="footer"/>
    <w:basedOn w:val="a"/>
    <w:link w:val="Char0"/>
    <w:uiPriority w:val="99"/>
    <w:unhideWhenUsed/>
    <w:rsid w:val="00EA0DFA"/>
    <w:pPr>
      <w:tabs>
        <w:tab w:val="center" w:pos="4153"/>
        <w:tab w:val="right" w:pos="8306"/>
      </w:tabs>
      <w:snapToGrid w:val="0"/>
      <w:jc w:val="left"/>
    </w:pPr>
    <w:rPr>
      <w:sz w:val="18"/>
      <w:szCs w:val="18"/>
    </w:rPr>
  </w:style>
  <w:style w:type="character" w:customStyle="1" w:styleId="Char0">
    <w:name w:val="页脚 Char"/>
    <w:basedOn w:val="a0"/>
    <w:link w:val="a7"/>
    <w:uiPriority w:val="99"/>
    <w:rsid w:val="00EA0DFA"/>
    <w:rPr>
      <w:sz w:val="18"/>
      <w:szCs w:val="18"/>
    </w:rPr>
  </w:style>
  <w:style w:type="character" w:styleId="a8">
    <w:name w:val="Emphasis"/>
    <w:basedOn w:val="a0"/>
    <w:uiPriority w:val="20"/>
    <w:qFormat/>
    <w:rsid w:val="007E0488"/>
    <w:rPr>
      <w:i/>
      <w:iCs/>
    </w:rPr>
  </w:style>
  <w:style w:type="table" w:styleId="a9">
    <w:name w:val="Table Grid"/>
    <w:basedOn w:val="a1"/>
    <w:uiPriority w:val="99"/>
    <w:qFormat/>
    <w:rsid w:val="00AC383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rsid w:val="00AC3837"/>
    <w:pPr>
      <w:ind w:firstLineChars="200" w:firstLine="420"/>
    </w:pPr>
    <w:rPr>
      <w:rFonts w:ascii="Times New Roman" w:eastAsia="宋体" w:hAnsi="Times New Roman" w:cs="Times New Roman"/>
      <w:szCs w:val="21"/>
    </w:rPr>
  </w:style>
  <w:style w:type="paragraph" w:customStyle="1" w:styleId="3">
    <w:name w:val="列出段落3"/>
    <w:basedOn w:val="a"/>
    <w:qFormat/>
    <w:rsid w:val="00B00977"/>
    <w:pPr>
      <w:widowControl/>
      <w:ind w:firstLineChars="200" w:firstLine="420"/>
      <w:jc w:val="left"/>
    </w:pPr>
    <w:rPr>
      <w:rFonts w:ascii="Times New Roman" w:eastAsia="宋体" w:hAnsi="Times New Roman" w:cs="Times New Roman"/>
      <w:kern w:val="0"/>
      <w:sz w:val="24"/>
      <w:szCs w:val="24"/>
    </w:rPr>
  </w:style>
  <w:style w:type="paragraph" w:customStyle="1" w:styleId="p0">
    <w:name w:val="p0"/>
    <w:basedOn w:val="a"/>
    <w:rsid w:val="00B00977"/>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50">
      <w:bodyDiv w:val="1"/>
      <w:marLeft w:val="0"/>
      <w:marRight w:val="0"/>
      <w:marTop w:val="0"/>
      <w:marBottom w:val="0"/>
      <w:divBdr>
        <w:top w:val="none" w:sz="0" w:space="0" w:color="auto"/>
        <w:left w:val="none" w:sz="0" w:space="0" w:color="auto"/>
        <w:bottom w:val="none" w:sz="0" w:space="0" w:color="auto"/>
        <w:right w:val="none" w:sz="0" w:space="0" w:color="auto"/>
      </w:divBdr>
    </w:div>
    <w:div w:id="80955762">
      <w:bodyDiv w:val="1"/>
      <w:marLeft w:val="0"/>
      <w:marRight w:val="0"/>
      <w:marTop w:val="0"/>
      <w:marBottom w:val="0"/>
      <w:divBdr>
        <w:top w:val="none" w:sz="0" w:space="0" w:color="auto"/>
        <w:left w:val="none" w:sz="0" w:space="0" w:color="auto"/>
        <w:bottom w:val="none" w:sz="0" w:space="0" w:color="auto"/>
        <w:right w:val="none" w:sz="0" w:space="0" w:color="auto"/>
      </w:divBdr>
    </w:div>
    <w:div w:id="91824814">
      <w:bodyDiv w:val="1"/>
      <w:marLeft w:val="0"/>
      <w:marRight w:val="0"/>
      <w:marTop w:val="0"/>
      <w:marBottom w:val="0"/>
      <w:divBdr>
        <w:top w:val="none" w:sz="0" w:space="0" w:color="auto"/>
        <w:left w:val="none" w:sz="0" w:space="0" w:color="auto"/>
        <w:bottom w:val="none" w:sz="0" w:space="0" w:color="auto"/>
        <w:right w:val="none" w:sz="0" w:space="0" w:color="auto"/>
      </w:divBdr>
    </w:div>
    <w:div w:id="123618670">
      <w:bodyDiv w:val="1"/>
      <w:marLeft w:val="0"/>
      <w:marRight w:val="0"/>
      <w:marTop w:val="0"/>
      <w:marBottom w:val="0"/>
      <w:divBdr>
        <w:top w:val="none" w:sz="0" w:space="0" w:color="auto"/>
        <w:left w:val="none" w:sz="0" w:space="0" w:color="auto"/>
        <w:bottom w:val="none" w:sz="0" w:space="0" w:color="auto"/>
        <w:right w:val="none" w:sz="0" w:space="0" w:color="auto"/>
      </w:divBdr>
    </w:div>
    <w:div w:id="202906797">
      <w:bodyDiv w:val="1"/>
      <w:marLeft w:val="0"/>
      <w:marRight w:val="0"/>
      <w:marTop w:val="0"/>
      <w:marBottom w:val="0"/>
      <w:divBdr>
        <w:top w:val="none" w:sz="0" w:space="0" w:color="auto"/>
        <w:left w:val="none" w:sz="0" w:space="0" w:color="auto"/>
        <w:bottom w:val="none" w:sz="0" w:space="0" w:color="auto"/>
        <w:right w:val="none" w:sz="0" w:space="0" w:color="auto"/>
      </w:divBdr>
    </w:div>
    <w:div w:id="223876718">
      <w:bodyDiv w:val="1"/>
      <w:marLeft w:val="0"/>
      <w:marRight w:val="0"/>
      <w:marTop w:val="0"/>
      <w:marBottom w:val="0"/>
      <w:divBdr>
        <w:top w:val="none" w:sz="0" w:space="0" w:color="auto"/>
        <w:left w:val="none" w:sz="0" w:space="0" w:color="auto"/>
        <w:bottom w:val="none" w:sz="0" w:space="0" w:color="auto"/>
        <w:right w:val="none" w:sz="0" w:space="0" w:color="auto"/>
      </w:divBdr>
    </w:div>
    <w:div w:id="293753364">
      <w:bodyDiv w:val="1"/>
      <w:marLeft w:val="0"/>
      <w:marRight w:val="0"/>
      <w:marTop w:val="0"/>
      <w:marBottom w:val="0"/>
      <w:divBdr>
        <w:top w:val="none" w:sz="0" w:space="0" w:color="auto"/>
        <w:left w:val="none" w:sz="0" w:space="0" w:color="auto"/>
        <w:bottom w:val="none" w:sz="0" w:space="0" w:color="auto"/>
        <w:right w:val="none" w:sz="0" w:space="0" w:color="auto"/>
      </w:divBdr>
    </w:div>
    <w:div w:id="337927558">
      <w:bodyDiv w:val="1"/>
      <w:marLeft w:val="0"/>
      <w:marRight w:val="0"/>
      <w:marTop w:val="0"/>
      <w:marBottom w:val="0"/>
      <w:divBdr>
        <w:top w:val="none" w:sz="0" w:space="0" w:color="auto"/>
        <w:left w:val="none" w:sz="0" w:space="0" w:color="auto"/>
        <w:bottom w:val="none" w:sz="0" w:space="0" w:color="auto"/>
        <w:right w:val="none" w:sz="0" w:space="0" w:color="auto"/>
      </w:divBdr>
    </w:div>
    <w:div w:id="374043369">
      <w:bodyDiv w:val="1"/>
      <w:marLeft w:val="0"/>
      <w:marRight w:val="0"/>
      <w:marTop w:val="0"/>
      <w:marBottom w:val="0"/>
      <w:divBdr>
        <w:top w:val="none" w:sz="0" w:space="0" w:color="auto"/>
        <w:left w:val="none" w:sz="0" w:space="0" w:color="auto"/>
        <w:bottom w:val="none" w:sz="0" w:space="0" w:color="auto"/>
        <w:right w:val="none" w:sz="0" w:space="0" w:color="auto"/>
      </w:divBdr>
    </w:div>
    <w:div w:id="417823482">
      <w:bodyDiv w:val="1"/>
      <w:marLeft w:val="0"/>
      <w:marRight w:val="0"/>
      <w:marTop w:val="0"/>
      <w:marBottom w:val="0"/>
      <w:divBdr>
        <w:top w:val="none" w:sz="0" w:space="0" w:color="auto"/>
        <w:left w:val="none" w:sz="0" w:space="0" w:color="auto"/>
        <w:bottom w:val="none" w:sz="0" w:space="0" w:color="auto"/>
        <w:right w:val="none" w:sz="0" w:space="0" w:color="auto"/>
      </w:divBdr>
    </w:div>
    <w:div w:id="421725500">
      <w:bodyDiv w:val="1"/>
      <w:marLeft w:val="0"/>
      <w:marRight w:val="0"/>
      <w:marTop w:val="0"/>
      <w:marBottom w:val="0"/>
      <w:divBdr>
        <w:top w:val="none" w:sz="0" w:space="0" w:color="auto"/>
        <w:left w:val="none" w:sz="0" w:space="0" w:color="auto"/>
        <w:bottom w:val="none" w:sz="0" w:space="0" w:color="auto"/>
        <w:right w:val="none" w:sz="0" w:space="0" w:color="auto"/>
      </w:divBdr>
    </w:div>
    <w:div w:id="492377798">
      <w:bodyDiv w:val="1"/>
      <w:marLeft w:val="0"/>
      <w:marRight w:val="0"/>
      <w:marTop w:val="0"/>
      <w:marBottom w:val="0"/>
      <w:divBdr>
        <w:top w:val="none" w:sz="0" w:space="0" w:color="auto"/>
        <w:left w:val="none" w:sz="0" w:space="0" w:color="auto"/>
        <w:bottom w:val="none" w:sz="0" w:space="0" w:color="auto"/>
        <w:right w:val="none" w:sz="0" w:space="0" w:color="auto"/>
      </w:divBdr>
    </w:div>
    <w:div w:id="686906284">
      <w:bodyDiv w:val="1"/>
      <w:marLeft w:val="0"/>
      <w:marRight w:val="0"/>
      <w:marTop w:val="0"/>
      <w:marBottom w:val="0"/>
      <w:divBdr>
        <w:top w:val="none" w:sz="0" w:space="0" w:color="auto"/>
        <w:left w:val="none" w:sz="0" w:space="0" w:color="auto"/>
        <w:bottom w:val="none" w:sz="0" w:space="0" w:color="auto"/>
        <w:right w:val="none" w:sz="0" w:space="0" w:color="auto"/>
      </w:divBdr>
    </w:div>
    <w:div w:id="702050960">
      <w:bodyDiv w:val="1"/>
      <w:marLeft w:val="0"/>
      <w:marRight w:val="0"/>
      <w:marTop w:val="0"/>
      <w:marBottom w:val="0"/>
      <w:divBdr>
        <w:top w:val="none" w:sz="0" w:space="0" w:color="auto"/>
        <w:left w:val="none" w:sz="0" w:space="0" w:color="auto"/>
        <w:bottom w:val="none" w:sz="0" w:space="0" w:color="auto"/>
        <w:right w:val="none" w:sz="0" w:space="0" w:color="auto"/>
      </w:divBdr>
    </w:div>
    <w:div w:id="891500320">
      <w:bodyDiv w:val="1"/>
      <w:marLeft w:val="0"/>
      <w:marRight w:val="0"/>
      <w:marTop w:val="0"/>
      <w:marBottom w:val="0"/>
      <w:divBdr>
        <w:top w:val="none" w:sz="0" w:space="0" w:color="auto"/>
        <w:left w:val="none" w:sz="0" w:space="0" w:color="auto"/>
        <w:bottom w:val="none" w:sz="0" w:space="0" w:color="auto"/>
        <w:right w:val="none" w:sz="0" w:space="0" w:color="auto"/>
      </w:divBdr>
      <w:divsChild>
        <w:div w:id="1989820135">
          <w:marLeft w:val="0"/>
          <w:marRight w:val="0"/>
          <w:marTop w:val="0"/>
          <w:marBottom w:val="0"/>
          <w:divBdr>
            <w:top w:val="none" w:sz="0" w:space="0" w:color="auto"/>
            <w:left w:val="none" w:sz="0" w:space="0" w:color="auto"/>
            <w:bottom w:val="none" w:sz="0" w:space="0" w:color="auto"/>
            <w:right w:val="none" w:sz="0" w:space="0" w:color="auto"/>
          </w:divBdr>
          <w:divsChild>
            <w:div w:id="16980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887">
      <w:bodyDiv w:val="1"/>
      <w:marLeft w:val="0"/>
      <w:marRight w:val="0"/>
      <w:marTop w:val="0"/>
      <w:marBottom w:val="0"/>
      <w:divBdr>
        <w:top w:val="none" w:sz="0" w:space="0" w:color="auto"/>
        <w:left w:val="none" w:sz="0" w:space="0" w:color="auto"/>
        <w:bottom w:val="none" w:sz="0" w:space="0" w:color="auto"/>
        <w:right w:val="none" w:sz="0" w:space="0" w:color="auto"/>
      </w:divBdr>
    </w:div>
    <w:div w:id="1120683868">
      <w:bodyDiv w:val="1"/>
      <w:marLeft w:val="0"/>
      <w:marRight w:val="0"/>
      <w:marTop w:val="0"/>
      <w:marBottom w:val="0"/>
      <w:divBdr>
        <w:top w:val="none" w:sz="0" w:space="0" w:color="auto"/>
        <w:left w:val="none" w:sz="0" w:space="0" w:color="auto"/>
        <w:bottom w:val="none" w:sz="0" w:space="0" w:color="auto"/>
        <w:right w:val="none" w:sz="0" w:space="0" w:color="auto"/>
      </w:divBdr>
      <w:divsChild>
        <w:div w:id="596716398">
          <w:marLeft w:val="0"/>
          <w:marRight w:val="0"/>
          <w:marTop w:val="0"/>
          <w:marBottom w:val="0"/>
          <w:divBdr>
            <w:top w:val="none" w:sz="0" w:space="0" w:color="auto"/>
            <w:left w:val="none" w:sz="0" w:space="0" w:color="auto"/>
            <w:bottom w:val="none" w:sz="0" w:space="0" w:color="auto"/>
            <w:right w:val="none" w:sz="0" w:space="0" w:color="auto"/>
          </w:divBdr>
          <w:divsChild>
            <w:div w:id="1817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2299">
      <w:bodyDiv w:val="1"/>
      <w:marLeft w:val="0"/>
      <w:marRight w:val="0"/>
      <w:marTop w:val="0"/>
      <w:marBottom w:val="0"/>
      <w:divBdr>
        <w:top w:val="none" w:sz="0" w:space="0" w:color="auto"/>
        <w:left w:val="none" w:sz="0" w:space="0" w:color="auto"/>
        <w:bottom w:val="none" w:sz="0" w:space="0" w:color="auto"/>
        <w:right w:val="none" w:sz="0" w:space="0" w:color="auto"/>
      </w:divBdr>
    </w:div>
    <w:div w:id="1463424042">
      <w:bodyDiv w:val="1"/>
      <w:marLeft w:val="0"/>
      <w:marRight w:val="0"/>
      <w:marTop w:val="0"/>
      <w:marBottom w:val="0"/>
      <w:divBdr>
        <w:top w:val="none" w:sz="0" w:space="0" w:color="auto"/>
        <w:left w:val="none" w:sz="0" w:space="0" w:color="auto"/>
        <w:bottom w:val="none" w:sz="0" w:space="0" w:color="auto"/>
        <w:right w:val="none" w:sz="0" w:space="0" w:color="auto"/>
      </w:divBdr>
    </w:div>
    <w:div w:id="1613584398">
      <w:bodyDiv w:val="1"/>
      <w:marLeft w:val="0"/>
      <w:marRight w:val="0"/>
      <w:marTop w:val="0"/>
      <w:marBottom w:val="0"/>
      <w:divBdr>
        <w:top w:val="none" w:sz="0" w:space="0" w:color="auto"/>
        <w:left w:val="none" w:sz="0" w:space="0" w:color="auto"/>
        <w:bottom w:val="none" w:sz="0" w:space="0" w:color="auto"/>
        <w:right w:val="none" w:sz="0" w:space="0" w:color="auto"/>
      </w:divBdr>
    </w:div>
    <w:div w:id="1621373172">
      <w:bodyDiv w:val="1"/>
      <w:marLeft w:val="0"/>
      <w:marRight w:val="0"/>
      <w:marTop w:val="0"/>
      <w:marBottom w:val="0"/>
      <w:divBdr>
        <w:top w:val="none" w:sz="0" w:space="0" w:color="auto"/>
        <w:left w:val="none" w:sz="0" w:space="0" w:color="auto"/>
        <w:bottom w:val="none" w:sz="0" w:space="0" w:color="auto"/>
        <w:right w:val="none" w:sz="0" w:space="0" w:color="auto"/>
      </w:divBdr>
    </w:div>
    <w:div w:id="1696149096">
      <w:bodyDiv w:val="1"/>
      <w:marLeft w:val="0"/>
      <w:marRight w:val="0"/>
      <w:marTop w:val="0"/>
      <w:marBottom w:val="0"/>
      <w:divBdr>
        <w:top w:val="none" w:sz="0" w:space="0" w:color="auto"/>
        <w:left w:val="none" w:sz="0" w:space="0" w:color="auto"/>
        <w:bottom w:val="none" w:sz="0" w:space="0" w:color="auto"/>
        <w:right w:val="none" w:sz="0" w:space="0" w:color="auto"/>
      </w:divBdr>
    </w:div>
    <w:div w:id="1711491879">
      <w:bodyDiv w:val="1"/>
      <w:marLeft w:val="0"/>
      <w:marRight w:val="0"/>
      <w:marTop w:val="0"/>
      <w:marBottom w:val="0"/>
      <w:divBdr>
        <w:top w:val="none" w:sz="0" w:space="0" w:color="auto"/>
        <w:left w:val="none" w:sz="0" w:space="0" w:color="auto"/>
        <w:bottom w:val="none" w:sz="0" w:space="0" w:color="auto"/>
        <w:right w:val="none" w:sz="0" w:space="0" w:color="auto"/>
      </w:divBdr>
    </w:div>
    <w:div w:id="1805931314">
      <w:bodyDiv w:val="1"/>
      <w:marLeft w:val="0"/>
      <w:marRight w:val="0"/>
      <w:marTop w:val="0"/>
      <w:marBottom w:val="0"/>
      <w:divBdr>
        <w:top w:val="none" w:sz="0" w:space="0" w:color="auto"/>
        <w:left w:val="none" w:sz="0" w:space="0" w:color="auto"/>
        <w:bottom w:val="none" w:sz="0" w:space="0" w:color="auto"/>
        <w:right w:val="none" w:sz="0" w:space="0" w:color="auto"/>
      </w:divBdr>
    </w:div>
    <w:div w:id="1852144195">
      <w:bodyDiv w:val="1"/>
      <w:marLeft w:val="0"/>
      <w:marRight w:val="0"/>
      <w:marTop w:val="0"/>
      <w:marBottom w:val="0"/>
      <w:divBdr>
        <w:top w:val="none" w:sz="0" w:space="0" w:color="auto"/>
        <w:left w:val="none" w:sz="0" w:space="0" w:color="auto"/>
        <w:bottom w:val="none" w:sz="0" w:space="0" w:color="auto"/>
        <w:right w:val="none" w:sz="0" w:space="0" w:color="auto"/>
      </w:divBdr>
    </w:div>
    <w:div w:id="1879320157">
      <w:bodyDiv w:val="1"/>
      <w:marLeft w:val="0"/>
      <w:marRight w:val="0"/>
      <w:marTop w:val="0"/>
      <w:marBottom w:val="0"/>
      <w:divBdr>
        <w:top w:val="none" w:sz="0" w:space="0" w:color="auto"/>
        <w:left w:val="none" w:sz="0" w:space="0" w:color="auto"/>
        <w:bottom w:val="none" w:sz="0" w:space="0" w:color="auto"/>
        <w:right w:val="none" w:sz="0" w:space="0" w:color="auto"/>
      </w:divBdr>
    </w:div>
    <w:div w:id="2133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D669-F7B8-4736-994C-D9EBD173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11</Pages>
  <Words>1489</Words>
  <Characters>8489</Characters>
  <Application>Microsoft Office Word</Application>
  <DocSecurity>0</DocSecurity>
  <Lines>70</Lines>
  <Paragraphs>19</Paragraphs>
  <ScaleCrop>false</ScaleCrop>
  <Company>Hewlett-Packard Company</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90</cp:revision>
  <dcterms:created xsi:type="dcterms:W3CDTF">2019-01-22T01:39:00Z</dcterms:created>
  <dcterms:modified xsi:type="dcterms:W3CDTF">2019-01-26T00:52:00Z</dcterms:modified>
</cp:coreProperties>
</file>