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邂逅“新基础”  助力学生成长</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薛家实验小学  张建妹</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sz w:val="24"/>
          <w:szCs w:val="24"/>
        </w:rPr>
      </w:pPr>
      <w:r>
        <w:rPr>
          <w:rFonts w:hint="eastAsia"/>
          <w:sz w:val="24"/>
          <w:szCs w:val="24"/>
        </w:rPr>
        <w:t>记得第一次近距离、清晰化地接触到“新基础教育”这个名词，还是源于邵兰芳校长来校作的名为《把课堂还给学生，把快乐带给自己》的讲座，讲座中邵校长就课堂教学的形态构建：倾听、互动、资源等作了深入浅出的阐述。这些全新的理念无异于久旱后的甘霖，让我们领略了“新基础教育”的独特魅力，更给我们这支实验团队注入了无限动力。带着一丝迷茫，一腔热情，我们走上了这条能更新教师、学生甚至学校的研究之路。</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olor w:val="000000"/>
          <w:sz w:val="24"/>
          <w:szCs w:val="24"/>
        </w:rPr>
      </w:pPr>
      <w:r>
        <w:rPr>
          <w:rFonts w:hint="eastAsia"/>
          <w:color w:val="000000"/>
          <w:sz w:val="24"/>
          <w:szCs w:val="24"/>
        </w:rPr>
        <w:t>记得那时，每一次“新基础教育”研讨活动都给我以很大的震撼和冲击，猛然发现一直为自己津津乐道的，自我感觉卓有成效的教育方式、方法其实存在着许许多多的问题。于是我把“新基础”实验前辈们的成功经验引进了我的课堂，依葫芦画着瓢。那段日子，我更多的关注点和兴奋点在课堂教学，精力大多投在学科教学研究上。渐渐地，往来于学科教学和班主任工作之间的我，显得那么的力不从心，静下心来思考，发现其实处在学校不同领域的两项工作之间有着许多的共通之处，便试着将两者换位思考，融会贯通着做。好不容易，迎来了华师大专家组的调研，叶澜老师在听完我的一节语文课后，给了我这样的评价：我的眼睛里装着学生，有亲和力！我想：这应该是我把做学生工作，关注学生、研究学生的习惯带进了语文学科教学，我的课堂所起的变化吧！之后我一直坚持这样做，凡事都问自己：这样做是否对孩子们会有所帮助？孩子们是否喜欢这样做？当我看到孩子们在</w:t>
      </w:r>
      <w:r>
        <w:rPr>
          <w:rFonts w:hint="eastAsia"/>
          <w:sz w:val="24"/>
          <w:szCs w:val="24"/>
        </w:rPr>
        <w:t>课堂上无所顾忌，畅所欲言</w:t>
      </w:r>
      <w:r>
        <w:rPr>
          <w:rFonts w:hint="eastAsia"/>
          <w:color w:val="000000"/>
          <w:sz w:val="24"/>
          <w:szCs w:val="24"/>
        </w:rPr>
        <w:t>，自信和学习主动性都得到淋漓尽致的体现时，我觉得自己的想法和做法是正确的，从而因此对“新基础教育”有了更深的理解。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宋体" w:hAnsi="宋体" w:cs="宋体"/>
          <w:color w:val="000000"/>
          <w:kern w:val="0"/>
          <w:sz w:val="24"/>
          <w:szCs w:val="24"/>
        </w:rPr>
      </w:pPr>
      <w:r>
        <w:rPr>
          <w:rFonts w:hint="eastAsia" w:ascii="宋体" w:hAnsi="宋体" w:cs="宋体"/>
          <w:color w:val="000000"/>
          <w:kern w:val="0"/>
          <w:sz w:val="24"/>
          <w:szCs w:val="24"/>
        </w:rPr>
        <w:t>而恰在这时，学校德育处也适时提供了很多有价值的学习材料，如班华的《</w:t>
      </w:r>
      <w:r>
        <w:rPr>
          <w:rFonts w:hint="eastAsia" w:ascii="宋体" w:hAnsi="宋体" w:cs="宋体"/>
          <w:bCs/>
          <w:color w:val="000000"/>
          <w:kern w:val="0"/>
          <w:sz w:val="24"/>
          <w:szCs w:val="24"/>
        </w:rPr>
        <w:t>专业化——班主任持续发展的过程</w:t>
      </w:r>
      <w:r>
        <w:rPr>
          <w:rFonts w:hint="eastAsia" w:ascii="宋体" w:hAnsi="宋体" w:cs="宋体"/>
          <w:color w:val="000000"/>
          <w:kern w:val="0"/>
          <w:sz w:val="24"/>
          <w:szCs w:val="24"/>
        </w:rPr>
        <w:t>》让我们从专业的角度理解了班主任专业化的内容。李家成教授</w:t>
      </w:r>
      <w:r>
        <w:rPr>
          <w:rFonts w:hint="eastAsia" w:ascii="宋体" w:hAnsi="宋体"/>
          <w:kern w:val="0"/>
          <w:sz w:val="24"/>
          <w:szCs w:val="24"/>
        </w:rPr>
        <w:t>的《</w:t>
      </w:r>
      <w:r>
        <w:rPr>
          <w:rFonts w:hint="eastAsia" w:ascii="宋体" w:hAnsi="宋体"/>
          <w:bCs/>
          <w:kern w:val="0"/>
          <w:sz w:val="24"/>
          <w:szCs w:val="24"/>
        </w:rPr>
        <w:t>提升班主任工作的专业品性</w:t>
      </w:r>
      <w:r>
        <w:rPr>
          <w:rFonts w:ascii="宋体" w:hAnsi="宋体"/>
          <w:bCs/>
          <w:kern w:val="0"/>
          <w:sz w:val="24"/>
          <w:szCs w:val="24"/>
        </w:rPr>
        <w:t>——</w:t>
      </w:r>
      <w:r>
        <w:rPr>
          <w:rFonts w:hint="eastAsia" w:ascii="宋体" w:hAnsi="宋体"/>
          <w:bCs/>
          <w:kern w:val="0"/>
          <w:sz w:val="24"/>
          <w:szCs w:val="24"/>
        </w:rPr>
        <w:t>基于生命成长教育的价值取向</w:t>
      </w:r>
      <w:r>
        <w:rPr>
          <w:rFonts w:hint="eastAsia" w:ascii="宋体" w:hAnsi="宋体"/>
          <w:kern w:val="0"/>
          <w:sz w:val="24"/>
          <w:szCs w:val="24"/>
        </w:rPr>
        <w:t>》不仅深刻地分析了班主任老师的现状，还指出了具体实践的方式，更是为我指明了方向，让我懂得了如何才能成为一名新型的、具有研究意识的班主任，让我找到了自我发展的道路。而他的《班主任工作需要有学生立场》《班级建设中的立场》等文章，又对我的心灵进行了一次又一次的洗礼，让我在思想上逐渐向孩子靠近，让我渐渐“弯下身子”和学生对话。</w:t>
      </w:r>
      <w:r>
        <w:rPr>
          <w:rFonts w:hint="eastAsia" w:ascii="宋体" w:hAnsi="宋体" w:cs="宋体"/>
          <w:color w:val="000000"/>
          <w:kern w:val="0"/>
          <w:sz w:val="24"/>
          <w:szCs w:val="24"/>
        </w:rPr>
        <w:t>就是在这样不断地阅读专家的书籍、文章中，我的视野在开阔，我的思路在打开，我的困惑在消失，我的决心在坚定。做一个编织者，一个孩子们丰富多彩童年生活的编织者。这是我给自己进入“新基础教育”研究后班主任工作的新定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s="宋体"/>
          <w:color w:val="000000"/>
          <w:kern w:val="0"/>
          <w:sz w:val="24"/>
          <w:szCs w:val="24"/>
        </w:rPr>
        <w:t>转眼就进入了二年级下学期，怎样根据学生的年龄特点、成长需求制定一学期的班级建设计划，确定系列主题班会活动呢？我和同年级组的老师坐到了一起，说说二下的学生都有哪些变化？大家一致认为</w:t>
      </w:r>
      <w:r>
        <w:rPr>
          <w:rFonts w:hint="eastAsia" w:ascii="宋体" w:hAnsi="宋体"/>
          <w:sz w:val="24"/>
          <w:szCs w:val="24"/>
        </w:rPr>
        <w:t>学生虽已升入二年级下学期，但是在日常的行为上却问题不断，在学校与人交往和相处过程中常常会为一些小事情发生矛盾，进而争执、吵闹不断。一部分同学常常以自我为中心，不愿意主动倾听或服从他人的意见或建议，与人和谐共处、平等合作的意识比较淡漠，与同伴分工合作的能力不强，学生也很少体验到合作的乐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当我和同事们你一言，我一语不断进行思维碰撞的时候，我突然想到：当老师们，特别是班主任老师抱怨工作繁琐量大的时候，是否静下心来仔细审视过自己和学生身边的这些教育资源呢？学生的年龄特点、成长需求、学科活动、组织教育……教育教学工作如果只做加法，即使一一应付，也只会是匆匆走过场。这可不是我们“新基础老师”的追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为此，我在岗位建设不松懈的基础上，设计了以“合作愉快”为主题的系列班会活动，希望以班会活动为载体，以学生自由组建的小队为单位，让他们在活动中体验到团结合作的乐趣和重要性，学会与同学和谐相处，形成互助互爱的良好氛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cs="宋体"/>
          <w:color w:val="000000"/>
          <w:kern w:val="0"/>
          <w:sz w:val="24"/>
          <w:szCs w:val="24"/>
        </w:rPr>
        <w:t>《小队合作 快乐游戏》就是基于这样的思考和实践设计的，它是我们二年级“合作愉快”主题教育系列活动首篇的第二个活动，因为玩是孩子的天性，在游戏中开展主题教育是孩子们最易于接受的一种教育方式。考虑到学生平时玩游戏和在班队课上玩游戏时的目标不同，活动设计时我们重点关注了两个问题：一是老师怎样调控游戏过程中孩子们的情绪；二是要让学生关注“为什么玩这个游戏？” “怎么玩好这个游戏？”？这两个问题，因为：这恰恰是班会课的育人价值所在。期望能</w:t>
      </w:r>
      <w:r>
        <w:rPr>
          <w:rFonts w:hint="eastAsia" w:ascii="宋体" w:hAnsi="宋体"/>
          <w:sz w:val="24"/>
          <w:szCs w:val="24"/>
        </w:rPr>
        <w:t>通过游戏活动，让学生体验合作的乐趣，认识在集体活动中合作的重要性</w:t>
      </w:r>
      <w:r>
        <w:rPr>
          <w:rFonts w:hint="eastAsia" w:ascii="宋体" w:hAnsi="宋体" w:cs="宋体"/>
          <w:color w:val="000000"/>
          <w:kern w:val="0"/>
          <w:sz w:val="24"/>
          <w:szCs w:val="24"/>
        </w:rPr>
        <w:t>，</w:t>
      </w:r>
      <w:r>
        <w:rPr>
          <w:rFonts w:hint="eastAsia" w:ascii="宋体" w:hAnsi="宋体"/>
          <w:sz w:val="24"/>
          <w:szCs w:val="24"/>
        </w:rPr>
        <w:t>让学生从小队合作中体会到分工的重要性，学会与同伴分工合作。</w:t>
      </w:r>
      <w:r>
        <w:rPr>
          <w:rFonts w:hint="eastAsia" w:ascii="宋体" w:hAnsi="宋体" w:cs="宋体"/>
          <w:color w:val="000000"/>
          <w:kern w:val="0"/>
          <w:sz w:val="24"/>
          <w:szCs w:val="24"/>
        </w:rPr>
        <w:t>于是我通过创设情景，领着一群“神气娃”做了两个游戏：“你投我接，准又快”、“你放我踩，稳又快”，让孩子们在活动中感悟到：合作需要目标一致、团结一心、分工协作。从孩子们在活动中一张张开心笑脸以及活动前后呈现出来的一种真实变化，我发现：自己和孩子们走得更近了！我为孩子的成长而高兴，同时也为自己的成长而开心。</w:t>
      </w:r>
    </w:p>
    <w:p>
      <w:pPr>
        <w:keepNext w:val="0"/>
        <w:keepLines w:val="0"/>
        <w:pageBreakBefore w:val="0"/>
        <w:widowControl/>
        <w:kinsoku/>
        <w:wordWrap/>
        <w:overflowPunct/>
        <w:topLinePunct w:val="0"/>
        <w:autoSpaceDE/>
        <w:autoSpaceDN/>
        <w:bidi w:val="0"/>
        <w:adjustRightInd/>
        <w:snapToGrid/>
        <w:spacing w:line="400" w:lineRule="exact"/>
        <w:ind w:firstLine="468" w:firstLineChars="195"/>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之后我们的合作系列活动从平日的游戏活动，延伸到班级岗位，最后再回到学习活动中，分为游戏、岗位、学习三大篇章，每个篇章都设计了相应的小活动。在这些活动中，我们把四人小组建设、小队建设、语文学科活动、课间活动指导、伙伴交往指导、小干部培养等等有机地整合起来，相信这样的一堂堂能产生综合教育效应的班队活动定会让我们的教育产生1+1大于2的效果。</w:t>
      </w:r>
    </w:p>
    <w:p>
      <w:pPr>
        <w:keepNext w:val="0"/>
        <w:keepLines w:val="0"/>
        <w:pageBreakBefore w:val="0"/>
        <w:widowControl/>
        <w:kinsoku/>
        <w:wordWrap/>
        <w:overflowPunct/>
        <w:topLinePunct w:val="0"/>
        <w:autoSpaceDE/>
        <w:autoSpaceDN/>
        <w:bidi w:val="0"/>
        <w:adjustRightInd/>
        <w:snapToGrid/>
        <w:spacing w:line="400" w:lineRule="exact"/>
        <w:ind w:firstLine="468" w:firstLineChars="195"/>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就这样，我们一路实践着，收获着，历年来我们中队多次被学校评为“书香班级”、“课堂常规星级班级”、“新基础教育”研究先进班级等等，孩子也在各级各类比赛中获得优异的名次。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能和“新基础教育”邂逅是我和我的学生最幸运和幸福的事，是她改变了我对学生、对职业的认识。也正是她，让我觉得要不断超越自己。和“新基础”一路走来，我在不断长大、不断成熟。我想作为一名“新基础教育”实验教师，无论是学科教学，还是班主任工作，只要我们立足于日常每一个平凡而普通的日子，用心去研究学生，用心去发展学生，我们定将和孩子们一起快乐地成长。只有做一名有智慧的新基础教师，我们才可能尽情享受教师职业的尊严和自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376B"/>
    <w:rsid w:val="2F3204D3"/>
    <w:rsid w:val="365A2187"/>
    <w:rsid w:val="433D4697"/>
    <w:rsid w:val="4E266C11"/>
    <w:rsid w:val="4E2A1934"/>
    <w:rsid w:val="52EF4208"/>
    <w:rsid w:val="7500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2020-09-06T14:25:00Z</dcterms:created>
  <dc:creator>张建妹</dc:creator>
  <cp:lastModifiedBy>ZJM</cp:lastModifiedBy>
  <dcterms:modified xsi:type="dcterms:W3CDTF">2020-09-07T09:04:48Z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