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firstLine="3614" w:firstLineChars="1500"/>
        <w:textAlignment w:val="auto"/>
        <w:rPr>
          <w:rFonts w:hint="eastAsia" w:ascii="宋体" w:hAnsi="宋体" w:cs="宋体"/>
          <w:b/>
          <w:bCs/>
          <w:color w:val="0C0C0C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C0C0C"/>
          <w:kern w:val="0"/>
          <w:sz w:val="24"/>
          <w:szCs w:val="24"/>
          <w:lang w:val="en-US" w:eastAsia="zh-CN"/>
        </w:rPr>
        <w:t>一路风雨一路歌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firstLine="480" w:firstLineChars="200"/>
        <w:jc w:val="center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新北区薛家中心小学    曹燕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C0C0C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前几天读到这样一句话：什么是创新？什么是变革？其实，就是做自己没有做过的事，做自己不愿做的事，做自己不敢做的事。做自己没有做过的事叫成长，做自己不愿做的事叫改变，做自己不敢做的事叫突破。成长、改变、突破本身，就意味着创新和变革。本学年，由于岗位工作的调整，我的很多工作都是</w:t>
      </w:r>
      <w:r>
        <w:rPr>
          <w:rFonts w:hint="eastAsia" w:ascii="宋体" w:hAnsi="宋体"/>
          <w:sz w:val="24"/>
          <w:szCs w:val="24"/>
        </w:rPr>
        <w:t>站在了新的发展起点上，</w:t>
      </w:r>
      <w:r>
        <w:rPr>
          <w:rFonts w:hint="eastAsia" w:ascii="宋体" w:hAnsi="宋体"/>
          <w:sz w:val="24"/>
          <w:szCs w:val="24"/>
          <w:lang w:eastAsia="zh-CN"/>
        </w:rPr>
        <w:t>迫使我去改变、去突破，</w:t>
      </w:r>
      <w:r>
        <w:rPr>
          <w:rFonts w:hint="eastAsia" w:ascii="宋体" w:hAnsi="宋体"/>
          <w:sz w:val="24"/>
          <w:szCs w:val="24"/>
        </w:rPr>
        <w:t>这些也迫使我不断</w:t>
      </w:r>
      <w:r>
        <w:rPr>
          <w:rFonts w:hint="eastAsia" w:ascii="宋体" w:hAnsi="宋体"/>
          <w:sz w:val="24"/>
          <w:szCs w:val="24"/>
          <w:lang w:eastAsia="zh-CN"/>
        </w:rPr>
        <w:t>地</w:t>
      </w:r>
      <w:r>
        <w:rPr>
          <w:rFonts w:hint="eastAsia" w:ascii="宋体" w:hAnsi="宋体"/>
          <w:sz w:val="24"/>
          <w:szCs w:val="24"/>
        </w:rPr>
        <w:t>负重前行</w:t>
      </w:r>
      <w:r>
        <w:rPr>
          <w:rFonts w:hint="eastAsia" w:ascii="宋体" w:hAnsi="宋体"/>
          <w:sz w:val="24"/>
          <w:szCs w:val="24"/>
          <w:lang w:eastAsia="zh-CN"/>
        </w:rPr>
        <w:t>。一年来，</w:t>
      </w:r>
      <w:r>
        <w:rPr>
          <w:rFonts w:hint="eastAsia" w:ascii="宋体" w:hAnsi="宋体"/>
          <w:sz w:val="24"/>
          <w:szCs w:val="24"/>
        </w:rPr>
        <w:t>在经历风雨的同时也收获着欢歌</w:t>
      </w:r>
      <w:r>
        <w:rPr>
          <w:rFonts w:hint="eastAsia" w:ascii="宋体" w:hAnsi="宋体"/>
          <w:sz w:val="24"/>
          <w:szCs w:val="24"/>
          <w:lang w:eastAsia="zh-CN"/>
        </w:rPr>
        <w:t>。我的汇报围绕以下几方面展开：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C0C0C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C0C0C"/>
          <w:kern w:val="0"/>
          <w:sz w:val="24"/>
          <w:szCs w:val="24"/>
          <w:lang w:val="en-US" w:eastAsia="zh-CN"/>
        </w:rPr>
        <w:t>一、聚好“磁力场”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 w:firstLine="480" w:firstLineChars="200"/>
        <w:jc w:val="left"/>
        <w:textAlignment w:val="auto"/>
        <w:rPr>
          <w:rFonts w:hint="eastAsia" w:ascii="宋体" w:hAnsi="宋体" w:cs="宋体"/>
          <w:b/>
          <w:bCs/>
          <w:color w:val="0C0C0C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C0C0C"/>
          <w:kern w:val="0"/>
          <w:sz w:val="24"/>
          <w:szCs w:val="24"/>
          <w:lang w:val="en-US" w:eastAsia="zh-CN"/>
        </w:rPr>
        <w:t>本学年，我继续做好自己的语文教学工作，同时，协助做好本部三个语文组的日常教研活动。上学期，我一共组织了四次大组教研，四个半天的研讨，我总是充分研读教材，努力读懂上课老师的意图，从而进行有针对性的评课和指导，最后围绕主题进行一个微讲座。这项工作对我来说是一个新的挑战，如何让半天的研讨价值最大化，我必须不断学习，强自身专业，学理论，勤实践。本学年，我两次在常州市统编教材系列培训中向全市老师展示课堂，三上的《在牛肚子里旅行》和三下的《我们奇妙的世界》，在这样的教学实践中，成长了学生，提升了自我，强大了团队，唱响了成长之歌。</w:t>
      </w:r>
      <w:r>
        <w:rPr>
          <w:rFonts w:hint="eastAsia" w:ascii="宋体" w:hAnsi="宋体" w:cs="宋体"/>
          <w:b/>
          <w:bCs/>
          <w:color w:val="0C0C0C"/>
          <w:kern w:val="0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C0C0C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C0C0C"/>
          <w:kern w:val="0"/>
          <w:sz w:val="24"/>
          <w:szCs w:val="24"/>
          <w:lang w:val="en-US" w:eastAsia="zh-CN"/>
        </w:rPr>
        <w:t xml:space="preserve">画好“同心圆”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教师发展的核心是专业成长，所以，为了画好同心圆，我努力做好：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jc w:val="left"/>
        <w:textAlignment w:val="auto"/>
        <w:rPr>
          <w:rFonts w:hint="eastAsia" w:ascii="宋体" w:hAnsi="宋体" w:cs="宋体"/>
          <w:b/>
          <w:color w:val="000000"/>
          <w:sz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</w:rPr>
        <w:t>1.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继续做好</w:t>
      </w:r>
      <w:r>
        <w:rPr>
          <w:rFonts w:hint="eastAsia" w:ascii="宋体" w:hAnsi="宋体" w:cs="宋体"/>
          <w:b/>
          <w:color w:val="000000"/>
          <w:sz w:val="24"/>
        </w:rPr>
        <w:t>青蓝结对</w:t>
      </w:r>
      <w:r>
        <w:rPr>
          <w:rFonts w:hint="eastAsia" w:ascii="宋体" w:hAnsi="宋体" w:cs="宋体"/>
          <w:b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480" w:firstLineChars="200"/>
        <w:textAlignment w:val="auto"/>
        <w:rPr>
          <w:rFonts w:hint="default" w:ascii="宋体" w:hAnsi="宋体" w:cs="宋体"/>
          <w:b/>
          <w:bCs/>
          <w:color w:val="0C0C0C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针对</w:t>
      </w:r>
      <w:r>
        <w:rPr>
          <w:rFonts w:hint="eastAsia" w:ascii="宋体" w:hAnsi="宋体" w:cs="宋体"/>
          <w:color w:val="000000"/>
          <w:sz w:val="24"/>
          <w:lang w:eastAsia="zh-CN"/>
        </w:rPr>
        <w:t>学校</w:t>
      </w:r>
      <w:r>
        <w:rPr>
          <w:rFonts w:hint="eastAsia" w:ascii="宋体" w:hAnsi="宋体" w:cs="宋体"/>
          <w:color w:val="000000"/>
          <w:sz w:val="24"/>
        </w:rPr>
        <w:t>新进教师多的现状，开学初提早策划，让徒弟教师自选师傅与学校制定师傅相结合，为一年内的新教师与有需要结对的年轻教师配备师傅，举行隆重的拜师仪式，在过程中通过访谈，听随堂课等方式随时了解结对效果，学期结束对</w:t>
      </w:r>
      <w:r>
        <w:rPr>
          <w:rFonts w:hint="eastAsia" w:ascii="宋体" w:hAnsi="宋体" w:cs="宋体"/>
          <w:color w:val="000000"/>
          <w:sz w:val="24"/>
          <w:lang w:eastAsia="zh-CN"/>
        </w:rPr>
        <w:t>师徒</w:t>
      </w:r>
      <w:r>
        <w:rPr>
          <w:rFonts w:hint="eastAsia" w:ascii="宋体" w:hAnsi="宋体" w:cs="宋体"/>
          <w:color w:val="000000"/>
          <w:sz w:val="24"/>
        </w:rPr>
        <w:t>依据标准进行考核。</w:t>
      </w:r>
      <w:r>
        <w:rPr>
          <w:rFonts w:hint="eastAsia" w:ascii="宋体" w:hAnsi="宋体" w:cs="宋体"/>
          <w:b/>
          <w:bCs/>
          <w:color w:val="0C0C0C"/>
          <w:kern w:val="0"/>
          <w:sz w:val="24"/>
          <w:szCs w:val="24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</w:rPr>
        <w:t>.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新进教师成长论坛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firstLine="420"/>
        <w:jc w:val="left"/>
        <w:textAlignment w:val="auto"/>
        <w:rPr>
          <w:rFonts w:hint="default" w:eastAsia="宋体" w:cs="宋体" w:asciiTheme="minorEastAsia" w:hAnsiTheme="minorEastAsi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本学年，我</w:t>
      </w:r>
      <w:r>
        <w:rPr>
          <w:rFonts w:hint="eastAsia" w:ascii="宋体" w:hAnsi="宋体" w:cs="宋体"/>
          <w:sz w:val="24"/>
        </w:rPr>
        <w:t>组织</w:t>
      </w:r>
      <w:r>
        <w:rPr>
          <w:rFonts w:hint="eastAsia" w:ascii="宋体" w:hAnsi="宋体" w:cs="宋体"/>
          <w:sz w:val="24"/>
          <w:lang w:eastAsia="zh-CN"/>
        </w:rPr>
        <w:t>三年内新进的</w:t>
      </w:r>
      <w:r>
        <w:rPr>
          <w:rFonts w:hint="eastAsia" w:ascii="宋体" w:hAnsi="宋体" w:cs="宋体"/>
          <w:sz w:val="24"/>
        </w:rPr>
        <w:t>青年教师</w:t>
      </w:r>
      <w:r>
        <w:rPr>
          <w:rFonts w:hint="eastAsia" w:ascii="宋体" w:hAnsi="宋体" w:cs="宋体"/>
          <w:sz w:val="24"/>
          <w:lang w:eastAsia="zh-CN"/>
        </w:rPr>
        <w:t>进行了成长论坛，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通过青年教师自主管理、互助互动的团体，搭建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了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一个思想交流、教育研究、教学研讨、成果共享的平台，努力构建一支教育理念新、专业能力强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、发展欲望高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的青年教师队伍，为学校的发展做出贡献。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在论坛上，青年教师们围绕“专业成长”绘制了思维导图，理清的专业成长的内因和外因，激发了青年教师专业成长的内需。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24"/>
        </w:rPr>
        <w:t>.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教师俱乐部有序开展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组建3年内新教师成立</w:t>
      </w:r>
      <w:r>
        <w:rPr>
          <w:rFonts w:hint="eastAsia" w:asciiTheme="minorEastAsia" w:hAnsi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/>
          <w:sz w:val="24"/>
          <w:szCs w:val="24"/>
        </w:rPr>
        <w:t>“书式生活”教师读书俱乐部、“落纸云烟”教师书法俱乐部等，聘任</w:t>
      </w:r>
      <w:r>
        <w:rPr>
          <w:rFonts w:hint="eastAsia" w:asciiTheme="minorEastAsia" w:hAnsi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/>
          <w:sz w:val="24"/>
          <w:szCs w:val="24"/>
        </w:rPr>
        <w:t>高亚莉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邵金花</w:t>
      </w:r>
      <w:r>
        <w:rPr>
          <w:rFonts w:hint="eastAsia" w:asciiTheme="minorEastAsia" w:hAnsiTheme="minorEastAsia"/>
          <w:sz w:val="24"/>
          <w:szCs w:val="24"/>
          <w:lang w:eastAsia="zh-CN"/>
        </w:rPr>
        <w:t>、汪倩羽和张莉</w:t>
      </w:r>
      <w:r>
        <w:rPr>
          <w:rFonts w:hint="eastAsia" w:asciiTheme="minorEastAsia" w:hAnsiTheme="minorEastAsia"/>
          <w:sz w:val="24"/>
          <w:szCs w:val="24"/>
        </w:rPr>
        <w:t>老师为俱乐部负责人，定期策划系列读书活动和书写展示活动，要求教师每周发布微信读书动态和练字动态一次，促进感悟和积淀，学期末开展</w:t>
      </w:r>
      <w:r>
        <w:rPr>
          <w:rFonts w:hint="eastAsia" w:asciiTheme="minorEastAsia" w:hAnsiTheme="minorEastAsia"/>
          <w:sz w:val="24"/>
          <w:szCs w:val="24"/>
          <w:lang w:eastAsia="zh-CN"/>
        </w:rPr>
        <w:t>俱乐部的总结会议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CN"/>
        </w:rPr>
        <w:t>制定下一步发展方向，</w:t>
      </w:r>
      <w:r>
        <w:rPr>
          <w:rFonts w:hint="eastAsia" w:asciiTheme="minorEastAsia" w:hAnsiTheme="minorEastAsia"/>
          <w:sz w:val="24"/>
          <w:szCs w:val="24"/>
        </w:rPr>
        <w:t>从而丰厚教师的专业底蕴。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sz w:val="24"/>
        </w:rPr>
        <w:t>.竞赛历练促进发展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leftChars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作为道法学科的负责人，我努力为老师的发展开拓平台，提供力所能及的帮助，当有老师参加比赛时，我</w:t>
      </w:r>
      <w:r>
        <w:rPr>
          <w:rFonts w:hint="eastAsia" w:ascii="宋体" w:hAnsi="宋体"/>
          <w:sz w:val="24"/>
          <w:lang w:eastAsia="zh-CN"/>
        </w:rPr>
        <w:t>征得</w:t>
      </w:r>
      <w:r>
        <w:rPr>
          <w:rFonts w:hint="eastAsia" w:ascii="宋体" w:hAnsi="宋体"/>
          <w:sz w:val="24"/>
        </w:rPr>
        <w:t>校长室同意，多方寻求专家的力量，自己坚持陪伴，尽量出谋划策，</w:t>
      </w:r>
      <w:r>
        <w:rPr>
          <w:rFonts w:hint="eastAsia" w:ascii="宋体" w:hAnsi="宋体"/>
          <w:sz w:val="24"/>
          <w:lang w:eastAsia="zh-CN"/>
        </w:rPr>
        <w:t>在刚刚结束的去道法评优课比赛中，邵金花老师获得一等奖第二名的好成绩，王倩倩和罗秋琼也都获得了二等奖。道法</w:t>
      </w:r>
      <w:r>
        <w:rPr>
          <w:rFonts w:hint="eastAsia" w:ascii="宋体" w:hAnsi="宋体"/>
          <w:sz w:val="24"/>
        </w:rPr>
        <w:t>虽是小学科，但涉及的老师数量却不在少数，因为没有固定的教研活动实践，每一次的教研活动，都要协调好方方面面，老师们都要</w:t>
      </w:r>
      <w:r>
        <w:rPr>
          <w:rFonts w:hint="eastAsia" w:ascii="宋体" w:hAnsi="宋体"/>
          <w:sz w:val="24"/>
          <w:lang w:eastAsia="zh-CN"/>
        </w:rPr>
        <w:t>自己</w:t>
      </w:r>
      <w:r>
        <w:rPr>
          <w:rFonts w:hint="eastAsia" w:ascii="宋体" w:hAnsi="宋体"/>
          <w:sz w:val="24"/>
        </w:rPr>
        <w:t>调好课来参加，</w:t>
      </w:r>
      <w:r>
        <w:rPr>
          <w:rFonts w:hint="eastAsia" w:ascii="宋体" w:hAnsi="宋体"/>
          <w:sz w:val="24"/>
          <w:lang w:eastAsia="zh-CN"/>
        </w:rPr>
        <w:t>这样的同心圆因大家的主动参与而异常美丽，在这样的活动中收获了成就之歌。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482" w:firstLineChars="200"/>
        <w:textAlignment w:val="auto"/>
        <w:rPr>
          <w:rFonts w:hint="eastAsia" w:ascii="宋体" w:hAnsi="宋体" w:cs="宋体"/>
          <w:b/>
          <w:bCs/>
          <w:color w:val="0C0C0C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C0C0C"/>
          <w:kern w:val="0"/>
          <w:sz w:val="24"/>
          <w:szCs w:val="24"/>
          <w:lang w:val="en-US" w:eastAsia="zh-CN"/>
        </w:rPr>
        <w:t>三、弹好“协奏曲”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480" w:firstLineChars="200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1个</w:t>
      </w:r>
      <w:r>
        <w:rPr>
          <w:rFonts w:hint="eastAsia" w:ascii="宋体" w:hAnsi="宋体" w:cs="宋体"/>
          <w:color w:val="000000"/>
          <w:sz w:val="24"/>
        </w:rPr>
        <w:t>省级课题，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1个</w:t>
      </w:r>
      <w:r>
        <w:rPr>
          <w:rFonts w:hint="eastAsia" w:ascii="宋体" w:hAnsi="宋体" w:cs="宋体"/>
          <w:color w:val="000000"/>
          <w:sz w:val="24"/>
          <w:lang w:eastAsia="zh-CN"/>
        </w:rPr>
        <w:t>市级</w:t>
      </w:r>
      <w:r>
        <w:rPr>
          <w:rFonts w:hint="eastAsia" w:ascii="宋体" w:hAnsi="宋体" w:cs="宋体"/>
          <w:color w:val="000000"/>
          <w:sz w:val="24"/>
        </w:rPr>
        <w:t>语文课题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3个</w:t>
      </w:r>
      <w:r>
        <w:rPr>
          <w:rFonts w:hint="eastAsia" w:ascii="宋体" w:hAnsi="宋体" w:cs="宋体"/>
          <w:color w:val="000000"/>
          <w:sz w:val="24"/>
          <w:lang w:eastAsia="zh-CN"/>
        </w:rPr>
        <w:t>区级课题通过扎实研究，均已顺利结题。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2019年末，我主持的1个</w:t>
      </w:r>
      <w:r>
        <w:rPr>
          <w:rFonts w:hint="eastAsia" w:ascii="宋体" w:hAnsi="宋体" w:cs="宋体"/>
          <w:color w:val="000000"/>
          <w:sz w:val="24"/>
        </w:rPr>
        <w:t>市级课题《基于语文要素的单元整体教学研究》，</w:t>
      </w:r>
      <w:r>
        <w:rPr>
          <w:rFonts w:hint="eastAsia" w:ascii="宋体" w:hAnsi="宋体" w:cs="宋体"/>
          <w:color w:val="000000"/>
          <w:sz w:val="24"/>
          <w:lang w:eastAsia="zh-CN"/>
        </w:rPr>
        <w:t>顺利通过开题论证，</w:t>
      </w:r>
      <w:r>
        <w:rPr>
          <w:rFonts w:hint="eastAsia" w:ascii="宋体" w:hAnsi="宋体" w:cs="宋体"/>
          <w:color w:val="000000"/>
          <w:sz w:val="24"/>
        </w:rPr>
        <w:t>根据课题方案，围绕切入点，制定详实可行研究计划，带领组员进行理论学习、课堂研讨、案例剖析、沙龙对话等活动，落实研究举措，推进研究过程，整理文本资料，及时上传网络，提炼经验智慧，在过程中扎实推进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80" w:lineRule="exact"/>
        <w:ind w:left="0" w:leftChars="0" w:firstLine="480" w:firstLineChars="200"/>
        <w:textAlignment w:val="auto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同时</w:t>
      </w:r>
      <w:r>
        <w:rPr>
          <w:rFonts w:hint="eastAsia"/>
          <w:color w:val="000000"/>
        </w:rPr>
        <w:t>转变教师观念，重视微型课题的研究工作</w:t>
      </w:r>
      <w:r>
        <w:rPr>
          <w:rFonts w:hint="eastAsia"/>
          <w:color w:val="000000"/>
          <w:lang w:eastAsia="zh-CN"/>
        </w:rPr>
        <w:t>，有效促进青年教师的小课题研究能力。</w:t>
      </w:r>
      <w:r>
        <w:rPr>
          <w:rFonts w:hint="eastAsia"/>
          <w:color w:val="000000"/>
        </w:rPr>
        <w:t>本学</w:t>
      </w:r>
      <w:r>
        <w:rPr>
          <w:rFonts w:hint="eastAsia"/>
          <w:color w:val="000000"/>
          <w:lang w:eastAsia="zh-CN"/>
        </w:rPr>
        <w:t>年</w:t>
      </w:r>
      <w:r>
        <w:rPr>
          <w:rFonts w:hint="eastAsia"/>
          <w:color w:val="000000"/>
        </w:rPr>
        <w:t>的小课题研究，</w:t>
      </w:r>
      <w:r>
        <w:rPr>
          <w:rFonts w:hint="eastAsia"/>
          <w:color w:val="000000"/>
          <w:lang w:eastAsia="zh-CN"/>
        </w:rPr>
        <w:t>王倩倩老师和姜博老师的小课题获新北区微型课题研究一等奖，陶晓洋老师的小课题获新北区微型课题研究三等奖，在一次次的研究中收获了成功之歌。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80" w:lineRule="exact"/>
        <w:ind w:left="0" w:leftChars="0" w:firstLine="482" w:firstLineChars="200"/>
        <w:textAlignment w:val="auto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四、用好“朋友圈”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 w:firstLine="720" w:firstLineChars="3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本学年，还有许多我的第一次，都在大家的帮助下蹒跚前行：第一次接手职称晋升工作，在和顾朝霞老师不断的电话沟通中摸清了门道，7位老师的材料逐一审核，常常到半夜，不敢有丝毫马虎，最终做到了上传材料零差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 w:firstLine="720" w:firstLineChars="3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第一次成立新北区曹燕名教师成长营，区内17名志同道合的老师走到了一起，我们一起学习，一起规划，一起研究项目，一起解读教材。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 w:firstLine="720" w:firstLineChars="3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第一次录制暑期名师大学堂的授课资源，得到了刘刚老师的技术支持。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 w:firstLine="720" w:firstLineChars="3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第一次录制江苏省名师课堂，我承担了两节课的教学，目前还正在教学设计阶段，六个人的团队将要不断研讨、完善，细到每一个词，每一个动作都要反复推敲。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 w:firstLine="720" w:firstLineChars="3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第一次做三年区聘教师考核，第一次做教师见习期满考核，第一次做教师年度考核，第一次做教师网络培训，在这样许多的第一次中，我收获了团结之歌。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过去的一学年，我获得了全国优秀教师，特级教师后备人才，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我想说，没有薛小这个平台，就没有这些荣誉。在薛小，有诸位校长对我精心的栽培和指导，有在座各位同事对我的支持和包容，我才能一路风雨一路歌。这让我想起了一句话，和大家共勉：</w:t>
      </w:r>
      <w:r>
        <w:rPr>
          <w:rFonts w:hint="eastAsia"/>
          <w:sz w:val="24"/>
          <w:szCs w:val="24"/>
        </w:rPr>
        <w:t>何为</w:t>
      </w:r>
      <w:r>
        <w:rPr>
          <w:rFonts w:hint="eastAsia"/>
          <w:sz w:val="24"/>
          <w:szCs w:val="24"/>
          <w:lang w:eastAsia="zh-CN"/>
        </w:rPr>
        <w:t>最美</w:t>
      </w:r>
      <w:r>
        <w:rPr>
          <w:rFonts w:hint="eastAsia"/>
          <w:sz w:val="24"/>
          <w:szCs w:val="24"/>
        </w:rPr>
        <w:t>芳华？不是躺在床上睡到自然醒，也不是坐在家里无所事事，更不是走在街上随意购物。而是，和一群志同道合的人一起，奔跑在理想的路上，回头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有一路的故事，低头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是坚定的脚步，抬头，有清晰的远方！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B09E"/>
    <w:multiLevelType w:val="singleLevel"/>
    <w:tmpl w:val="32B8B0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87A55"/>
    <w:rsid w:val="05DA053E"/>
    <w:rsid w:val="07AF2030"/>
    <w:rsid w:val="07BE3E22"/>
    <w:rsid w:val="0E445DB6"/>
    <w:rsid w:val="11E55859"/>
    <w:rsid w:val="12931CD2"/>
    <w:rsid w:val="168D6B9E"/>
    <w:rsid w:val="1FD13AA2"/>
    <w:rsid w:val="277472CA"/>
    <w:rsid w:val="2CE53071"/>
    <w:rsid w:val="384F0FEC"/>
    <w:rsid w:val="3B6C4989"/>
    <w:rsid w:val="3F654C86"/>
    <w:rsid w:val="43450B5A"/>
    <w:rsid w:val="4F9C24AF"/>
    <w:rsid w:val="51AD692F"/>
    <w:rsid w:val="521352A7"/>
    <w:rsid w:val="57F97E41"/>
    <w:rsid w:val="624A4F54"/>
    <w:rsid w:val="65D405EB"/>
    <w:rsid w:val="67A33E5B"/>
    <w:rsid w:val="68E76CC7"/>
    <w:rsid w:val="71396CF7"/>
    <w:rsid w:val="72015874"/>
    <w:rsid w:val="72CF52C9"/>
    <w:rsid w:val="775D0987"/>
    <w:rsid w:val="7AD00A26"/>
    <w:rsid w:val="7DFE1F94"/>
    <w:rsid w:val="7E5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2020-07-04T13:34:00Z</dcterms:created>
  <dc:creator>Administrator</dc:creator>
  <cp:lastModifiedBy>Administrator</cp:lastModifiedBy>
  <dcterms:modified xsi:type="dcterms:W3CDTF">2020-07-12T15:46:15Z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